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DA0F1C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D7C31" w:rsidRPr="00CD7C31">
        <w:rPr>
          <w:rFonts w:asciiTheme="minorHAnsi" w:hAnsiTheme="minorHAnsi" w:cstheme="minorHAnsi"/>
          <w:sz w:val="22"/>
          <w:szCs w:val="22"/>
        </w:rPr>
        <w:t>Lenka Hradilová</w:t>
      </w:r>
    </w:p>
    <w:p w14:paraId="7BEB1D07" w14:textId="035848C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D7C31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05C5954D" w14:textId="756B66E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D7C31" w:rsidRPr="00CD7C31">
        <w:rPr>
          <w:rFonts w:cstheme="minorHAnsi"/>
        </w:rPr>
        <w:t>Optimalizace základu daně z příjmů u vybrané fyzické osoby</w:t>
      </w:r>
    </w:p>
    <w:p w14:paraId="07FD52EA" w14:textId="0568683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D7C3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5F150C" w:rsidR="000E094A" w:rsidRDefault="00C05F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F7389" w14:textId="40D1A930" w:rsidR="00CD7C31" w:rsidRDefault="00CD7C31" w:rsidP="00CD7C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si pro svou práci zvolila zajímavé </w:t>
            </w:r>
            <w:r w:rsidR="00892646">
              <w:rPr>
                <w:rFonts w:cstheme="minorHAnsi"/>
              </w:rPr>
              <w:t>a aktuální</w:t>
            </w:r>
            <w:r>
              <w:rPr>
                <w:rFonts w:cstheme="minorHAnsi"/>
              </w:rPr>
              <w:t xml:space="preserve"> téma, a to optimalizace základu daně z příjmů u vybrané fyzické osoby.</w:t>
            </w:r>
          </w:p>
          <w:p w14:paraId="24801B6C" w14:textId="77777777" w:rsidR="00CD7C31" w:rsidRDefault="00CD7C31" w:rsidP="00CD7C31">
            <w:pPr>
              <w:tabs>
                <w:tab w:val="right" w:pos="8789"/>
              </w:tabs>
              <w:jc w:val="both"/>
            </w:pPr>
          </w:p>
          <w:p w14:paraId="575DE4C8" w14:textId="3A99A35A" w:rsidR="00DD0519" w:rsidRDefault="00DD0519" w:rsidP="00CD7C31">
            <w:pPr>
              <w:tabs>
                <w:tab w:val="right" w:pos="8789"/>
              </w:tabs>
              <w:jc w:val="both"/>
            </w:pPr>
            <w:r>
              <w:t xml:space="preserve">Výzkumný problém byl ze strany studentky jasně identifikován </w:t>
            </w:r>
            <w:r>
              <w:rPr>
                <w:rFonts w:ascii="Calibri" w:hAnsi="Calibri" w:cs="Calibri"/>
              </w:rPr>
              <w:t>a souvisí s tématem práce. C</w:t>
            </w:r>
            <w:r>
              <w:t xml:space="preserve">íl práce studentka neuvádí zcela jasně a zmiňuje různě v abstraktu, úvodu a v samostatné kapitole, ale z textu záměr výzkumu vyplývá. </w:t>
            </w:r>
          </w:p>
          <w:p w14:paraId="63AE688C" w14:textId="77777777" w:rsidR="00DD0519" w:rsidRDefault="00DD0519" w:rsidP="00CD7C31">
            <w:pPr>
              <w:tabs>
                <w:tab w:val="right" w:pos="8789"/>
              </w:tabs>
              <w:jc w:val="both"/>
              <w:rPr>
                <w:rFonts w:ascii="Calibri" w:hAnsi="Calibri" w:cs="Calibri"/>
              </w:rPr>
            </w:pPr>
          </w:p>
          <w:p w14:paraId="7ED3E311" w14:textId="4115CF67" w:rsidR="000E094A" w:rsidRPr="000E094A" w:rsidRDefault="00DD05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Z</w:t>
            </w:r>
            <w:r w:rsidR="00CD7C31" w:rsidRPr="00EE3199">
              <w:rPr>
                <w:rFonts w:cstheme="minorHAnsi"/>
              </w:rPr>
              <w:t>volené metody a postupy použité pro naplnění cílů práce</w:t>
            </w:r>
            <w:r w:rsidR="00CD7C31">
              <w:rPr>
                <w:rFonts w:cstheme="minorHAnsi"/>
              </w:rPr>
              <w:t xml:space="preserve"> jsou správné</w:t>
            </w:r>
            <w:r w:rsidR="00CD7C31" w:rsidRPr="00EE3199">
              <w:rPr>
                <w:rFonts w:cstheme="minorHAnsi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E7A2FA" w:rsidR="000E094A" w:rsidRDefault="00500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B07D6" w14:textId="36E3B7FB" w:rsidR="000E094A" w:rsidRDefault="00EC43E2" w:rsidP="00E056A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86C55">
              <w:t>Teoretická část práce je slabší</w:t>
            </w:r>
            <w:r w:rsidR="00E056A4">
              <w:t xml:space="preserve"> a</w:t>
            </w:r>
            <w:r w:rsidR="00E056A4" w:rsidRPr="00CA3E5B">
              <w:rPr>
                <w:noProof/>
              </w:rPr>
              <w:t xml:space="preserve"> studentka</w:t>
            </w:r>
            <w:r w:rsidR="00B51858">
              <w:rPr>
                <w:noProof/>
              </w:rPr>
              <w:t xml:space="preserve"> si</w:t>
            </w:r>
            <w:r w:rsidR="00E056A4" w:rsidRPr="00CA3E5B">
              <w:rPr>
                <w:noProof/>
              </w:rPr>
              <w:t xml:space="preserve"> s objemem potřebných informací nedokázala dostatečně poradit.</w:t>
            </w:r>
            <w:r w:rsidRPr="00CA3E5B">
              <w:rPr>
                <w:noProof/>
              </w:rPr>
              <w:t xml:space="preserve"> </w:t>
            </w:r>
            <w:r>
              <w:rPr>
                <w:noProof/>
              </w:rPr>
              <w:t>J</w:t>
            </w:r>
            <w:r w:rsidRPr="00CA3E5B">
              <w:rPr>
                <w:noProof/>
              </w:rPr>
              <w:t>sou využívány zastaralé publikace, a to je pravděpodobně výsledkem v</w:t>
            </w:r>
            <w:r w:rsidR="00E056A4">
              <w:rPr>
                <w:noProof/>
              </w:rPr>
              <w:t>á</w:t>
            </w:r>
            <w:r w:rsidRPr="00CA3E5B">
              <w:rPr>
                <w:noProof/>
              </w:rPr>
              <w:t>žných nedostatků</w:t>
            </w:r>
            <w:r>
              <w:rPr>
                <w:noProof/>
              </w:rPr>
              <w:t>, kdy n</w:t>
            </w:r>
            <w:r w:rsidRPr="00CA3E5B">
              <w:rPr>
                <w:noProof/>
              </w:rPr>
              <w:t>ěkteré pasáže jsou neaktuální a chybné</w:t>
            </w:r>
            <w:r>
              <w:rPr>
                <w:noProof/>
              </w:rPr>
              <w:t xml:space="preserve"> (</w:t>
            </w:r>
            <w:r>
              <w:rPr>
                <w:rFonts w:cstheme="minorHAnsi"/>
              </w:rPr>
              <w:t>např. neaktuální daňová soustava obr. 2., str. 25, 26</w:t>
            </w:r>
            <w:r w:rsidR="00E056A4">
              <w:rPr>
                <w:rFonts w:cstheme="minorHAnsi"/>
              </w:rPr>
              <w:t>, 32 obr. 4!!, 33, 34, 35</w:t>
            </w:r>
            <w:r w:rsidR="009306E3">
              <w:rPr>
                <w:rFonts w:cstheme="minorHAnsi"/>
              </w:rPr>
              <w:t>, 43, 45</w:t>
            </w:r>
            <w:r w:rsidR="00E056A4">
              <w:rPr>
                <w:rFonts w:cstheme="minorHAnsi"/>
              </w:rPr>
              <w:t xml:space="preserve">...). </w:t>
            </w:r>
            <w:r w:rsidR="006D562F">
              <w:rPr>
                <w:rFonts w:cstheme="minorHAnsi"/>
              </w:rPr>
              <w:t xml:space="preserve">Objevují se </w:t>
            </w:r>
            <w:r w:rsidR="00E056A4">
              <w:rPr>
                <w:rFonts w:cstheme="minorHAnsi"/>
              </w:rPr>
              <w:t>i</w:t>
            </w:r>
            <w:r w:rsidR="006D562F">
              <w:rPr>
                <w:rFonts w:cstheme="minorHAnsi"/>
              </w:rPr>
              <w:t xml:space="preserve"> </w:t>
            </w:r>
            <w:r w:rsidR="00941810">
              <w:rPr>
                <w:rFonts w:cstheme="minorHAnsi"/>
              </w:rPr>
              <w:t>terminologická pochybení</w:t>
            </w:r>
            <w:r w:rsidR="00E056A4">
              <w:rPr>
                <w:rFonts w:cstheme="minorHAnsi"/>
              </w:rPr>
              <w:t xml:space="preserve">. </w:t>
            </w:r>
            <w:r w:rsidR="00941810">
              <w:rPr>
                <w:rFonts w:cstheme="minorHAnsi"/>
              </w:rPr>
              <w:t xml:space="preserve"> </w:t>
            </w:r>
          </w:p>
          <w:p w14:paraId="7B260597" w14:textId="7CC27D9A" w:rsidR="00E056A4" w:rsidRPr="000E094A" w:rsidRDefault="009306E3" w:rsidP="00E056A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Tato část práce také obsahuje zbytečné pasáže, které nesouvisí se zadáním a cílem práce, popř. se text opakuje.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369D6D" w:rsidR="000E094A" w:rsidRDefault="00D978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57216312" w:rsidR="000E094A" w:rsidRDefault="00B518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Studentka si zvolila velmi jednoduchý příklad, který není relevantní pro bakalářskou </w:t>
            </w:r>
            <w:r w:rsidR="005158D4">
              <w:t>práci,</w:t>
            </w:r>
            <w:r>
              <w:t xml:space="preserve"> ale </w:t>
            </w:r>
            <w:r w:rsidR="00D978C0">
              <w:t>spíše je</w:t>
            </w:r>
            <w:r>
              <w:t xml:space="preserve"> vhodný pro</w:t>
            </w:r>
            <w:r w:rsidR="00500EE6">
              <w:t xml:space="preserve"> </w:t>
            </w:r>
            <w:r>
              <w:t>seminární práci. A</w:t>
            </w:r>
            <w:r w:rsidR="00C05F22" w:rsidRPr="00DC519A">
              <w:t>plikační část práce</w:t>
            </w:r>
            <w:r>
              <w:t xml:space="preserve"> tak</w:t>
            </w:r>
            <w:r w:rsidR="00C05F22" w:rsidRPr="00DC519A">
              <w:t xml:space="preserve"> postrádá hlubší rozbor a relevantnější výstupy.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3A01D788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25B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89F8578" w:rsidR="000E094A" w:rsidRDefault="008934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F9E49" w14:textId="2939649E" w:rsidR="00D978C0" w:rsidRDefault="00D978C0" w:rsidP="00CD12C3">
            <w:pPr>
              <w:tabs>
                <w:tab w:val="right" w:pos="8789"/>
              </w:tabs>
              <w:jc w:val="both"/>
            </w:pPr>
            <w:r w:rsidRPr="00D978C0">
              <w:t xml:space="preserve">V rámci zvoleného problému byly použity </w:t>
            </w:r>
            <w:r>
              <w:t>velmi zjednodušené postupy</w:t>
            </w:r>
            <w:r w:rsidR="005158D4">
              <w:t>,</w:t>
            </w:r>
            <w:r w:rsidRPr="00D978C0">
              <w:t xml:space="preserve"> a závěry z nich plynoucí nejsou z teoretického a praktického hlediska </w:t>
            </w:r>
            <w:r>
              <w:t>v podstatě</w:t>
            </w:r>
            <w:r w:rsidRPr="00D978C0">
              <w:t xml:space="preserve"> přijatelné</w:t>
            </w:r>
            <w:r>
              <w:t>.</w:t>
            </w:r>
          </w:p>
          <w:p w14:paraId="44E93380" w14:textId="77777777" w:rsidR="00D978C0" w:rsidRDefault="00D978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47E1B3" w14:textId="41698E37" w:rsidR="000E094A" w:rsidRDefault="00B518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aplikační části tento jednoduchý příklad</w:t>
            </w:r>
            <w:r w:rsidR="00C05F22">
              <w:rPr>
                <w:rFonts w:cstheme="minorHAnsi"/>
              </w:rPr>
              <w:t xml:space="preserve"> navíc obsahuje chyby ve výpočtu u sociálního zabezpečení a </w:t>
            </w:r>
            <w:r>
              <w:rPr>
                <w:rFonts w:cstheme="minorHAnsi"/>
              </w:rPr>
              <w:t xml:space="preserve">studentka </w:t>
            </w:r>
            <w:r w:rsidR="00C05F22">
              <w:rPr>
                <w:rFonts w:cstheme="minorHAnsi"/>
              </w:rPr>
              <w:t xml:space="preserve">nevyužila možnosti optimalizace v souvislosti se sociálním zabezpečením a osobou za kterou je plátcem pojistného stát. </w:t>
            </w:r>
          </w:p>
          <w:p w14:paraId="1F898296" w14:textId="7963790C" w:rsidR="008934F9" w:rsidRDefault="008934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27C947" w14:textId="00B6AF09" w:rsidR="008934F9" w:rsidRDefault="008934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 závěr autorky v podobě úspory manžela</w:t>
            </w:r>
            <w:r w:rsidR="00603BF3">
              <w:rPr>
                <w:rFonts w:cstheme="minorHAnsi"/>
              </w:rPr>
              <w:t xml:space="preserve"> (dle návrhu autorky v uvedeném příkladu) </w:t>
            </w:r>
            <w:r>
              <w:rPr>
                <w:rFonts w:cstheme="minorHAnsi"/>
              </w:rPr>
              <w:t>v rámci rodiny nedává smysl, jelikož jako rodina žádnou optimalizaci v rozdělení odvod</w:t>
            </w:r>
            <w:r w:rsidR="00603BF3">
              <w:rPr>
                <w:rFonts w:cstheme="minorHAnsi"/>
              </w:rPr>
              <w:t xml:space="preserve">ů </w:t>
            </w:r>
            <w:r>
              <w:rPr>
                <w:rFonts w:cstheme="minorHAnsi"/>
              </w:rPr>
              <w:t>na sociální zabezpečení a zdravotní pojištění nezískají.</w:t>
            </w:r>
          </w:p>
          <w:p w14:paraId="7DA1CDD9" w14:textId="77777777" w:rsidR="00D978C0" w:rsidRDefault="00D978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53A45D9" w14:textId="056ED6A5" w:rsidR="008934F9" w:rsidRPr="000E094A" w:rsidRDefault="008934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Také autorka doporučuje </w:t>
            </w:r>
            <w:r w:rsidR="00D978C0">
              <w:rPr>
                <w:rFonts w:cstheme="minorHAnsi"/>
              </w:rPr>
              <w:t xml:space="preserve">v závěru </w:t>
            </w:r>
            <w:r>
              <w:rPr>
                <w:rFonts w:cstheme="minorHAnsi"/>
              </w:rPr>
              <w:t>aktualizovat znalosti</w:t>
            </w:r>
            <w:r w:rsidR="00D623E1">
              <w:rPr>
                <w:rFonts w:cstheme="minorHAnsi"/>
              </w:rPr>
              <w:t xml:space="preserve"> daňové a odvodové problematiky</w:t>
            </w:r>
            <w:r>
              <w:rPr>
                <w:rFonts w:cstheme="minorHAnsi"/>
              </w:rPr>
              <w:t>, ale sama aktuální znalosti daňové problematiky ve své práci neprokázala.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5ACB9F3" w:rsidR="000E094A" w:rsidRDefault="008934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95F31" w14:textId="03628137" w:rsidR="00941810" w:rsidRDefault="009306E3" w:rsidP="008934F9">
            <w:pPr>
              <w:rPr>
                <w:noProof/>
              </w:rPr>
            </w:pPr>
            <w:r w:rsidRPr="00CA3E5B">
              <w:rPr>
                <w:noProof/>
              </w:rPr>
              <w:t>Stylistická úroveň práce je slabší</w:t>
            </w:r>
            <w:r>
              <w:rPr>
                <w:noProof/>
              </w:rPr>
              <w:t>.</w:t>
            </w:r>
            <w:r w:rsidR="008934F9">
              <w:rPr>
                <w:noProof/>
              </w:rPr>
              <w:t xml:space="preserve"> </w:t>
            </w:r>
            <w:r w:rsidR="00941810" w:rsidRPr="00714A58">
              <w:t xml:space="preserve">Práce má </w:t>
            </w:r>
            <w:r w:rsidR="00941810">
              <w:t xml:space="preserve">vcelku </w:t>
            </w:r>
            <w:r w:rsidR="00941810" w:rsidRPr="00714A58">
              <w:t>vhodně zvolenou logickou strukturu i metodologii zpracování a</w:t>
            </w:r>
            <w:r w:rsidR="008934F9">
              <w:t>le</w:t>
            </w:r>
            <w:r w:rsidR="00941810" w:rsidRPr="00714A58">
              <w:t xml:space="preserve"> jednotlivé kapitoly</w:t>
            </w:r>
            <w:r w:rsidR="008934F9">
              <w:t xml:space="preserve"> ne zcela správně </w:t>
            </w:r>
            <w:r w:rsidR="00941810" w:rsidRPr="00714A58">
              <w:t>vystihují zkoumanou problematiku.</w:t>
            </w:r>
            <w:r w:rsidR="00941810">
              <w:t xml:space="preserve"> </w:t>
            </w:r>
          </w:p>
          <w:p w14:paraId="6EA7FB45" w14:textId="77777777" w:rsidR="00941810" w:rsidRDefault="00941810" w:rsidP="00941810">
            <w:pPr>
              <w:tabs>
                <w:tab w:val="right" w:pos="8789"/>
              </w:tabs>
              <w:jc w:val="both"/>
            </w:pPr>
          </w:p>
          <w:p w14:paraId="2DC859E1" w14:textId="6636DEC4" w:rsidR="00941810" w:rsidRDefault="004524FF" w:rsidP="00941810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V rámci struktury textu nejsou vhodné příliš krátké kapitoly</w:t>
            </w:r>
            <w:r w:rsidR="006D562F">
              <w:rPr>
                <w:rFonts w:cstheme="minorHAnsi"/>
              </w:rPr>
              <w:t>, např. kapitoly o dvou řádcích</w:t>
            </w:r>
            <w:r>
              <w:rPr>
                <w:rFonts w:cstheme="minorHAnsi"/>
              </w:rPr>
              <w:t>.</w:t>
            </w:r>
            <w:r w:rsidR="008934F9">
              <w:rPr>
                <w:rFonts w:cstheme="minorHAnsi"/>
              </w:rPr>
              <w:t xml:space="preserve"> </w:t>
            </w:r>
            <w:r w:rsidR="006D562F">
              <w:rPr>
                <w:rFonts w:cstheme="minorHAnsi"/>
              </w:rPr>
              <w:t>Rovněž bakalářská práce má nestandardně vysoký počet stran</w:t>
            </w:r>
            <w:r w:rsidR="008934F9">
              <w:rPr>
                <w:rFonts w:cstheme="minorHAnsi"/>
              </w:rPr>
              <w:t xml:space="preserve">. </w:t>
            </w:r>
            <w:r w:rsidR="006D562F">
              <w:rPr>
                <w:rFonts w:cstheme="minorHAnsi"/>
              </w:rPr>
              <w:t xml:space="preserve"> </w:t>
            </w:r>
            <w:r w:rsidR="00941810">
              <w:rPr>
                <w:rFonts w:cstheme="minorHAnsi"/>
              </w:rPr>
              <w:t xml:space="preserve">Text práce také </w:t>
            </w:r>
            <w:r w:rsidR="00941810" w:rsidRPr="00394282">
              <w:t xml:space="preserve">obsahuje </w:t>
            </w:r>
            <w:r w:rsidR="00941810">
              <w:t xml:space="preserve">drobné </w:t>
            </w:r>
            <w:r w:rsidR="00C05F22">
              <w:t>chyby, které</w:t>
            </w:r>
            <w:r w:rsidR="00941810">
              <w:t xml:space="preserve"> zbytečně snižují úroveň práce. 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9C01E75" w:rsidR="009C7318" w:rsidRDefault="00500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0C726B6B" w:rsidR="00500EE6" w:rsidRPr="00892646" w:rsidRDefault="00F32911" w:rsidP="00892646">
            <w:bookmarkStart w:id="2" w:name="_Hlk98164743"/>
            <w:r w:rsidRPr="00CA3E5B">
              <w:rPr>
                <w:noProof/>
              </w:rPr>
              <w:t xml:space="preserve">Na základě výše uvedeného </w:t>
            </w:r>
            <w:r w:rsidRPr="00AB3B2D">
              <w:t>není</w:t>
            </w:r>
            <w:r>
              <w:t xml:space="preserve"> zcela </w:t>
            </w:r>
            <w:r w:rsidR="00892646" w:rsidRPr="00AB3B2D">
              <w:t>patrný přínos práce,</w:t>
            </w:r>
            <w:r w:rsidR="00892646">
              <w:t xml:space="preserve"> praktická část obsahuje jednoduchý příklad, a navíc obsahuje chyby ve výpočtech. </w:t>
            </w:r>
            <w:r w:rsidR="00892646" w:rsidRPr="00AB3B2D">
              <w:t xml:space="preserve"> </w:t>
            </w:r>
            <w:r w:rsidR="00892646">
              <w:t>Nelze takto vyvodit relevantní závěry</w:t>
            </w:r>
            <w:r w:rsidR="00603BF3">
              <w:t>.</w:t>
            </w:r>
            <w:r>
              <w:t xml:space="preserve"> </w:t>
            </w:r>
            <w:r w:rsidR="00500EE6" w:rsidRPr="00CA3E5B">
              <w:rPr>
                <w:noProof/>
              </w:rPr>
              <w:t>Nicméně po celkovém zvážení doporučuji práci k obhajobě.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439BC486" w14:textId="77777777" w:rsidR="00F32911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  <w:r w:rsidR="00892646">
        <w:rPr>
          <w:rFonts w:cstheme="minorHAnsi"/>
          <w:b/>
        </w:rPr>
        <w:t xml:space="preserve"> </w:t>
      </w:r>
    </w:p>
    <w:p w14:paraId="240E8692" w14:textId="6A7FCB01" w:rsidR="009C7318" w:rsidRPr="00F32911" w:rsidRDefault="00F32911" w:rsidP="00DC7D52">
      <w:pPr>
        <w:spacing w:after="120" w:line="240" w:lineRule="auto"/>
        <w:jc w:val="both"/>
        <w:rPr>
          <w:bCs/>
          <w:sz w:val="23"/>
          <w:szCs w:val="23"/>
        </w:rPr>
      </w:pPr>
      <w:r w:rsidRPr="00F32911">
        <w:rPr>
          <w:rFonts w:cstheme="minorHAnsi"/>
          <w:bCs/>
        </w:rPr>
        <w:t>V rámci obhajoby doporučuji zaměřit se na aktuálnost zdanění fyzických osob včetně opravy chybných výpočtů a vyhodnocení optimální varianty zdanění s využitím spolupracující osoby.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3850F5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3291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3291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D0785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92646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AE99A" w14:textId="77777777" w:rsidR="00091DE1" w:rsidRDefault="00091DE1" w:rsidP="00A40E93">
      <w:pPr>
        <w:spacing w:after="0" w:line="240" w:lineRule="auto"/>
      </w:pPr>
      <w:r>
        <w:separator/>
      </w:r>
    </w:p>
  </w:endnote>
  <w:endnote w:type="continuationSeparator" w:id="0">
    <w:p w14:paraId="57FD6B93" w14:textId="77777777" w:rsidR="00091DE1" w:rsidRDefault="00091DE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66FA5" w14:textId="77777777" w:rsidR="00091DE1" w:rsidRDefault="00091DE1" w:rsidP="00A40E93">
      <w:pPr>
        <w:spacing w:after="0" w:line="240" w:lineRule="auto"/>
      </w:pPr>
      <w:r>
        <w:separator/>
      </w:r>
    </w:p>
  </w:footnote>
  <w:footnote w:type="continuationSeparator" w:id="0">
    <w:p w14:paraId="219911EC" w14:textId="77777777" w:rsidR="00091DE1" w:rsidRDefault="00091DE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2428"/>
    <w:rsid w:val="00091DE1"/>
    <w:rsid w:val="000E094A"/>
    <w:rsid w:val="00112356"/>
    <w:rsid w:val="00135665"/>
    <w:rsid w:val="0024258E"/>
    <w:rsid w:val="0029651C"/>
    <w:rsid w:val="004524FF"/>
    <w:rsid w:val="004D378C"/>
    <w:rsid w:val="00500EE6"/>
    <w:rsid w:val="005158D4"/>
    <w:rsid w:val="005A3B4A"/>
    <w:rsid w:val="005C4ACA"/>
    <w:rsid w:val="00603BF3"/>
    <w:rsid w:val="0067082B"/>
    <w:rsid w:val="00694399"/>
    <w:rsid w:val="006D562F"/>
    <w:rsid w:val="0073639B"/>
    <w:rsid w:val="007553A6"/>
    <w:rsid w:val="007F1BC8"/>
    <w:rsid w:val="0085398A"/>
    <w:rsid w:val="00892646"/>
    <w:rsid w:val="008934F9"/>
    <w:rsid w:val="008B781B"/>
    <w:rsid w:val="009306E3"/>
    <w:rsid w:val="00941810"/>
    <w:rsid w:val="00974EA2"/>
    <w:rsid w:val="00987B93"/>
    <w:rsid w:val="009C322A"/>
    <w:rsid w:val="009C7318"/>
    <w:rsid w:val="009D4AED"/>
    <w:rsid w:val="00A40E93"/>
    <w:rsid w:val="00A7527E"/>
    <w:rsid w:val="00AA5A08"/>
    <w:rsid w:val="00B14451"/>
    <w:rsid w:val="00B51858"/>
    <w:rsid w:val="00BA16DD"/>
    <w:rsid w:val="00C05F22"/>
    <w:rsid w:val="00C27492"/>
    <w:rsid w:val="00CA34A9"/>
    <w:rsid w:val="00CD12C3"/>
    <w:rsid w:val="00CD7C31"/>
    <w:rsid w:val="00CE55BD"/>
    <w:rsid w:val="00D167D1"/>
    <w:rsid w:val="00D623E1"/>
    <w:rsid w:val="00D978C0"/>
    <w:rsid w:val="00DC7D52"/>
    <w:rsid w:val="00DD0519"/>
    <w:rsid w:val="00E056A4"/>
    <w:rsid w:val="00E20020"/>
    <w:rsid w:val="00E22423"/>
    <w:rsid w:val="00E7633F"/>
    <w:rsid w:val="00EC43E2"/>
    <w:rsid w:val="00EF1720"/>
    <w:rsid w:val="00F32911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42A89"/>
    <w:rsid w:val="00510546"/>
    <w:rsid w:val="005E083B"/>
    <w:rsid w:val="0084564A"/>
    <w:rsid w:val="0091216B"/>
    <w:rsid w:val="00986CC7"/>
    <w:rsid w:val="00A7255F"/>
    <w:rsid w:val="00C71FB7"/>
    <w:rsid w:val="00CE76A9"/>
    <w:rsid w:val="00DE5364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2024-06-04T06:13:00Z</cp:lastPrinted>
  <dcterms:created xsi:type="dcterms:W3CDTF">2024-06-04T06:14:00Z</dcterms:created>
  <dcterms:modified xsi:type="dcterms:W3CDTF">2024-06-04T06:14:00Z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