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9D91D6B" w:rsidR="00025BF3" w:rsidRDefault="00025BF3" w:rsidP="4F2F27E6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4F2F27E6">
        <w:rPr>
          <w:rFonts w:asciiTheme="minorHAnsi" w:hAnsiTheme="minorHAnsi" w:cstheme="minorBidi"/>
          <w:sz w:val="22"/>
          <w:szCs w:val="22"/>
        </w:rPr>
        <w:t xml:space="preserve">Jméno studenta: </w:t>
      </w:r>
      <w:r w:rsidR="7FA06C5E" w:rsidRPr="4F2F27E6">
        <w:rPr>
          <w:rFonts w:asciiTheme="minorHAnsi" w:hAnsiTheme="minorHAnsi" w:cstheme="minorBidi"/>
          <w:sz w:val="22"/>
          <w:szCs w:val="22"/>
        </w:rPr>
        <w:t>Natálie Andrášková</w:t>
      </w:r>
    </w:p>
    <w:p w14:paraId="7BEB1D07" w14:textId="3C30BD22" w:rsidR="00025BF3" w:rsidRDefault="00025BF3" w:rsidP="1DBF2D6F">
      <w:pPr>
        <w:pStyle w:val="Default"/>
        <w:spacing w:after="120"/>
      </w:pPr>
      <w:r w:rsidRPr="1DBF2D6F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7D6B6EA7" w:rsidRPr="1DBF2D6F">
        <w:rPr>
          <w:rFonts w:ascii="Calibri" w:eastAsia="Calibri" w:hAnsi="Calibri" w:cs="Calibri"/>
          <w:color w:val="000000" w:themeColor="text1"/>
          <w:sz w:val="22"/>
          <w:szCs w:val="22"/>
        </w:rPr>
        <w:t>Ing. Martin Horák, Ph.D.</w:t>
      </w:r>
    </w:p>
    <w:p w14:paraId="05C5954D" w14:textId="053C6D90" w:rsidR="00025BF3" w:rsidRDefault="00025BF3" w:rsidP="4F2F27E6">
      <w:pPr>
        <w:spacing w:after="120" w:line="240" w:lineRule="auto"/>
      </w:pPr>
      <w:r w:rsidRPr="4F2F27E6">
        <w:t xml:space="preserve">Téma BP: </w:t>
      </w:r>
      <w:r w:rsidR="712A51A3" w:rsidRPr="4F2F27E6">
        <w:t>Koncepce řízení, správy a rozvoje sportovní infrastruktury a sportovních aktivit v mikroregionu Ostrožsko-Veselsko</w:t>
      </w:r>
    </w:p>
    <w:p w14:paraId="07FD52EA" w14:textId="76C5455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2316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4F2F27E6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DD4BCC" w:rsidR="000E094A" w:rsidRDefault="007231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4F2F27E6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19870932" w:rsidR="000E094A" w:rsidRPr="000E094A" w:rsidRDefault="28DEC896" w:rsidP="4F2F27E6">
            <w:pPr>
              <w:tabs>
                <w:tab w:val="right" w:pos="8789"/>
              </w:tabs>
              <w:jc w:val="both"/>
            </w:pPr>
            <w:r w:rsidRPr="4F2F27E6">
              <w:t>Cíle jsou zvoleny v souladu s tématem práce a jsou vhodně formulovány. Aplikované metody zpracování jsou popsány v příslušné kapitole. Výběr metod je vhodný pro splnění definovaných cílů.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4F2F27E6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B96D31" w:rsidR="000E094A" w:rsidRDefault="007231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4F2F27E6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6D36071A" w:rsidR="00987B93" w:rsidRDefault="019C40A9" w:rsidP="4F2F27E6">
            <w:pPr>
              <w:tabs>
                <w:tab w:val="right" w:pos="8789"/>
              </w:tabs>
              <w:jc w:val="both"/>
            </w:pPr>
            <w:r w:rsidRPr="4F2F27E6">
              <w:t xml:space="preserve">V rámci teoretické části autorka zpracovala literární rešerši v oblasti sportu a sportovní infrastruktury ve vazbě na rozvoj mikroregionu. </w:t>
            </w:r>
            <w:r w:rsidR="0B308C05" w:rsidRPr="4F2F27E6">
              <w:t>Zde by bylo vhodnější teoretická část lépe zacílit a zbytečně nerozebírat historický vývoj sportu</w:t>
            </w:r>
            <w:r w:rsidR="2B94FE33" w:rsidRPr="4F2F27E6">
              <w:t xml:space="preserve">. </w:t>
            </w:r>
            <w:r w:rsidRPr="4F2F27E6">
              <w:t>Při zpracování byl využit dostate</w:t>
            </w:r>
            <w:r w:rsidR="7218DE43" w:rsidRPr="4F2F27E6">
              <w:t xml:space="preserve">čný počet zdrojů (domácích i zahraničních). Způsob citování je </w:t>
            </w:r>
            <w:r w:rsidR="5F3B37DD" w:rsidRPr="4F2F27E6">
              <w:t>adekvátní.</w:t>
            </w:r>
          </w:p>
          <w:p w14:paraId="7B260597" w14:textId="6A8A8F03" w:rsidR="000E094A" w:rsidRPr="000E094A" w:rsidRDefault="000E094A" w:rsidP="4F2F27E6">
            <w:pPr>
              <w:tabs>
                <w:tab w:val="right" w:pos="8789"/>
              </w:tabs>
              <w:jc w:val="both"/>
            </w:pPr>
          </w:p>
        </w:tc>
      </w:tr>
      <w:tr w:rsidR="000E094A" w14:paraId="7CC523A4" w14:textId="77777777" w:rsidTr="4F2F27E6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5E7A17" w:rsidR="000E094A" w:rsidRDefault="007231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4F2F27E6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8C349" w14:textId="0667CEFC" w:rsidR="7F6B9BDE" w:rsidRDefault="7F6B9BDE" w:rsidP="4F2F27E6">
            <w:pPr>
              <w:tabs>
                <w:tab w:val="right" w:pos="8789"/>
              </w:tabs>
              <w:jc w:val="both"/>
            </w:pPr>
            <w:r w:rsidRPr="4F2F27E6">
              <w:t>V rámci praktické části není příliš jasné umístění SWOT analýzy na téma komunikace mikroregionu, když hlavním tématem práce je rozvoj sportovní infrastruktury v mikroregionu. Zde by bylo vhodné uvést alespoň rámcovou souvislost s řešeným tématem</w:t>
            </w:r>
            <w:r w:rsidR="675DD8B4" w:rsidRPr="4F2F27E6">
              <w:t xml:space="preserve">. Samotná analýza sportovní infrastruktury je realizována prostřednictvím rozhovorů </w:t>
            </w:r>
            <w:r w:rsidR="45AF1767" w:rsidRPr="4F2F27E6">
              <w:t>se 4 relevantními zástupci</w:t>
            </w:r>
            <w:r w:rsidR="585EA871" w:rsidRPr="4F2F27E6">
              <w:t xml:space="preserve"> organizací mikroregionu. Vyhodnocení ro</w:t>
            </w:r>
            <w:r w:rsidR="17038DA3" w:rsidRPr="4F2F27E6">
              <w:t>zhovorů je relativně stručné. Postrádám zde kapitolu zaměřenou na souhrnné zhodnocení současného stavu</w:t>
            </w:r>
            <w:r w:rsidR="7D328FA7" w:rsidRPr="4F2F27E6">
              <w:t xml:space="preserve"> (tj. nejenom rozhovorů).</w:t>
            </w:r>
          </w:p>
          <w:p w14:paraId="303103B0" w14:textId="27BCB5D6" w:rsidR="000E094A" w:rsidRPr="000E094A" w:rsidRDefault="000E094A" w:rsidP="4F2F27E6">
            <w:pPr>
              <w:tabs>
                <w:tab w:val="right" w:pos="8789"/>
              </w:tabs>
              <w:jc w:val="both"/>
            </w:pPr>
          </w:p>
        </w:tc>
      </w:tr>
    </w:tbl>
    <w:p w14:paraId="7A6FA744" w14:textId="46E85AFE" w:rsidR="4F2F27E6" w:rsidRDefault="4F2F27E6"/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4F2F27E6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4BF7E9" w:rsidR="000E094A" w:rsidRDefault="007231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4F2F27E6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43DD37BD" w:rsidR="000E094A" w:rsidRPr="000E094A" w:rsidRDefault="715EE02E" w:rsidP="4F2F27E6">
            <w:pPr>
              <w:tabs>
                <w:tab w:val="right" w:pos="8789"/>
              </w:tabs>
              <w:jc w:val="both"/>
            </w:pPr>
            <w:r w:rsidRPr="4F2F27E6">
              <w:t xml:space="preserve">Projektová část vychází ze získaných poznatků. </w:t>
            </w:r>
            <w:r w:rsidR="30BDC375" w:rsidRPr="4F2F27E6">
              <w:t>V návrhové části autorka předkládá</w:t>
            </w:r>
            <w:r w:rsidR="28B1EAC7" w:rsidRPr="4F2F27E6">
              <w:t xml:space="preserve"> projekt s názvem “Den sportu”.</w:t>
            </w:r>
            <w:r w:rsidR="650DFD81" w:rsidRPr="4F2F27E6">
              <w:t xml:space="preserve"> Projekt je relativně stručně popsán. Postrádám alespoň rámcovou analýzu rizik </w:t>
            </w:r>
            <w:r w:rsidR="2F112258" w:rsidRPr="4F2F27E6">
              <w:t xml:space="preserve">či stanovení indikátorů </w:t>
            </w:r>
            <w:r w:rsidR="650DFD81" w:rsidRPr="4F2F27E6">
              <w:t>k projektu.</w:t>
            </w:r>
            <w:r w:rsidR="17306B72" w:rsidRPr="4F2F27E6">
              <w:t xml:space="preserve"> Harmonogram by také mohl být podrobněji členěn na jednotlivé fáze projektu (přípravná, realizační apod.).</w:t>
            </w:r>
          </w:p>
          <w:p w14:paraId="08191F52" w14:textId="00EC9948" w:rsidR="000E094A" w:rsidRPr="000E094A" w:rsidRDefault="000E094A" w:rsidP="4F2F27E6">
            <w:pPr>
              <w:tabs>
                <w:tab w:val="right" w:pos="8789"/>
              </w:tabs>
              <w:jc w:val="both"/>
            </w:pPr>
          </w:p>
        </w:tc>
      </w:tr>
      <w:tr w:rsidR="000E094A" w14:paraId="2B193882" w14:textId="77777777" w:rsidTr="4F2F27E6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DDDF1B" w:rsidR="000E094A" w:rsidRDefault="007231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4F2F27E6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16C17" w14:textId="326F5E0D" w:rsidR="438D4C25" w:rsidRDefault="438D4C25" w:rsidP="4F2F27E6">
            <w:pPr>
              <w:tabs>
                <w:tab w:val="right" w:pos="8789"/>
              </w:tabs>
              <w:jc w:val="both"/>
            </w:pPr>
            <w:r w:rsidRPr="4F2F27E6">
              <w:t xml:space="preserve">Grafická stránka tabulek není příliš vhodně zvolena. </w:t>
            </w:r>
            <w:r w:rsidR="4042AC2D" w:rsidRPr="4F2F27E6">
              <w:t xml:space="preserve">Kapitoly jsou provázány a je zvolena správná terminologie ve vazbě na řešenou problematiku. </w:t>
            </w:r>
            <w:r w:rsidRPr="4F2F27E6">
              <w:t>Jazyková úroveň práce je standar</w:t>
            </w:r>
            <w:r w:rsidR="3B0A277E" w:rsidRPr="4F2F27E6">
              <w:t>d</w:t>
            </w:r>
            <w:r w:rsidRPr="4F2F27E6">
              <w:t>ní. Zdroje jsou citovány správně.</w:t>
            </w:r>
          </w:p>
          <w:p w14:paraId="1CBFD397" w14:textId="41C3DF85" w:rsidR="000E094A" w:rsidRPr="000E094A" w:rsidRDefault="000E094A" w:rsidP="4F2F27E6">
            <w:pPr>
              <w:tabs>
                <w:tab w:val="right" w:pos="8789"/>
              </w:tabs>
              <w:jc w:val="both"/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5909C09B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b/>
              <w:bCs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36A8D22" w:rsidR="009C7318" w:rsidRDefault="00627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b/>
                    <w:bCs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5909C09B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37981E42" w:rsidR="00F92C79" w:rsidRPr="000E094A" w:rsidRDefault="5A902155" w:rsidP="5909C09B">
            <w:pPr>
              <w:tabs>
                <w:tab w:val="right" w:pos="8789"/>
              </w:tabs>
              <w:jc w:val="both"/>
              <w:rPr>
                <w:rFonts w:ascii="Calibri" w:eastAsia="Calibri" w:hAnsi="Calibri" w:cs="Calibri"/>
              </w:rPr>
            </w:pPr>
            <w:r w:rsidRPr="5909C09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Předloženou bakalářskou práci hodnotím známkou C a doporučuji ji k obhajobě.</w:t>
            </w:r>
            <w:bookmarkStart w:id="1" w:name="_Hlk98164743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DA4A764" w:rsidR="009C7318" w:rsidRDefault="4650B72F" w:rsidP="4F2F27E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4F2F27E6">
        <w:t>Jaká mohou být rizika v rámc</w:t>
      </w:r>
      <w:r w:rsidR="0486D3B7" w:rsidRPr="4F2F27E6">
        <w:t xml:space="preserve">i </w:t>
      </w:r>
      <w:r w:rsidRPr="4F2F27E6">
        <w:t xml:space="preserve">realizace Vámi navrženého projektu? </w:t>
      </w:r>
    </w:p>
    <w:p w14:paraId="55DA52BC" w14:textId="27E484E0" w:rsidR="005C4ACA" w:rsidRDefault="6D28D14D" w:rsidP="4F2F27E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4F2F27E6">
        <w:t>Jaké indikátory by mohly být definovány pro vyhodnocení úspěšnosti projektu?</w:t>
      </w:r>
    </w:p>
    <w:p w14:paraId="1991DEDB" w14:textId="74FC1B25" w:rsidR="005C4ACA" w:rsidRPr="005C4ACA" w:rsidRDefault="005C4ACA" w:rsidP="4F2F27E6">
      <w:pPr>
        <w:spacing w:after="120" w:line="240" w:lineRule="auto"/>
        <w:ind w:left="708"/>
        <w:jc w:val="both"/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6803F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5278A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5278A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BF56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278AF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E2330" w14:textId="77777777" w:rsidR="00172A76" w:rsidRDefault="00172A76" w:rsidP="00A40E93">
      <w:pPr>
        <w:spacing w:after="0" w:line="240" w:lineRule="auto"/>
      </w:pPr>
      <w:r>
        <w:separator/>
      </w:r>
    </w:p>
  </w:endnote>
  <w:endnote w:type="continuationSeparator" w:id="0">
    <w:p w14:paraId="4EB4E60A" w14:textId="77777777" w:rsidR="00172A76" w:rsidRDefault="00172A7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BAE30" w14:textId="77777777" w:rsidR="00172A76" w:rsidRDefault="00172A76" w:rsidP="00A40E93">
      <w:pPr>
        <w:spacing w:after="0" w:line="240" w:lineRule="auto"/>
      </w:pPr>
      <w:r>
        <w:separator/>
      </w:r>
    </w:p>
  </w:footnote>
  <w:footnote w:type="continuationSeparator" w:id="0">
    <w:p w14:paraId="6031B408" w14:textId="77777777" w:rsidR="00172A76" w:rsidRDefault="00172A7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32965">
    <w:abstractNumId w:val="0"/>
  </w:num>
  <w:num w:numId="2" w16cid:durableId="293878304">
    <w:abstractNumId w:val="3"/>
  </w:num>
  <w:num w:numId="3" w16cid:durableId="1006324669">
    <w:abstractNumId w:val="2"/>
  </w:num>
  <w:num w:numId="4" w16cid:durableId="281495953">
    <w:abstractNumId w:val="1"/>
  </w:num>
  <w:num w:numId="5" w16cid:durableId="1769688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78B8"/>
    <w:rsid w:val="00112356"/>
    <w:rsid w:val="0013590D"/>
    <w:rsid w:val="00172A76"/>
    <w:rsid w:val="001C5CD8"/>
    <w:rsid w:val="0024258E"/>
    <w:rsid w:val="002753F8"/>
    <w:rsid w:val="0028322E"/>
    <w:rsid w:val="0029651C"/>
    <w:rsid w:val="004D378C"/>
    <w:rsid w:val="00510546"/>
    <w:rsid w:val="005278AF"/>
    <w:rsid w:val="005A3B4A"/>
    <w:rsid w:val="005C4ACA"/>
    <w:rsid w:val="005E083B"/>
    <w:rsid w:val="00627A48"/>
    <w:rsid w:val="0067082B"/>
    <w:rsid w:val="00694399"/>
    <w:rsid w:val="00723161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9D730F"/>
    <w:rsid w:val="00A40E93"/>
    <w:rsid w:val="00A7255F"/>
    <w:rsid w:val="00A7527E"/>
    <w:rsid w:val="00B14451"/>
    <w:rsid w:val="00B568C3"/>
    <w:rsid w:val="00BA16DD"/>
    <w:rsid w:val="00C27492"/>
    <w:rsid w:val="00CA34A9"/>
    <w:rsid w:val="00CD12C3"/>
    <w:rsid w:val="00CE55BD"/>
    <w:rsid w:val="00DC7D52"/>
    <w:rsid w:val="00E22423"/>
    <w:rsid w:val="00E7633F"/>
    <w:rsid w:val="00EF1720"/>
    <w:rsid w:val="00F72885"/>
    <w:rsid w:val="00F92C79"/>
    <w:rsid w:val="00FC2852"/>
    <w:rsid w:val="019C40A9"/>
    <w:rsid w:val="0486D3B7"/>
    <w:rsid w:val="0707F8CA"/>
    <w:rsid w:val="0B308C05"/>
    <w:rsid w:val="0BDB69ED"/>
    <w:rsid w:val="0F130AAF"/>
    <w:rsid w:val="1167BEAE"/>
    <w:rsid w:val="11ADE48D"/>
    <w:rsid w:val="17038DA3"/>
    <w:rsid w:val="17306B72"/>
    <w:rsid w:val="181D2611"/>
    <w:rsid w:val="18C1DA7B"/>
    <w:rsid w:val="1DBF2D6F"/>
    <w:rsid w:val="1E67F8AE"/>
    <w:rsid w:val="1F292E79"/>
    <w:rsid w:val="1F311BFF"/>
    <w:rsid w:val="2423DBA2"/>
    <w:rsid w:val="248301E9"/>
    <w:rsid w:val="25A05D83"/>
    <w:rsid w:val="273C2DE4"/>
    <w:rsid w:val="28B1EAC7"/>
    <w:rsid w:val="28DEC896"/>
    <w:rsid w:val="2B94FE33"/>
    <w:rsid w:val="2C0F9F07"/>
    <w:rsid w:val="2C458533"/>
    <w:rsid w:val="2DFE7611"/>
    <w:rsid w:val="2F112258"/>
    <w:rsid w:val="30BDC375"/>
    <w:rsid w:val="30E3102A"/>
    <w:rsid w:val="31B5BD3A"/>
    <w:rsid w:val="36892E5D"/>
    <w:rsid w:val="36911BE3"/>
    <w:rsid w:val="3B0A277E"/>
    <w:rsid w:val="3B648D06"/>
    <w:rsid w:val="4042AC2D"/>
    <w:rsid w:val="41FE6E2C"/>
    <w:rsid w:val="436F9EEB"/>
    <w:rsid w:val="438D4C25"/>
    <w:rsid w:val="45AF1767"/>
    <w:rsid w:val="4650B72F"/>
    <w:rsid w:val="4843100E"/>
    <w:rsid w:val="4F2F27E6"/>
    <w:rsid w:val="5728677C"/>
    <w:rsid w:val="57937619"/>
    <w:rsid w:val="585EA871"/>
    <w:rsid w:val="5909C09B"/>
    <w:rsid w:val="592F467A"/>
    <w:rsid w:val="5A902155"/>
    <w:rsid w:val="5C66E73C"/>
    <w:rsid w:val="5F3B37DD"/>
    <w:rsid w:val="6224F444"/>
    <w:rsid w:val="650DFD81"/>
    <w:rsid w:val="675DD8B4"/>
    <w:rsid w:val="6C3578CE"/>
    <w:rsid w:val="6D28D14D"/>
    <w:rsid w:val="712A51A3"/>
    <w:rsid w:val="715EE02E"/>
    <w:rsid w:val="7218DE43"/>
    <w:rsid w:val="73C6E720"/>
    <w:rsid w:val="74CA7891"/>
    <w:rsid w:val="766648F2"/>
    <w:rsid w:val="7A1D0047"/>
    <w:rsid w:val="7AEAAB8C"/>
    <w:rsid w:val="7D328FA7"/>
    <w:rsid w:val="7D6B6EA7"/>
    <w:rsid w:val="7F6B9BDE"/>
    <w:rsid w:val="7FA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uiPriority w:val="1"/>
    <w:rsid w:val="5909C09B"/>
  </w:style>
  <w:style w:type="character" w:customStyle="1" w:styleId="eop">
    <w:name w:val="eop"/>
    <w:basedOn w:val="Standardnpsmoodstavce"/>
    <w:uiPriority w:val="1"/>
    <w:rsid w:val="5909C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3590D"/>
    <w:rsid w:val="002753F8"/>
    <w:rsid w:val="0028322E"/>
    <w:rsid w:val="00395EC1"/>
    <w:rsid w:val="003C1E5C"/>
    <w:rsid w:val="003E434E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17</cp:revision>
  <cp:lastPrinted>2022-03-14T11:55:00Z</cp:lastPrinted>
  <dcterms:created xsi:type="dcterms:W3CDTF">2022-03-14T14:31:00Z</dcterms:created>
  <dcterms:modified xsi:type="dcterms:W3CDTF">2024-06-02T13:27:00Z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