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4BFC7D1D" w:rsidR="0073639B" w:rsidRPr="00547725" w:rsidRDefault="00A40E93" w:rsidP="009C7318">
      <w:pPr>
        <w:pStyle w:val="Default"/>
        <w:spacing w:after="120"/>
        <w:rPr>
          <w:rFonts w:asciiTheme="minorHAnsi" w:hAnsiTheme="minorHAnsi" w:cstheme="minorHAnsi"/>
          <w:b/>
          <w:bCs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547725">
        <w:rPr>
          <w:rFonts w:asciiTheme="minorHAnsi" w:hAnsiTheme="minorHAnsi" w:cstheme="minorHAnsi"/>
          <w:b/>
          <w:bCs/>
          <w:sz w:val="22"/>
          <w:szCs w:val="22"/>
        </w:rPr>
        <w:t>Bc. Lucie Zábojová</w:t>
      </w:r>
    </w:p>
    <w:p w14:paraId="00D6BB86" w14:textId="7E868C91" w:rsidR="0073639B" w:rsidRPr="00547725" w:rsidRDefault="00A40E93" w:rsidP="009C7318">
      <w:pPr>
        <w:pStyle w:val="Default"/>
        <w:spacing w:after="120"/>
        <w:rPr>
          <w:rFonts w:asciiTheme="minorHAnsi" w:hAnsiTheme="minorHAnsi" w:cstheme="minorHAnsi"/>
          <w:b/>
          <w:bCs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547725">
        <w:rPr>
          <w:rFonts w:asciiTheme="minorHAnsi" w:hAnsiTheme="minorHAnsi" w:cstheme="minorHAnsi"/>
          <w:b/>
          <w:bCs/>
          <w:sz w:val="22"/>
          <w:szCs w:val="22"/>
        </w:rPr>
        <w:t xml:space="preserve">JUDr. Libor Šnédar, Ph.D. </w:t>
      </w:r>
    </w:p>
    <w:p w14:paraId="09E4DE65" w14:textId="03199D19" w:rsidR="0073639B" w:rsidRPr="00547725" w:rsidRDefault="0073639B" w:rsidP="0073639B">
      <w:pPr>
        <w:spacing w:after="120" w:line="240" w:lineRule="auto"/>
        <w:rPr>
          <w:rFonts w:cstheme="minorHAnsi"/>
          <w:b/>
          <w:bCs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547725">
        <w:rPr>
          <w:rFonts w:cstheme="minorHAnsi"/>
          <w:b/>
          <w:bCs/>
        </w:rPr>
        <w:t>An</w:t>
      </w:r>
      <w:r w:rsidR="001F569E">
        <w:rPr>
          <w:rFonts w:cstheme="minorHAnsi"/>
          <w:b/>
          <w:bCs/>
        </w:rPr>
        <w:t>a</w:t>
      </w:r>
      <w:r w:rsidR="00547725">
        <w:rPr>
          <w:rFonts w:cstheme="minorHAnsi"/>
          <w:b/>
          <w:bCs/>
        </w:rPr>
        <w:t xml:space="preserve">lýza </w:t>
      </w:r>
      <w:r w:rsidR="001F569E">
        <w:rPr>
          <w:rFonts w:cstheme="minorHAnsi"/>
          <w:b/>
          <w:bCs/>
        </w:rPr>
        <w:t xml:space="preserve">a zefektivnění činnosti kanceláří místních částí </w:t>
      </w:r>
      <w:r w:rsidR="00DD6FA6">
        <w:rPr>
          <w:rFonts w:cstheme="minorHAnsi"/>
          <w:b/>
          <w:bCs/>
        </w:rPr>
        <w:t xml:space="preserve">ve statutárním městě Zlín </w:t>
      </w:r>
    </w:p>
    <w:p w14:paraId="35028D0F" w14:textId="59948B13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Ak.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/>
            <w:bCs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DD6FA6" w:rsidRPr="00142E39">
            <w:rPr>
              <w:rFonts w:asciiTheme="minorHAnsi" w:hAnsiTheme="minorHAnsi" w:cstheme="minorHAnsi"/>
              <w:b/>
              <w:bCs/>
              <w:sz w:val="22"/>
              <w:szCs w:val="22"/>
            </w:rPr>
            <w:t>2023/2024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4E069E3E" w14:textId="77777777" w:rsidR="00E60843" w:rsidRPr="006C4198" w:rsidRDefault="00E60843" w:rsidP="00E6084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EF185DD" w14:textId="77777777" w:rsidR="00E60843" w:rsidRPr="00C27492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42A96B37" w14:textId="4209DF79" w:rsidR="00E60843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1A20C4">
        <w:rPr>
          <w:rFonts w:cstheme="minorHAnsi"/>
          <w:i/>
          <w:sz w:val="20"/>
        </w:rPr>
        <w:t>D</w:t>
      </w:r>
      <w:r>
        <w:rPr>
          <w:rFonts w:cstheme="minorHAnsi"/>
          <w:i/>
          <w:sz w:val="20"/>
        </w:rPr>
        <w:t>P a nelze takovou práci doporučit k obhajobě.</w:t>
      </w:r>
    </w:p>
    <w:p w14:paraId="7883079A" w14:textId="2817F986" w:rsidR="00E60843" w:rsidRDefault="002D6FF7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E60843">
        <w:rPr>
          <w:rFonts w:cstheme="minorHAnsi"/>
          <w:i/>
          <w:sz w:val="20"/>
        </w:rPr>
        <w:t xml:space="preserve"> </w:t>
      </w:r>
      <w:r w:rsidR="001A20C4">
        <w:rPr>
          <w:rFonts w:cstheme="minorHAnsi"/>
          <w:i/>
          <w:sz w:val="20"/>
        </w:rPr>
        <w:t>D</w:t>
      </w:r>
      <w:r w:rsidR="00E60843">
        <w:rPr>
          <w:rFonts w:cstheme="minorHAnsi"/>
          <w:i/>
          <w:sz w:val="20"/>
        </w:rPr>
        <w:t>P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47F6E7F" w:rsidR="000E094A" w:rsidRDefault="000644C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26043DE3" w:rsidR="000E094A" w:rsidRPr="000E094A" w:rsidRDefault="009D68D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Diplomová práce svým obsahem zachycuje dv</w:t>
            </w:r>
            <w:r w:rsidR="00780B50">
              <w:rPr>
                <w:rFonts w:cstheme="minorHAnsi"/>
              </w:rPr>
              <w:t>ě související roviny</w:t>
            </w:r>
            <w:r w:rsidR="0070286B">
              <w:rPr>
                <w:rFonts w:cstheme="minorHAnsi"/>
              </w:rPr>
              <w:t xml:space="preserve">, </w:t>
            </w:r>
            <w:r w:rsidR="00780B50">
              <w:rPr>
                <w:rFonts w:cstheme="minorHAnsi"/>
              </w:rPr>
              <w:t>a to jednak analytickou</w:t>
            </w:r>
            <w:r w:rsidR="001C31D2">
              <w:rPr>
                <w:rFonts w:cstheme="minorHAnsi"/>
              </w:rPr>
              <w:t xml:space="preserve">, tak i návrhovou </w:t>
            </w:r>
            <w:r w:rsidR="00A5528E">
              <w:rPr>
                <w:rFonts w:cstheme="minorHAnsi"/>
              </w:rPr>
              <w:t xml:space="preserve">oblast </w:t>
            </w:r>
            <w:r w:rsidR="00B46ACE">
              <w:rPr>
                <w:rFonts w:cstheme="minorHAnsi"/>
              </w:rPr>
              <w:t xml:space="preserve">zefektivnění činností místních částí statutárního města Zlína. </w:t>
            </w:r>
            <w:r w:rsidR="0070286B">
              <w:rPr>
                <w:rFonts w:cstheme="minorHAnsi"/>
              </w:rPr>
              <w:t>Z tohoto pohledu je cíl práce jasně a srozumitelně stanoven</w:t>
            </w:r>
            <w:r w:rsidR="00D43073">
              <w:rPr>
                <w:rFonts w:cstheme="minorHAnsi"/>
              </w:rPr>
              <w:t xml:space="preserve"> a vymezen</w:t>
            </w:r>
            <w:r w:rsidR="003D3111">
              <w:rPr>
                <w:rFonts w:cstheme="minorHAnsi"/>
              </w:rPr>
              <w:t>,</w:t>
            </w:r>
            <w:r w:rsidR="00DA37F7">
              <w:rPr>
                <w:rFonts w:cstheme="minorHAnsi"/>
              </w:rPr>
              <w:t xml:space="preserve"> a to v souladu s kritérii S</w:t>
            </w:r>
            <w:r w:rsidR="00FF0668">
              <w:rPr>
                <w:rFonts w:cstheme="minorHAnsi"/>
              </w:rPr>
              <w:t>MART</w:t>
            </w:r>
            <w:r w:rsidR="0028781D">
              <w:rPr>
                <w:rFonts w:cstheme="minorHAnsi"/>
              </w:rPr>
              <w:t xml:space="preserve"> </w:t>
            </w:r>
            <w:r w:rsidR="00BC6CB9">
              <w:rPr>
                <w:rFonts w:cstheme="minorHAnsi"/>
              </w:rPr>
              <w:t>(viz. str. 11)</w:t>
            </w:r>
            <w:r w:rsidR="003D3111">
              <w:rPr>
                <w:rFonts w:cstheme="minorHAnsi"/>
              </w:rPr>
              <w:t xml:space="preserve"> a tomuto jsou podřízeny i zvolené metody a postupy práce. </w:t>
            </w:r>
            <w:r w:rsidR="00243B44">
              <w:rPr>
                <w:rFonts w:cstheme="minorHAnsi"/>
              </w:rPr>
              <w:t xml:space="preserve">Práce je založena na primárních a sekundárních datech, </w:t>
            </w:r>
            <w:r w:rsidR="009F580C">
              <w:rPr>
                <w:rFonts w:cstheme="minorHAnsi"/>
              </w:rPr>
              <w:t>které jsou z</w:t>
            </w:r>
            <w:r w:rsidR="00BB45D3">
              <w:rPr>
                <w:rFonts w:cstheme="minorHAnsi"/>
              </w:rPr>
              <w:t>d</w:t>
            </w:r>
            <w:r w:rsidR="009F580C">
              <w:rPr>
                <w:rFonts w:cstheme="minorHAnsi"/>
              </w:rPr>
              <w:t xml:space="preserve">e následně vyhodnoceny a </w:t>
            </w:r>
            <w:r w:rsidR="0040024A">
              <w:rPr>
                <w:rFonts w:cstheme="minorHAnsi"/>
              </w:rPr>
              <w:t xml:space="preserve">zpracovány. </w:t>
            </w:r>
            <w:r w:rsidR="009F580C">
              <w:rPr>
                <w:rFonts w:cstheme="minorHAnsi"/>
              </w:rPr>
              <w:t xml:space="preserve"> </w:t>
            </w:r>
            <w:r w:rsidR="006426E5">
              <w:rPr>
                <w:rFonts w:cstheme="minorHAnsi"/>
              </w:rPr>
              <w:t xml:space="preserve">Použité metody a </w:t>
            </w:r>
            <w:r w:rsidR="00BB45D3">
              <w:rPr>
                <w:rFonts w:cstheme="minorHAnsi"/>
              </w:rPr>
              <w:t xml:space="preserve">získaná data </w:t>
            </w:r>
            <w:r w:rsidR="000644C6">
              <w:rPr>
                <w:rFonts w:cstheme="minorHAnsi"/>
              </w:rPr>
              <w:t xml:space="preserve">jsou adekvátní pro daný typ práce. </w:t>
            </w: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33080D79" w:rsidR="000E094A" w:rsidRDefault="00CC7BA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79C348E7" w:rsidR="000E094A" w:rsidRPr="0016185F" w:rsidRDefault="008D011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16185F">
              <w:rPr>
                <w:rFonts w:cstheme="minorHAnsi"/>
              </w:rPr>
              <w:t xml:space="preserve">Teoretická část práce </w:t>
            </w:r>
            <w:r w:rsidR="00C23570">
              <w:rPr>
                <w:rFonts w:cstheme="minorHAnsi"/>
              </w:rPr>
              <w:t>obsahuje kvalitní základ týkající se oblasti veřejné správy</w:t>
            </w:r>
            <w:r w:rsidR="00DE73B9">
              <w:rPr>
                <w:rFonts w:cstheme="minorHAnsi"/>
              </w:rPr>
              <w:t xml:space="preserve"> a jejich součástí</w:t>
            </w:r>
            <w:r w:rsidR="00DC624E">
              <w:rPr>
                <w:rFonts w:cstheme="minorHAnsi"/>
              </w:rPr>
              <w:t xml:space="preserve">, tj. </w:t>
            </w:r>
            <w:r w:rsidR="00384743">
              <w:rPr>
                <w:rFonts w:cstheme="minorHAnsi"/>
              </w:rPr>
              <w:t>státní správy a samosprávy</w:t>
            </w:r>
            <w:r w:rsidR="00F7172E">
              <w:rPr>
                <w:rFonts w:cstheme="minorHAnsi"/>
              </w:rPr>
              <w:t xml:space="preserve"> a jejich podrobný popis. Součástí této části práce je také </w:t>
            </w:r>
            <w:r w:rsidR="00EC30C8">
              <w:rPr>
                <w:rFonts w:cstheme="minorHAnsi"/>
              </w:rPr>
              <w:t>podrobná charakteristika lokace</w:t>
            </w:r>
            <w:r w:rsidR="00DF3E16">
              <w:rPr>
                <w:rFonts w:cstheme="minorHAnsi"/>
              </w:rPr>
              <w:t>, zde města Zlína</w:t>
            </w:r>
            <w:r w:rsidR="00594A6F">
              <w:rPr>
                <w:rFonts w:cstheme="minorHAnsi"/>
              </w:rPr>
              <w:t xml:space="preserve"> a jeho orgánů. </w:t>
            </w:r>
            <w:r w:rsidR="00CE1FFE">
              <w:rPr>
                <w:rFonts w:cstheme="minorHAnsi"/>
              </w:rPr>
              <w:t xml:space="preserve">Zvláštní důraz je položen na </w:t>
            </w:r>
            <w:r w:rsidR="00E568E4">
              <w:rPr>
                <w:rFonts w:cstheme="minorHAnsi"/>
              </w:rPr>
              <w:t xml:space="preserve">postavení místních částí, kterým je věnována následující </w:t>
            </w:r>
            <w:r w:rsidR="00985F2F">
              <w:rPr>
                <w:rFonts w:cstheme="minorHAnsi"/>
              </w:rPr>
              <w:t xml:space="preserve">část práce. </w:t>
            </w:r>
          </w:p>
          <w:p w14:paraId="25A3FE0D" w14:textId="75FD2887" w:rsidR="00987B93" w:rsidRDefault="008125D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Součástí této části práce je krátký exkurz do oblasti </w:t>
            </w:r>
            <w:r w:rsidR="00D21837">
              <w:rPr>
                <w:rFonts w:cstheme="minorHAnsi"/>
              </w:rPr>
              <w:t xml:space="preserve">významu </w:t>
            </w:r>
            <w:r w:rsidR="00B048DA">
              <w:rPr>
                <w:rFonts w:cstheme="minorHAnsi"/>
              </w:rPr>
              <w:t>lidské a obč</w:t>
            </w:r>
            <w:r w:rsidR="002036C4">
              <w:rPr>
                <w:rFonts w:cstheme="minorHAnsi"/>
              </w:rPr>
              <w:t>a</w:t>
            </w:r>
            <w:r w:rsidR="00B048DA">
              <w:rPr>
                <w:rFonts w:cstheme="minorHAnsi"/>
              </w:rPr>
              <w:t xml:space="preserve">nské participace </w:t>
            </w:r>
            <w:r w:rsidR="002036C4">
              <w:rPr>
                <w:rFonts w:cstheme="minorHAnsi"/>
              </w:rPr>
              <w:t>v oblasti státní správy.</w:t>
            </w: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32B3680" w:rsidR="000E094A" w:rsidRDefault="007C53E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2C508DA5" w:rsidR="000E094A" w:rsidRDefault="00BB10C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Praktická</w:t>
            </w:r>
            <w:r w:rsidR="001F7277">
              <w:rPr>
                <w:rFonts w:cstheme="minorHAnsi"/>
              </w:rPr>
              <w:t xml:space="preserve"> analytická</w:t>
            </w:r>
            <w:r>
              <w:rPr>
                <w:rFonts w:cstheme="minorHAnsi"/>
              </w:rPr>
              <w:t xml:space="preserve"> část práce na</w:t>
            </w:r>
            <w:r w:rsidR="00AD7418">
              <w:rPr>
                <w:rFonts w:cstheme="minorHAnsi"/>
              </w:rPr>
              <w:t>v</w:t>
            </w:r>
            <w:r>
              <w:rPr>
                <w:rFonts w:cstheme="minorHAnsi"/>
              </w:rPr>
              <w:t>a</w:t>
            </w:r>
            <w:r w:rsidR="00AD7418">
              <w:rPr>
                <w:rFonts w:cstheme="minorHAnsi"/>
              </w:rPr>
              <w:t>z</w:t>
            </w:r>
            <w:r>
              <w:rPr>
                <w:rFonts w:cstheme="minorHAnsi"/>
              </w:rPr>
              <w:t xml:space="preserve">uje kontinuálně na část teoretickou </w:t>
            </w:r>
            <w:r w:rsidR="004B096D">
              <w:rPr>
                <w:rFonts w:cstheme="minorHAnsi"/>
              </w:rPr>
              <w:t>s cílem nalézt optimální ře</w:t>
            </w:r>
            <w:r w:rsidR="00186072">
              <w:rPr>
                <w:rFonts w:cstheme="minorHAnsi"/>
              </w:rPr>
              <w:t>š</w:t>
            </w:r>
            <w:r w:rsidR="004B096D">
              <w:rPr>
                <w:rFonts w:cstheme="minorHAnsi"/>
              </w:rPr>
              <w:t>ení zefektivnění činnosti jednotlivých místních částí</w:t>
            </w:r>
            <w:r w:rsidR="00D53CF7">
              <w:rPr>
                <w:rFonts w:cstheme="minorHAnsi"/>
              </w:rPr>
              <w:t>,</w:t>
            </w:r>
            <w:r w:rsidR="00186072">
              <w:rPr>
                <w:rFonts w:cstheme="minorHAnsi"/>
              </w:rPr>
              <w:t xml:space="preserve"> a to nejen v rovině ekonomické, ale i provozní</w:t>
            </w:r>
            <w:r w:rsidR="00786EF6">
              <w:rPr>
                <w:rFonts w:cstheme="minorHAnsi"/>
              </w:rPr>
              <w:t xml:space="preserve">. </w:t>
            </w:r>
            <w:r w:rsidR="00D53CF7">
              <w:rPr>
                <w:rFonts w:cstheme="minorHAnsi"/>
              </w:rPr>
              <w:t xml:space="preserve">Tato část je založena na </w:t>
            </w:r>
            <w:r w:rsidR="00503B79">
              <w:rPr>
                <w:rFonts w:cstheme="minorHAnsi"/>
              </w:rPr>
              <w:t>empirických zkušenostech</w:t>
            </w:r>
            <w:r w:rsidR="006D5CEC">
              <w:rPr>
                <w:rFonts w:cstheme="minorHAnsi"/>
              </w:rPr>
              <w:t xml:space="preserve"> a vlastním šetření. </w:t>
            </w:r>
            <w:r w:rsidR="00065A2D">
              <w:rPr>
                <w:rFonts w:cstheme="minorHAnsi"/>
              </w:rPr>
              <w:t>Anal</w:t>
            </w:r>
            <w:r w:rsidR="00437B2D">
              <w:rPr>
                <w:rFonts w:cstheme="minorHAnsi"/>
              </w:rPr>
              <w:t>ytická východiska jsou podložena kvalitní</w:t>
            </w:r>
            <w:r w:rsidR="00320BAB">
              <w:rPr>
                <w:rFonts w:cstheme="minorHAnsi"/>
              </w:rPr>
              <w:t xml:space="preserve"> a odůvodněnou</w:t>
            </w:r>
            <w:r w:rsidR="00437B2D">
              <w:rPr>
                <w:rFonts w:cstheme="minorHAnsi"/>
              </w:rPr>
              <w:t xml:space="preserve"> </w:t>
            </w:r>
            <w:r w:rsidR="00320BAB">
              <w:rPr>
                <w:rFonts w:cstheme="minorHAnsi"/>
              </w:rPr>
              <w:t xml:space="preserve">argumentací na podporu vlastních tvrzení. </w:t>
            </w:r>
            <w:r w:rsidR="00815727">
              <w:rPr>
                <w:rFonts w:cstheme="minorHAnsi"/>
              </w:rPr>
              <w:t xml:space="preserve">Snad by bylo vhodné </w:t>
            </w:r>
            <w:r w:rsidR="009D508A">
              <w:rPr>
                <w:rFonts w:cstheme="minorHAnsi"/>
              </w:rPr>
              <w:t>v rámci sběru dat použít</w:t>
            </w:r>
            <w:r w:rsidR="00E17D7C">
              <w:rPr>
                <w:rFonts w:cstheme="minorHAnsi"/>
              </w:rPr>
              <w:t xml:space="preserve"> podr</w:t>
            </w:r>
            <w:r w:rsidR="001878E3">
              <w:rPr>
                <w:rFonts w:cstheme="minorHAnsi"/>
              </w:rPr>
              <w:t>o</w:t>
            </w:r>
            <w:r w:rsidR="00E17D7C">
              <w:rPr>
                <w:rFonts w:cstheme="minorHAnsi"/>
              </w:rPr>
              <w:t>bné</w:t>
            </w:r>
            <w:r w:rsidR="009D508A">
              <w:rPr>
                <w:rFonts w:cstheme="minorHAnsi"/>
              </w:rPr>
              <w:t xml:space="preserve"> dotazníkové </w:t>
            </w:r>
            <w:r w:rsidR="009D508A">
              <w:rPr>
                <w:rFonts w:cstheme="minorHAnsi"/>
              </w:rPr>
              <w:lastRenderedPageBreak/>
              <w:t xml:space="preserve">šetření </w:t>
            </w:r>
            <w:r w:rsidR="001878E3">
              <w:rPr>
                <w:rFonts w:cstheme="minorHAnsi"/>
              </w:rPr>
              <w:t xml:space="preserve">s cílem zjištění odezvy navrhovaných návrhů u občanů daných </w:t>
            </w:r>
            <w:r w:rsidR="004D70AC">
              <w:rPr>
                <w:rFonts w:cstheme="minorHAnsi"/>
              </w:rPr>
              <w:t>lokalit</w:t>
            </w:r>
            <w:r w:rsidR="00E97C45">
              <w:rPr>
                <w:rFonts w:cstheme="minorHAnsi"/>
              </w:rPr>
              <w:t xml:space="preserve">, aby se nejednalo jen o </w:t>
            </w:r>
            <w:r w:rsidR="00106EA4">
              <w:rPr>
                <w:rFonts w:cstheme="minorHAnsi"/>
              </w:rPr>
              <w:t>oktrojované řešení, ale řešení</w:t>
            </w:r>
            <w:r w:rsidR="00D67FAA">
              <w:rPr>
                <w:rFonts w:cstheme="minorHAnsi"/>
              </w:rPr>
              <w:t xml:space="preserve">, které by usnadnilo každodenní život občanům jednotlivých lokalit. </w:t>
            </w: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lastRenderedPageBreak/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2AA40789" w:rsidR="000E094A" w:rsidRDefault="00C77B2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28E90536" w:rsidR="000E094A" w:rsidRPr="000E094A" w:rsidRDefault="000A75B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Praktická část práce je velmi p</w:t>
            </w:r>
            <w:r w:rsidR="00AB7C2C">
              <w:rPr>
                <w:rFonts w:cstheme="minorHAnsi"/>
              </w:rPr>
              <w:t>o</w:t>
            </w:r>
            <w:r>
              <w:rPr>
                <w:rFonts w:cstheme="minorHAnsi"/>
              </w:rPr>
              <w:t>drobně zpracována</w:t>
            </w:r>
            <w:r w:rsidR="00844EC0">
              <w:rPr>
                <w:rFonts w:cstheme="minorHAnsi"/>
              </w:rPr>
              <w:t xml:space="preserve">, </w:t>
            </w:r>
            <w:r w:rsidR="00AB7C2C">
              <w:rPr>
                <w:rFonts w:cstheme="minorHAnsi"/>
              </w:rPr>
              <w:t>a to v odpovídajícím rozsahu. T</w:t>
            </w:r>
            <w:r w:rsidR="00844EC0">
              <w:rPr>
                <w:rFonts w:cstheme="minorHAnsi"/>
              </w:rPr>
              <w:t>a</w:t>
            </w:r>
            <w:r w:rsidR="00AB7C2C">
              <w:rPr>
                <w:rFonts w:cstheme="minorHAnsi"/>
              </w:rPr>
              <w:t xml:space="preserve">to část vychází z teoretických poznatků </w:t>
            </w:r>
            <w:r w:rsidR="00844EC0">
              <w:rPr>
                <w:rFonts w:cstheme="minorHAnsi"/>
              </w:rPr>
              <w:t>z předchozí části práce</w:t>
            </w:r>
            <w:r w:rsidR="008B73FA">
              <w:rPr>
                <w:rFonts w:cstheme="minorHAnsi"/>
              </w:rPr>
              <w:t xml:space="preserve"> a je doplněna komparací </w:t>
            </w:r>
            <w:r w:rsidR="005C4820">
              <w:rPr>
                <w:rFonts w:cstheme="minorHAnsi"/>
              </w:rPr>
              <w:t xml:space="preserve">s jinými srovnatelnými statutárními městy v ČR. </w:t>
            </w:r>
            <w:r w:rsidR="004E02A4">
              <w:rPr>
                <w:rFonts w:cstheme="minorHAnsi"/>
              </w:rPr>
              <w:t>Z</w:t>
            </w:r>
            <w:r w:rsidR="00CA6407">
              <w:rPr>
                <w:rFonts w:cstheme="minorHAnsi"/>
              </w:rPr>
              <w:t>áv</w:t>
            </w:r>
            <w:r w:rsidR="004E02A4">
              <w:rPr>
                <w:rFonts w:cstheme="minorHAnsi"/>
              </w:rPr>
              <w:t>ě</w:t>
            </w:r>
            <w:r w:rsidR="00CA6407">
              <w:rPr>
                <w:rFonts w:cstheme="minorHAnsi"/>
              </w:rPr>
              <w:t>rem této části</w:t>
            </w:r>
            <w:r w:rsidR="004E02A4">
              <w:rPr>
                <w:rFonts w:cstheme="minorHAnsi"/>
              </w:rPr>
              <w:t xml:space="preserve"> práce je návrh plánu ze</w:t>
            </w:r>
            <w:r w:rsidR="00B63826">
              <w:rPr>
                <w:rFonts w:cstheme="minorHAnsi"/>
              </w:rPr>
              <w:t xml:space="preserve">fektivnění činností </w:t>
            </w:r>
            <w:r w:rsidR="00087ED2">
              <w:rPr>
                <w:rFonts w:cstheme="minorHAnsi"/>
              </w:rPr>
              <w:t xml:space="preserve">jednotlivých částí města Zlína. </w:t>
            </w:r>
            <w:r w:rsidR="00317C3F">
              <w:rPr>
                <w:rFonts w:cstheme="minorHAnsi"/>
              </w:rPr>
              <w:t>(viz. str. 72-str.77)</w:t>
            </w:r>
            <w:r w:rsidR="00B416B6">
              <w:rPr>
                <w:rFonts w:cstheme="minorHAnsi"/>
              </w:rPr>
              <w:t xml:space="preserve"> a to zejména s důrazem na </w:t>
            </w:r>
            <w:r w:rsidR="00614011">
              <w:rPr>
                <w:rFonts w:cstheme="minorHAnsi"/>
              </w:rPr>
              <w:t>zefektivnění hospodaření z </w:t>
            </w:r>
            <w:r w:rsidR="0075380D">
              <w:rPr>
                <w:rFonts w:cstheme="minorHAnsi"/>
              </w:rPr>
              <w:t>p</w:t>
            </w:r>
            <w:r w:rsidR="00614011">
              <w:rPr>
                <w:rFonts w:cstheme="minorHAnsi"/>
              </w:rPr>
              <w:t>ohledu ekonomického</w:t>
            </w:r>
            <w:r w:rsidR="00134F50">
              <w:rPr>
                <w:rFonts w:cstheme="minorHAnsi"/>
              </w:rPr>
              <w:t xml:space="preserve"> a přiblížením</w:t>
            </w:r>
            <w:r w:rsidR="00002B37">
              <w:rPr>
                <w:rFonts w:cstheme="minorHAnsi"/>
              </w:rPr>
              <w:t xml:space="preserve"> (správní)</w:t>
            </w:r>
            <w:r w:rsidR="00134F50">
              <w:rPr>
                <w:rFonts w:cstheme="minorHAnsi"/>
              </w:rPr>
              <w:t xml:space="preserve"> </w:t>
            </w:r>
            <w:r w:rsidR="00002B37">
              <w:rPr>
                <w:rFonts w:cstheme="minorHAnsi"/>
              </w:rPr>
              <w:t xml:space="preserve">služby občanům. </w:t>
            </w: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758D14F2" w:rsidR="000E094A" w:rsidRDefault="00776A1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7E2A1A09" w:rsidR="000E094A" w:rsidRDefault="00C77B2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Z pohledu formálního je </w:t>
            </w:r>
            <w:r w:rsidR="00807B37">
              <w:rPr>
                <w:rFonts w:cstheme="minorHAnsi"/>
              </w:rPr>
              <w:t>práce logicky členěna, je srozumitelná, přehl</w:t>
            </w:r>
            <w:r w:rsidR="00D946E6">
              <w:rPr>
                <w:rFonts w:cstheme="minorHAnsi"/>
              </w:rPr>
              <w:t>e</w:t>
            </w:r>
            <w:r w:rsidR="00807B37">
              <w:rPr>
                <w:rFonts w:cstheme="minorHAnsi"/>
              </w:rPr>
              <w:t>dná a dobře čitelná.</w:t>
            </w:r>
            <w:r w:rsidR="00782F38">
              <w:rPr>
                <w:rFonts w:cstheme="minorHAnsi"/>
              </w:rPr>
              <w:t xml:space="preserve"> Autorka používá odpovídající </w:t>
            </w:r>
            <w:r w:rsidR="00B24D0B">
              <w:rPr>
                <w:rFonts w:cstheme="minorHAnsi"/>
              </w:rPr>
              <w:t xml:space="preserve">správní a právní terminologii, </w:t>
            </w:r>
            <w:r w:rsidR="00D66C9E">
              <w:rPr>
                <w:rFonts w:cstheme="minorHAnsi"/>
              </w:rPr>
              <w:t>prameny jsou řádně dle citační normy citovány</w:t>
            </w:r>
            <w:r w:rsidR="000F3491">
              <w:rPr>
                <w:rFonts w:cstheme="minorHAnsi"/>
              </w:rPr>
              <w:t xml:space="preserve"> a v rozsahu odpovídajícímu dané kvalifikační práci. </w:t>
            </w:r>
            <w:r w:rsidR="00191777">
              <w:rPr>
                <w:rFonts w:cstheme="minorHAnsi"/>
              </w:rPr>
              <w:t>Práce není zatížena jazykovými ani jinými formálními chybami</w:t>
            </w:r>
            <w:r w:rsidR="0003608F">
              <w:rPr>
                <w:rFonts w:cstheme="minorHAnsi"/>
              </w:rPr>
              <w:t xml:space="preserve"> a nedostatky. </w:t>
            </w: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757A0F19" w:rsidR="009C7318" w:rsidRDefault="00FD10A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0976777C" w:rsidR="00386EEB" w:rsidRPr="000E094A" w:rsidRDefault="00D40D5B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Posuzovanou práci lze jako celek hodnotit pozitivně</w:t>
            </w:r>
            <w:r w:rsidR="007A3697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a to zejména s ohledem na její možný přínos</w:t>
            </w:r>
            <w:r w:rsidR="009B66F8">
              <w:rPr>
                <w:rFonts w:cstheme="minorHAnsi"/>
              </w:rPr>
              <w:t xml:space="preserve"> v oblasti zefektivnění činnosti veřejné správy. </w:t>
            </w:r>
            <w:r w:rsidR="00722104">
              <w:rPr>
                <w:rFonts w:cstheme="minorHAnsi"/>
              </w:rPr>
              <w:t xml:space="preserve">Autorka prokázala dobrou erudici v dané oblasti a </w:t>
            </w:r>
            <w:r w:rsidR="007A3697">
              <w:rPr>
                <w:rFonts w:cstheme="minorHAnsi"/>
              </w:rPr>
              <w:t xml:space="preserve">zúročila zde své znalosti a zkušenosti </w:t>
            </w:r>
            <w:r w:rsidR="00500516">
              <w:rPr>
                <w:rFonts w:cstheme="minorHAnsi"/>
              </w:rPr>
              <w:t>z veřejné správy</w:t>
            </w:r>
            <w:r w:rsidR="003206E1">
              <w:rPr>
                <w:rFonts w:cstheme="minorHAnsi"/>
              </w:rPr>
              <w:t xml:space="preserve"> v níž se profesně pohybuje. 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3F40C37A" w:rsidR="009C7318" w:rsidRDefault="00680D24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Budou mít Vámi navržená řešení finanční efekt (úspornost)? (viz. např. str. </w:t>
      </w:r>
      <w:r w:rsidR="0041297C">
        <w:rPr>
          <w:rFonts w:cstheme="minorHAnsi"/>
        </w:rPr>
        <w:t>78, tab. 31)</w:t>
      </w:r>
    </w:p>
    <w:p w14:paraId="55DA52BC" w14:textId="26E937B2" w:rsidR="005C4ACA" w:rsidRDefault="00210F88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V čem spatřujete riziko </w:t>
      </w:r>
      <w:r w:rsidR="00DC1F75">
        <w:rPr>
          <w:rFonts w:cstheme="minorHAnsi"/>
        </w:rPr>
        <w:t>realizace velkých investičních projektů v případě vámi navržených opat</w:t>
      </w:r>
      <w:r w:rsidR="00024462">
        <w:rPr>
          <w:rFonts w:cstheme="minorHAnsi"/>
        </w:rPr>
        <w:t>ř</w:t>
      </w:r>
      <w:r w:rsidR="00DC1F75">
        <w:rPr>
          <w:rFonts w:cstheme="minorHAnsi"/>
        </w:rPr>
        <w:t>ení</w:t>
      </w:r>
      <w:r w:rsidR="003B1641">
        <w:rPr>
          <w:rFonts w:cstheme="minorHAnsi"/>
        </w:rPr>
        <w:t>? (str.76)</w:t>
      </w:r>
    </w:p>
    <w:p w14:paraId="1991DEDB" w14:textId="65D819F5" w:rsidR="005C4ACA" w:rsidRPr="005C4ACA" w:rsidRDefault="00F56E13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Bude </w:t>
      </w:r>
      <w:r w:rsidR="00581A66">
        <w:rPr>
          <w:rFonts w:cstheme="minorHAnsi"/>
        </w:rPr>
        <w:t>nutno pro váš návrh provést</w:t>
      </w:r>
      <w:r w:rsidR="00014772">
        <w:rPr>
          <w:rFonts w:cstheme="minorHAnsi"/>
        </w:rPr>
        <w:t xml:space="preserve"> nějaká</w:t>
      </w:r>
      <w:r w:rsidR="00581A66">
        <w:rPr>
          <w:rFonts w:cstheme="minorHAnsi"/>
        </w:rPr>
        <w:t xml:space="preserve"> legislativní opatření? 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23159676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C42E39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C42E39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5E26B8B7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C42E39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40ACFB4F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1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C42E39">
            <w:rPr>
              <w:rFonts w:cstheme="minorHAnsi"/>
            </w:rPr>
            <w:t>10.05.2024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CEA89" w14:textId="77777777" w:rsidR="005C259D" w:rsidRDefault="005C259D" w:rsidP="00A40E93">
      <w:pPr>
        <w:spacing w:after="0" w:line="240" w:lineRule="auto"/>
      </w:pPr>
      <w:r>
        <w:separator/>
      </w:r>
    </w:p>
  </w:endnote>
  <w:endnote w:type="continuationSeparator" w:id="0">
    <w:p w14:paraId="62AD7B22" w14:textId="77777777" w:rsidR="005C259D" w:rsidRDefault="005C259D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13E3F" w14:textId="77777777" w:rsidR="005C259D" w:rsidRDefault="005C259D" w:rsidP="00A40E93">
      <w:pPr>
        <w:spacing w:after="0" w:line="240" w:lineRule="auto"/>
      </w:pPr>
      <w:r>
        <w:separator/>
      </w:r>
    </w:p>
  </w:footnote>
  <w:footnote w:type="continuationSeparator" w:id="0">
    <w:p w14:paraId="4C24F8A6" w14:textId="77777777" w:rsidR="005C259D" w:rsidRDefault="005C259D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02B37"/>
    <w:rsid w:val="00014772"/>
    <w:rsid w:val="00024462"/>
    <w:rsid w:val="0003608F"/>
    <w:rsid w:val="000644C6"/>
    <w:rsid w:val="00065A2D"/>
    <w:rsid w:val="00087ED2"/>
    <w:rsid w:val="00092B4F"/>
    <w:rsid w:val="000963E8"/>
    <w:rsid w:val="000A3023"/>
    <w:rsid w:val="000A75B6"/>
    <w:rsid w:val="000C0458"/>
    <w:rsid w:val="000E094A"/>
    <w:rsid w:val="000F3491"/>
    <w:rsid w:val="00106EA4"/>
    <w:rsid w:val="00134F50"/>
    <w:rsid w:val="00142E39"/>
    <w:rsid w:val="00144F5B"/>
    <w:rsid w:val="0016185F"/>
    <w:rsid w:val="00186072"/>
    <w:rsid w:val="001878E3"/>
    <w:rsid w:val="00191777"/>
    <w:rsid w:val="001A20C4"/>
    <w:rsid w:val="001A3F0F"/>
    <w:rsid w:val="001C31D2"/>
    <w:rsid w:val="001F569E"/>
    <w:rsid w:val="001F7277"/>
    <w:rsid w:val="002036C4"/>
    <w:rsid w:val="00210F88"/>
    <w:rsid w:val="0024258E"/>
    <w:rsid w:val="00242831"/>
    <w:rsid w:val="00243B44"/>
    <w:rsid w:val="00252F9A"/>
    <w:rsid w:val="0028781D"/>
    <w:rsid w:val="0029651C"/>
    <w:rsid w:val="002D6FF7"/>
    <w:rsid w:val="00317C3F"/>
    <w:rsid w:val="003206E1"/>
    <w:rsid w:val="00320BAB"/>
    <w:rsid w:val="00366C75"/>
    <w:rsid w:val="00384743"/>
    <w:rsid w:val="00386EEB"/>
    <w:rsid w:val="0039063E"/>
    <w:rsid w:val="003A2041"/>
    <w:rsid w:val="003B1641"/>
    <w:rsid w:val="003D3111"/>
    <w:rsid w:val="0040024A"/>
    <w:rsid w:val="0041297C"/>
    <w:rsid w:val="00437B2D"/>
    <w:rsid w:val="004A5516"/>
    <w:rsid w:val="004B096D"/>
    <w:rsid w:val="004D378C"/>
    <w:rsid w:val="004D70AC"/>
    <w:rsid w:val="004E02A4"/>
    <w:rsid w:val="00500516"/>
    <w:rsid w:val="00503B79"/>
    <w:rsid w:val="00547725"/>
    <w:rsid w:val="00581A66"/>
    <w:rsid w:val="00591F18"/>
    <w:rsid w:val="00594A6F"/>
    <w:rsid w:val="005C259D"/>
    <w:rsid w:val="005C4820"/>
    <w:rsid w:val="005C4ACA"/>
    <w:rsid w:val="00614011"/>
    <w:rsid w:val="006426E5"/>
    <w:rsid w:val="0067082B"/>
    <w:rsid w:val="00680D24"/>
    <w:rsid w:val="00694399"/>
    <w:rsid w:val="006C4198"/>
    <w:rsid w:val="006D5CEC"/>
    <w:rsid w:val="0070286B"/>
    <w:rsid w:val="00722104"/>
    <w:rsid w:val="0073639B"/>
    <w:rsid w:val="0075380D"/>
    <w:rsid w:val="007553A6"/>
    <w:rsid w:val="00776A16"/>
    <w:rsid w:val="00780B50"/>
    <w:rsid w:val="00782F38"/>
    <w:rsid w:val="00786EF6"/>
    <w:rsid w:val="007A3697"/>
    <w:rsid w:val="007C53EB"/>
    <w:rsid w:val="00807B37"/>
    <w:rsid w:val="008125D1"/>
    <w:rsid w:val="00815727"/>
    <w:rsid w:val="00844EC0"/>
    <w:rsid w:val="0085398A"/>
    <w:rsid w:val="008B73FA"/>
    <w:rsid w:val="008B781B"/>
    <w:rsid w:val="008D011D"/>
    <w:rsid w:val="008E2072"/>
    <w:rsid w:val="008E6C95"/>
    <w:rsid w:val="009424A9"/>
    <w:rsid w:val="00974EA2"/>
    <w:rsid w:val="0097798F"/>
    <w:rsid w:val="00985F2F"/>
    <w:rsid w:val="00987B93"/>
    <w:rsid w:val="009B66F8"/>
    <w:rsid w:val="009C322A"/>
    <w:rsid w:val="009C7318"/>
    <w:rsid w:val="009D508A"/>
    <w:rsid w:val="009D68D6"/>
    <w:rsid w:val="009F580C"/>
    <w:rsid w:val="00A40E93"/>
    <w:rsid w:val="00A5528E"/>
    <w:rsid w:val="00A7527E"/>
    <w:rsid w:val="00AB7C2C"/>
    <w:rsid w:val="00AD7418"/>
    <w:rsid w:val="00B048DA"/>
    <w:rsid w:val="00B14451"/>
    <w:rsid w:val="00B24D0B"/>
    <w:rsid w:val="00B416B6"/>
    <w:rsid w:val="00B46ACE"/>
    <w:rsid w:val="00B63826"/>
    <w:rsid w:val="00BA16DD"/>
    <w:rsid w:val="00BB10C4"/>
    <w:rsid w:val="00BB45D3"/>
    <w:rsid w:val="00BC6CB9"/>
    <w:rsid w:val="00C02883"/>
    <w:rsid w:val="00C23570"/>
    <w:rsid w:val="00C42E39"/>
    <w:rsid w:val="00C77B23"/>
    <w:rsid w:val="00CA34A9"/>
    <w:rsid w:val="00CA6407"/>
    <w:rsid w:val="00CC5272"/>
    <w:rsid w:val="00CC7BA6"/>
    <w:rsid w:val="00CD12C3"/>
    <w:rsid w:val="00CE1FFE"/>
    <w:rsid w:val="00D21837"/>
    <w:rsid w:val="00D40D5B"/>
    <w:rsid w:val="00D43073"/>
    <w:rsid w:val="00D53CF7"/>
    <w:rsid w:val="00D66C9E"/>
    <w:rsid w:val="00D67FAA"/>
    <w:rsid w:val="00D946E6"/>
    <w:rsid w:val="00DA37F7"/>
    <w:rsid w:val="00DC1F75"/>
    <w:rsid w:val="00DC624E"/>
    <w:rsid w:val="00DC7D52"/>
    <w:rsid w:val="00DD6FA6"/>
    <w:rsid w:val="00DE73B9"/>
    <w:rsid w:val="00DF3E16"/>
    <w:rsid w:val="00E17D7C"/>
    <w:rsid w:val="00E22423"/>
    <w:rsid w:val="00E568E4"/>
    <w:rsid w:val="00E60843"/>
    <w:rsid w:val="00E97C45"/>
    <w:rsid w:val="00EA4939"/>
    <w:rsid w:val="00EC30C8"/>
    <w:rsid w:val="00EF1720"/>
    <w:rsid w:val="00F56E13"/>
    <w:rsid w:val="00F7172E"/>
    <w:rsid w:val="00FC2070"/>
    <w:rsid w:val="00FC2852"/>
    <w:rsid w:val="00FD10AB"/>
    <w:rsid w:val="00FF0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4D0226"/>
    <w:rsid w:val="00510546"/>
    <w:rsid w:val="00596F85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780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Libor Šnédar</cp:lastModifiedBy>
  <cp:revision>113</cp:revision>
  <cp:lastPrinted>2022-03-14T11:55:00Z</cp:lastPrinted>
  <dcterms:created xsi:type="dcterms:W3CDTF">2024-05-06T12:31:00Z</dcterms:created>
  <dcterms:modified xsi:type="dcterms:W3CDTF">2024-05-10T15:25:00Z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