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FD1B419" w14:textId="2D951EFB" w:rsidR="007316DB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56FA7" w:rsidRPr="00E56FA7">
        <w:rPr>
          <w:rFonts w:asciiTheme="minorHAnsi" w:hAnsiTheme="minorHAnsi" w:cstheme="minorHAnsi"/>
          <w:sz w:val="22"/>
          <w:szCs w:val="22"/>
        </w:rPr>
        <w:t>Bára Paloncyová</w:t>
      </w:r>
    </w:p>
    <w:p w14:paraId="01DAD7B2" w14:textId="4E2A176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8C7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331F586E" w14:textId="311DAF7C" w:rsidR="00C825F3" w:rsidRDefault="00037B1A" w:rsidP="00E722A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E456A" w:rsidRPr="009E456A">
        <w:rPr>
          <w:rFonts w:cstheme="minorHAnsi"/>
        </w:rPr>
        <w:t>Analýza makroekonomických souvislostí ovlivňujících vývoj trhu práce vybraných evropských zemí</w:t>
      </w:r>
    </w:p>
    <w:p w14:paraId="3F08876F" w14:textId="2D4E6256" w:rsidR="00037B1A" w:rsidRPr="009C322A" w:rsidRDefault="00037B1A" w:rsidP="00E722A3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F017F9">
            <w:rPr>
              <w:rFonts w:cstheme="minorHAnsi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8F3ED2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03713E" w:rsidR="000E094A" w:rsidRDefault="00A209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5FF5F" w14:textId="792F8E5E" w:rsidR="008F3ED2" w:rsidRPr="000E094A" w:rsidRDefault="008F3ED2" w:rsidP="008F3E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se zabývá</w:t>
            </w:r>
            <w:r w:rsidR="00A93EA8">
              <w:rPr>
                <w:rFonts w:cstheme="minorHAnsi"/>
              </w:rPr>
              <w:t xml:space="preserve"> vysoce</w:t>
            </w:r>
            <w:r>
              <w:rPr>
                <w:rFonts w:cstheme="minorHAnsi"/>
              </w:rPr>
              <w:t xml:space="preserve"> aktuálním tématem </w:t>
            </w:r>
            <w:r w:rsidR="00F017F9">
              <w:rPr>
                <w:rFonts w:cstheme="minorHAnsi"/>
              </w:rPr>
              <w:t xml:space="preserve">analýzy </w:t>
            </w:r>
            <w:r w:rsidR="00E56FA7" w:rsidRPr="00E56FA7">
              <w:rPr>
                <w:rFonts w:cstheme="minorHAnsi"/>
              </w:rPr>
              <w:t>makroekonomických souvislostí ovlivňujících vývoj trhu práce vybraných evropských zemí</w:t>
            </w:r>
            <w:r>
              <w:rPr>
                <w:rFonts w:cstheme="minorHAnsi"/>
              </w:rPr>
              <w:t xml:space="preserve">. </w:t>
            </w:r>
            <w:r w:rsidR="00937DCA">
              <w:rPr>
                <w:rFonts w:cstheme="minorHAnsi"/>
              </w:rPr>
              <w:t xml:space="preserve">Vybrané ekonomiky jsou Česká republika, Polsko a Slovensko. </w:t>
            </w:r>
            <w:r w:rsidR="00115DC2">
              <w:rPr>
                <w:rFonts w:cstheme="minorHAnsi"/>
              </w:rPr>
              <w:t>Práce m</w:t>
            </w:r>
            <w:r>
              <w:rPr>
                <w:rFonts w:cstheme="minorHAnsi"/>
              </w:rPr>
              <w:t>á srozumitelně formulované cíle a použité metody pro zpracování práce</w:t>
            </w:r>
            <w:r w:rsidR="00AD52DC">
              <w:rPr>
                <w:rFonts w:cstheme="minorHAnsi"/>
              </w:rPr>
              <w:t xml:space="preserve"> </w:t>
            </w:r>
            <w:r w:rsidR="003F68C3">
              <w:rPr>
                <w:rFonts w:cstheme="minorHAnsi"/>
              </w:rPr>
              <w:t>byly zvoleny adekvátně</w:t>
            </w:r>
            <w:r>
              <w:rPr>
                <w:rFonts w:cstheme="minorHAnsi"/>
              </w:rPr>
              <w:t xml:space="preserve">. </w:t>
            </w:r>
            <w:r w:rsidR="00874B52">
              <w:rPr>
                <w:rFonts w:cstheme="minorHAnsi"/>
              </w:rPr>
              <w:t>Ovšem c</w:t>
            </w:r>
            <w:r>
              <w:rPr>
                <w:rFonts w:cstheme="minorHAnsi"/>
              </w:rPr>
              <w:t>íle práce byly dle zadání naplněny</w:t>
            </w:r>
            <w:r w:rsidR="00874B52">
              <w:rPr>
                <w:rFonts w:cstheme="minorHAnsi"/>
              </w:rPr>
              <w:t xml:space="preserve"> pouze částečně</w:t>
            </w:r>
            <w:r>
              <w:rPr>
                <w:rFonts w:cstheme="minorHAnsi"/>
              </w:rPr>
              <w:t>.</w:t>
            </w:r>
            <w:r w:rsidR="00A20904">
              <w:rPr>
                <w:rFonts w:cstheme="minorHAnsi"/>
              </w:rPr>
              <w:t xml:space="preserve"> Práce trpí dílčími nedostatky ve kvalitě zpracované analýzy. </w:t>
            </w:r>
            <w:r>
              <w:rPr>
                <w:rFonts w:cstheme="minorHAnsi"/>
              </w:rPr>
              <w:t xml:space="preserve">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A44CDB" w:rsidR="000E094A" w:rsidRDefault="00804A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0118AC39" w:rsidR="000E094A" w:rsidRPr="000E094A" w:rsidRDefault="009253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</w:t>
            </w:r>
            <w:r w:rsidR="0060313F">
              <w:rPr>
                <w:rFonts w:cstheme="minorHAnsi"/>
              </w:rPr>
              <w:t xml:space="preserve">poznatky týkajícími se </w:t>
            </w:r>
            <w:r w:rsidR="00D54897">
              <w:rPr>
                <w:rFonts w:cstheme="minorHAnsi"/>
              </w:rPr>
              <w:t xml:space="preserve">problematiky makroekonomických souvislostí </w:t>
            </w:r>
            <w:r w:rsidR="00812417">
              <w:rPr>
                <w:rFonts w:cstheme="minorHAnsi"/>
              </w:rPr>
              <w:t xml:space="preserve">vývoje trhu práce. </w:t>
            </w:r>
            <w:r w:rsidR="005E26DC">
              <w:rPr>
                <w:rFonts w:cstheme="minorHAnsi"/>
              </w:rPr>
              <w:t xml:space="preserve">První část se zabývá analýzou pracovního trhu, </w:t>
            </w:r>
            <w:r w:rsidR="009478D9">
              <w:rPr>
                <w:rFonts w:cstheme="minorHAnsi"/>
              </w:rPr>
              <w:t xml:space="preserve">faktory ovlivňující trh práce, </w:t>
            </w:r>
            <w:r w:rsidR="003A738F">
              <w:rPr>
                <w:rFonts w:cstheme="minorHAnsi"/>
              </w:rPr>
              <w:t>specifika evropského trhu práce a makroekonomické souvislosti trhu práce.</w:t>
            </w:r>
            <w:r w:rsidR="00E32F57">
              <w:rPr>
                <w:rFonts w:cstheme="minorHAnsi"/>
              </w:rPr>
              <w:t xml:space="preserve"> </w:t>
            </w:r>
            <w:r w:rsidR="00804A67">
              <w:rPr>
                <w:rFonts w:cstheme="minorHAnsi"/>
              </w:rPr>
              <w:t>Chybí bohužel širší rozpracování kapitoly teorie indexu mizérie, který by byl teoretickou oporou k poměrně široké analytické části.</w:t>
            </w:r>
            <w:r w:rsidR="003A738F">
              <w:rPr>
                <w:rFonts w:cstheme="minorHAnsi"/>
              </w:rPr>
              <w:t xml:space="preserve"> </w:t>
            </w:r>
            <w:r w:rsidR="00B161F6">
              <w:rPr>
                <w:rFonts w:cstheme="minorHAnsi"/>
              </w:rPr>
              <w:t xml:space="preserve">Naopak, některé teoretické </w:t>
            </w:r>
            <w:r w:rsidR="007321E1">
              <w:rPr>
                <w:rFonts w:cstheme="minorHAnsi"/>
              </w:rPr>
              <w:t xml:space="preserve">části nejsou využity v analýze. Typicky </w:t>
            </w:r>
            <w:r w:rsidR="00202AD1">
              <w:rPr>
                <w:rFonts w:cstheme="minorHAnsi"/>
              </w:rPr>
              <w:t xml:space="preserve">rozdělení typů nezaměstnanosti, které se v analýze </w:t>
            </w:r>
            <w:r w:rsidR="00C23D78">
              <w:rPr>
                <w:rFonts w:cstheme="minorHAnsi"/>
              </w:rPr>
              <w:t>nepoužívá.</w:t>
            </w:r>
            <w:r w:rsidR="0049514E">
              <w:rPr>
                <w:rFonts w:cstheme="minorHAnsi"/>
              </w:rPr>
              <w:t xml:space="preserve"> </w:t>
            </w:r>
            <w:r w:rsidR="003A738F">
              <w:rPr>
                <w:rFonts w:cstheme="minorHAnsi"/>
              </w:rPr>
              <w:t xml:space="preserve">Teoretická část je vhodně zakončena shrnutím teoretické části. </w:t>
            </w:r>
            <w:r w:rsidR="001E7D2D">
              <w:rPr>
                <w:rFonts w:cstheme="minorHAnsi"/>
              </w:rPr>
              <w:t>Teoretická část a</w:t>
            </w:r>
            <w:r>
              <w:rPr>
                <w:rFonts w:cstheme="minorHAnsi"/>
              </w:rPr>
              <w:t>dekvátně používá</w:t>
            </w:r>
            <w:r w:rsidR="001E7D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C63E6F">
              <w:rPr>
                <w:rFonts w:cstheme="minorHAnsi"/>
              </w:rPr>
              <w:t xml:space="preserve">z pohledu </w:t>
            </w:r>
            <w:r w:rsidR="00B71CE0">
              <w:rPr>
                <w:rFonts w:cstheme="minorHAnsi"/>
              </w:rPr>
              <w:t>zdrojů</w:t>
            </w:r>
            <w:r w:rsidR="001E7D2D">
              <w:rPr>
                <w:rFonts w:cstheme="minorHAnsi"/>
              </w:rPr>
              <w:t>,</w:t>
            </w:r>
            <w:r w:rsidR="00C63E6F">
              <w:rPr>
                <w:rFonts w:cstheme="minorHAnsi"/>
              </w:rPr>
              <w:t xml:space="preserve"> </w:t>
            </w:r>
            <w:r w:rsidR="003C1FFB">
              <w:rPr>
                <w:rFonts w:cstheme="minorHAnsi"/>
              </w:rPr>
              <w:t>převážně</w:t>
            </w:r>
            <w:r>
              <w:rPr>
                <w:rFonts w:cstheme="minorHAnsi"/>
              </w:rPr>
              <w:t xml:space="preserve"> </w:t>
            </w:r>
            <w:r w:rsidR="003A015C">
              <w:rPr>
                <w:rFonts w:cstheme="minorHAnsi"/>
              </w:rPr>
              <w:t>české</w:t>
            </w:r>
            <w:r>
              <w:rPr>
                <w:rFonts w:cstheme="minorHAnsi"/>
              </w:rPr>
              <w:t xml:space="preserve"> zdroje</w:t>
            </w:r>
            <w:r w:rsidR="001E7D2D">
              <w:rPr>
                <w:rFonts w:cstheme="minorHAnsi"/>
              </w:rPr>
              <w:t>, přičemž jako celek j</w:t>
            </w:r>
            <w:r>
              <w:rPr>
                <w:rFonts w:cstheme="minorHAnsi"/>
              </w:rPr>
              <w:t xml:space="preserve">e připravena podle požadavků kladených na </w:t>
            </w:r>
            <w:r w:rsidR="00DE0859">
              <w:rPr>
                <w:rFonts w:cstheme="minorHAnsi"/>
              </w:rPr>
              <w:t>bakalářskou</w:t>
            </w:r>
            <w:r>
              <w:rPr>
                <w:rFonts w:cstheme="minorHAnsi"/>
              </w:rPr>
              <w:t xml:space="preserve"> práci.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8B35B5" w:rsidR="000E094A" w:rsidRDefault="009323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2CF43" w14:textId="5A77418D" w:rsidR="00EC432F" w:rsidRDefault="00EC432F" w:rsidP="00EC43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B56049">
              <w:rPr>
                <w:rFonts w:cstheme="minorHAnsi"/>
              </w:rPr>
              <w:t xml:space="preserve">analýzy </w:t>
            </w:r>
            <w:r w:rsidR="00C36F75">
              <w:rPr>
                <w:rFonts w:cstheme="minorHAnsi"/>
              </w:rPr>
              <w:t xml:space="preserve">dílčím způsobem </w:t>
            </w:r>
            <w:r>
              <w:rPr>
                <w:rFonts w:cstheme="minorHAnsi"/>
              </w:rPr>
              <w:t xml:space="preserve">navazuje na teoretickou část. </w:t>
            </w:r>
            <w:r w:rsidR="004858E9">
              <w:rPr>
                <w:rFonts w:cstheme="minorHAnsi"/>
              </w:rPr>
              <w:t xml:space="preserve">Vizualizace grafů vývoje HDP mají nestandardní osy, což </w:t>
            </w:r>
            <w:r w:rsidR="00E60D42">
              <w:rPr>
                <w:rFonts w:cstheme="minorHAnsi"/>
              </w:rPr>
              <w:t xml:space="preserve">v konečném důsledku snižuje kvalitu práce. </w:t>
            </w:r>
            <w:r w:rsidR="000552C4">
              <w:rPr>
                <w:rFonts w:cstheme="minorHAnsi"/>
              </w:rPr>
              <w:t xml:space="preserve">Diskutabilní je také označení zdroje u </w:t>
            </w:r>
            <w:r w:rsidR="0093190B">
              <w:rPr>
                <w:rFonts w:cstheme="minorHAnsi"/>
              </w:rPr>
              <w:t xml:space="preserve">provedených analýz pouze jako Světová banka. </w:t>
            </w:r>
            <w:r w:rsidR="008A1FD7">
              <w:rPr>
                <w:rFonts w:cstheme="minorHAnsi"/>
              </w:rPr>
              <w:t xml:space="preserve">Také </w:t>
            </w:r>
            <w:r w:rsidR="00CF3DED">
              <w:rPr>
                <w:rFonts w:cstheme="minorHAnsi"/>
              </w:rPr>
              <w:t xml:space="preserve">například </w:t>
            </w:r>
            <w:r w:rsidR="008A1FD7">
              <w:rPr>
                <w:rFonts w:cstheme="minorHAnsi"/>
              </w:rPr>
              <w:t xml:space="preserve">popis </w:t>
            </w:r>
            <w:r w:rsidR="00A922C8">
              <w:rPr>
                <w:rFonts w:cstheme="minorHAnsi"/>
              </w:rPr>
              <w:t>vývoje inflace</w:t>
            </w:r>
            <w:r w:rsidR="00B31222">
              <w:rPr>
                <w:rFonts w:cstheme="minorHAnsi"/>
              </w:rPr>
              <w:t xml:space="preserve"> či dalších makroekonomických souvislostí a proměnných</w:t>
            </w:r>
            <w:r w:rsidR="00A922C8">
              <w:rPr>
                <w:rFonts w:cstheme="minorHAnsi"/>
              </w:rPr>
              <w:t xml:space="preserve"> typem odrážek nelze hodnotit jako adekvátní. </w:t>
            </w:r>
            <w:r w:rsidR="00394C8C">
              <w:rPr>
                <w:rFonts w:cstheme="minorHAnsi"/>
              </w:rPr>
              <w:t xml:space="preserve">Závěry jsou vždy </w:t>
            </w:r>
            <w:r w:rsidR="00BA2493">
              <w:rPr>
                <w:rFonts w:cstheme="minorHAnsi"/>
              </w:rPr>
              <w:t>shrnuty do SWOT analýz</w:t>
            </w:r>
            <w:r w:rsidR="0029043C">
              <w:rPr>
                <w:rFonts w:cstheme="minorHAnsi"/>
              </w:rPr>
              <w:t xml:space="preserve">, a to z pohledu </w:t>
            </w:r>
            <w:r w:rsidR="00B54106">
              <w:rPr>
                <w:rFonts w:cstheme="minorHAnsi"/>
              </w:rPr>
              <w:t>jednotlivých zkoumaných ekonomik</w:t>
            </w:r>
            <w:r>
              <w:rPr>
                <w:rFonts w:cstheme="minorHAnsi"/>
              </w:rPr>
              <w:t xml:space="preserve">. Závěry zpracované na základě těchto analýz jsou </w:t>
            </w:r>
            <w:r w:rsidR="00932370">
              <w:rPr>
                <w:rFonts w:cstheme="minorHAnsi"/>
              </w:rPr>
              <w:t>dále použity</w:t>
            </w:r>
            <w:r>
              <w:rPr>
                <w:rFonts w:cstheme="minorHAnsi"/>
              </w:rPr>
              <w:t xml:space="preserve"> pro </w:t>
            </w:r>
            <w:r w:rsidR="00932370">
              <w:rPr>
                <w:rFonts w:cstheme="minorHAnsi"/>
              </w:rPr>
              <w:t>doporučení</w:t>
            </w:r>
            <w:r>
              <w:rPr>
                <w:rFonts w:cstheme="minorHAnsi"/>
              </w:rPr>
              <w:t xml:space="preserve">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C659A4" w:rsidR="000E094A" w:rsidRDefault="001735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4FAA9" w14:textId="6537C1EC" w:rsidR="00A44771" w:rsidRDefault="00AE06D3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Řešící</w:t>
            </w:r>
            <w:r w:rsidR="005E6068">
              <w:rPr>
                <w:rFonts w:cstheme="minorHAnsi"/>
              </w:rPr>
              <w:t xml:space="preserve"> část navazuje na provedené </w:t>
            </w:r>
            <w:r>
              <w:rPr>
                <w:rFonts w:cstheme="minorHAnsi"/>
              </w:rPr>
              <w:t xml:space="preserve">analýzy </w:t>
            </w:r>
            <w:r w:rsidR="00932370">
              <w:rPr>
                <w:rFonts w:cstheme="minorHAnsi"/>
              </w:rPr>
              <w:t xml:space="preserve">sporadicky. </w:t>
            </w:r>
            <w:r w:rsidR="00511A65">
              <w:rPr>
                <w:rFonts w:cstheme="minorHAnsi"/>
              </w:rPr>
              <w:t xml:space="preserve">SWOT analýza obsahuje tvrzení, které nejsou nijak podepřeny </w:t>
            </w:r>
            <w:r w:rsidR="0077322B">
              <w:rPr>
                <w:rFonts w:cstheme="minorHAnsi"/>
              </w:rPr>
              <w:t xml:space="preserve">širší </w:t>
            </w:r>
            <w:r w:rsidR="00C05B57">
              <w:rPr>
                <w:rFonts w:cstheme="minorHAnsi"/>
              </w:rPr>
              <w:t xml:space="preserve">částí vlastní analýzy, typicky: str.77 SWOT ČR: </w:t>
            </w:r>
            <w:r w:rsidR="00C05B57" w:rsidRPr="00C05B57">
              <w:rPr>
                <w:rFonts w:cstheme="minorHAnsi"/>
              </w:rPr>
              <w:t>Má vzdělanou a relativně levnou pracovní sílu, což přitahuje zahraniční investice a přispívá k růstu vývozu</w:t>
            </w:r>
            <w:r w:rsidR="00282F08">
              <w:rPr>
                <w:rFonts w:cstheme="minorHAnsi"/>
              </w:rPr>
              <w:t xml:space="preserve">, nebo </w:t>
            </w:r>
            <w:r w:rsidR="00282F08" w:rsidRPr="00282F08">
              <w:rPr>
                <w:rFonts w:cstheme="minorHAnsi"/>
              </w:rPr>
              <w:t>Růst mzdových nákladů může být ovlivněn snižováním konkurenceschopnosti českých firem a zvýšit tak inflační tlak.</w:t>
            </w:r>
            <w:r w:rsidR="00282F08">
              <w:rPr>
                <w:rFonts w:cstheme="minorHAnsi"/>
              </w:rPr>
              <w:t xml:space="preserve"> </w:t>
            </w:r>
            <w:r w:rsidR="00B1580B">
              <w:rPr>
                <w:rFonts w:cstheme="minorHAnsi"/>
              </w:rPr>
              <w:t xml:space="preserve">Doporučení vlastní práce jsou </w:t>
            </w:r>
            <w:r w:rsidR="00496FBE">
              <w:rPr>
                <w:rFonts w:cstheme="minorHAnsi"/>
              </w:rPr>
              <w:t>pak formulována na základě této SWOT</w:t>
            </w:r>
            <w:r w:rsidR="009F63D6">
              <w:rPr>
                <w:rFonts w:cstheme="minorHAnsi"/>
              </w:rPr>
              <w:t xml:space="preserve"> vytvořené na základě zdrojů </w:t>
            </w:r>
            <w:r w:rsidR="009F63D6">
              <w:t xml:space="preserve">ČSÚ, ČNB, </w:t>
            </w:r>
            <w:proofErr w:type="gramStart"/>
            <w:r w:rsidR="009F63D6">
              <w:t>MPO,</w:t>
            </w:r>
            <w:proofErr w:type="gramEnd"/>
            <w:r w:rsidR="009F63D6">
              <w:t xml:space="preserve"> </w:t>
            </w:r>
            <w:r w:rsidR="003D4DD7">
              <w:t xml:space="preserve">atd. </w:t>
            </w:r>
          </w:p>
          <w:p w14:paraId="472345ED" w14:textId="77777777" w:rsidR="00A44771" w:rsidRDefault="00A44771" w:rsidP="00CD12C3">
            <w:pPr>
              <w:tabs>
                <w:tab w:val="right" w:pos="8789"/>
              </w:tabs>
              <w:jc w:val="both"/>
            </w:pPr>
          </w:p>
          <w:p w14:paraId="7C6A1457" w14:textId="0B0CE035" w:rsidR="00421BB1" w:rsidRDefault="001370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467589">
              <w:rPr>
                <w:rFonts w:cstheme="minorHAnsi"/>
              </w:rPr>
              <w:t xml:space="preserve">edostatkem předložené práce je pak </w:t>
            </w:r>
            <w:r w:rsidR="00514A9A">
              <w:rPr>
                <w:rFonts w:cstheme="minorHAnsi"/>
              </w:rPr>
              <w:t xml:space="preserve">absentující </w:t>
            </w:r>
            <w:r w:rsidR="00467589">
              <w:rPr>
                <w:rFonts w:cstheme="minorHAnsi"/>
              </w:rPr>
              <w:t>n</w:t>
            </w:r>
            <w:r w:rsidR="00F60B06">
              <w:rPr>
                <w:rFonts w:cstheme="minorHAnsi"/>
              </w:rPr>
              <w:t xml:space="preserve">ávrhová část týkající se </w:t>
            </w:r>
            <w:r w:rsidR="00421BB1">
              <w:rPr>
                <w:rFonts w:cstheme="minorHAnsi"/>
              </w:rPr>
              <w:t>cíle práce:</w:t>
            </w:r>
          </w:p>
          <w:p w14:paraId="4F648827" w14:textId="1214B870" w:rsidR="00932370" w:rsidRDefault="00421BB1" w:rsidP="00CD12C3">
            <w:pPr>
              <w:tabs>
                <w:tab w:val="right" w:pos="8789"/>
              </w:tabs>
              <w:jc w:val="both"/>
              <w:rPr>
                <w:i/>
                <w:iCs/>
              </w:rPr>
            </w:pPr>
            <w:r w:rsidRPr="00F649E3">
              <w:rPr>
                <w:rFonts w:cstheme="minorHAnsi"/>
                <w:i/>
                <w:iCs/>
              </w:rPr>
              <w:t>V</w:t>
            </w:r>
            <w:r w:rsidR="00F60B06" w:rsidRPr="00F649E3">
              <w:rPr>
                <w:i/>
                <w:iCs/>
              </w:rPr>
              <w:t>ytvořte doporučení pro zvýšení konkurenceschopnosti trhu práce ve vybraných evropských zemích.</w:t>
            </w:r>
          </w:p>
          <w:p w14:paraId="066790DF" w14:textId="77777777" w:rsidR="001735CC" w:rsidRPr="00F649E3" w:rsidRDefault="001735CC" w:rsidP="00CD12C3">
            <w:pPr>
              <w:tabs>
                <w:tab w:val="right" w:pos="8789"/>
              </w:tabs>
              <w:jc w:val="both"/>
              <w:rPr>
                <w:i/>
                <w:iCs/>
              </w:rPr>
            </w:pPr>
          </w:p>
          <w:p w14:paraId="19BE29E9" w14:textId="64510A17" w:rsidR="00421BB1" w:rsidRDefault="00421B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Bohužel pro dané ekonomiky </w:t>
            </w:r>
            <w:r w:rsidR="00F649E3">
              <w:t xml:space="preserve">byla </w:t>
            </w:r>
            <w:r w:rsidR="00467589">
              <w:t xml:space="preserve">návrhová část </w:t>
            </w:r>
            <w:r w:rsidR="00F649E3">
              <w:t xml:space="preserve">naplněna </w:t>
            </w:r>
            <w:r w:rsidR="003B7B9F">
              <w:t>částečně</w:t>
            </w:r>
            <w:r w:rsidR="00F649E3">
              <w:t xml:space="preserve"> </w:t>
            </w:r>
            <w:r w:rsidR="00A24B03">
              <w:t xml:space="preserve">pouze </w:t>
            </w:r>
            <w:r w:rsidR="00F649E3">
              <w:t xml:space="preserve">prostřednictvím obecných doporučení pro </w:t>
            </w:r>
            <w:r w:rsidR="001735CC">
              <w:t>snížení rizik a hrozeb pro vybrané ekonomiky</w:t>
            </w:r>
            <w:r w:rsidR="00532699">
              <w:t>, zvýšení konkurenceschopnosti trhu práce zde řešena není</w:t>
            </w:r>
            <w:r w:rsidR="001735CC"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50171F" w:rsidR="000E094A" w:rsidRDefault="00845A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FE4A0" w14:textId="0DAC6F01" w:rsidR="00FD51BE" w:rsidRDefault="00FD51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má limity v části zpracování a vizualizace grafů, časté jsou i gramatické chyby a nedostatky ve formální úpravě práce, ačkoliv pracuje s převážně správným použitím terminologie a norem kladených na tento typ práce, existují zde vážné výhrady ke zpracování práce. </w:t>
            </w:r>
          </w:p>
          <w:p w14:paraId="1CBFD397" w14:textId="77777777" w:rsidR="00FD51BE" w:rsidRPr="000E094A" w:rsidRDefault="00FD51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9B0DFE" w:rsidR="009C7318" w:rsidRDefault="00D66F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0D0A8" w14:textId="6F6B9FD8" w:rsidR="00D3387D" w:rsidRPr="000E094A" w:rsidRDefault="00D3387D" w:rsidP="00D338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</w:t>
            </w:r>
            <w:r w:rsidR="002975ED">
              <w:rPr>
                <w:rFonts w:cstheme="minorHAnsi"/>
              </w:rPr>
              <w:t xml:space="preserve">bakalářská </w:t>
            </w:r>
            <w:r>
              <w:rPr>
                <w:rFonts w:cstheme="minorHAnsi"/>
              </w:rPr>
              <w:t xml:space="preserve">práce </w:t>
            </w:r>
            <w:r w:rsidR="00FC3BC8">
              <w:rPr>
                <w:rFonts w:cstheme="minorHAnsi"/>
              </w:rPr>
              <w:t>splňuje</w:t>
            </w:r>
            <w:r>
              <w:rPr>
                <w:rFonts w:cstheme="minorHAnsi"/>
              </w:rPr>
              <w:t xml:space="preserve"> </w:t>
            </w:r>
            <w:r w:rsidR="00D87193">
              <w:rPr>
                <w:rFonts w:cstheme="minorHAnsi"/>
              </w:rPr>
              <w:t xml:space="preserve">pouze dílčím způsobem </w:t>
            </w:r>
            <w:r>
              <w:rPr>
                <w:rFonts w:cstheme="minorHAnsi"/>
              </w:rPr>
              <w:t>standardy kladené na tento typ kvalifikačních prací</w:t>
            </w:r>
            <w:r w:rsidR="00D87193">
              <w:rPr>
                <w:rFonts w:cstheme="minorHAnsi"/>
              </w:rPr>
              <w:t xml:space="preserve">, </w:t>
            </w:r>
            <w:r w:rsidR="00E36E22">
              <w:rPr>
                <w:rFonts w:cstheme="minorHAnsi"/>
              </w:rPr>
              <w:t xml:space="preserve">práce se potýká s </w:t>
            </w:r>
            <w:r w:rsidR="00D87193">
              <w:rPr>
                <w:rFonts w:cstheme="minorHAnsi"/>
              </w:rPr>
              <w:t>nízkou</w:t>
            </w:r>
            <w:r>
              <w:rPr>
                <w:rFonts w:cstheme="minorHAnsi"/>
              </w:rPr>
              <w:t xml:space="preserve"> provázaností </w:t>
            </w:r>
            <w:r w:rsidR="00D87193">
              <w:rPr>
                <w:rFonts w:cstheme="minorHAnsi"/>
              </w:rPr>
              <w:t xml:space="preserve">provedených </w:t>
            </w:r>
            <w:r>
              <w:rPr>
                <w:rFonts w:cstheme="minorHAnsi"/>
              </w:rPr>
              <w:t xml:space="preserve">analýz a </w:t>
            </w:r>
            <w:r w:rsidR="00F57C86">
              <w:rPr>
                <w:rFonts w:cstheme="minorHAnsi"/>
              </w:rPr>
              <w:t xml:space="preserve">doporučení. </w:t>
            </w:r>
            <w:r w:rsidR="00FD48E2">
              <w:rPr>
                <w:rFonts w:cstheme="minorHAnsi"/>
              </w:rPr>
              <w:t>Značně rozpracovanou práci jsem dostal poprvé k náhledu 7.5.2024 a finální verzi</w:t>
            </w:r>
            <w:r w:rsidR="00D66F10">
              <w:rPr>
                <w:rFonts w:cstheme="minorHAnsi"/>
              </w:rPr>
              <w:t xml:space="preserve"> p</w:t>
            </w:r>
            <w:r w:rsidR="00EA01EE">
              <w:rPr>
                <w:rFonts w:cstheme="minorHAnsi"/>
              </w:rPr>
              <w:t>ráci jsem dostal k náhledu 13.5.2024</w:t>
            </w:r>
            <w:r w:rsidR="00B50C79">
              <w:rPr>
                <w:rFonts w:cstheme="minorHAnsi"/>
              </w:rPr>
              <w:t xml:space="preserve"> (zdálo se, že práce nebude ani dokončena)</w:t>
            </w:r>
            <w:r w:rsidR="00EA01EE">
              <w:rPr>
                <w:rFonts w:cstheme="minorHAnsi"/>
              </w:rPr>
              <w:t>, předtím proběhly pouze dílčí konzultace k</w:t>
            </w:r>
            <w:r w:rsidR="00413C22">
              <w:rPr>
                <w:rFonts w:cstheme="minorHAnsi"/>
              </w:rPr>
              <w:t> částem analýzy,</w:t>
            </w:r>
            <w:r w:rsidR="00EA01EE">
              <w:rPr>
                <w:rFonts w:cstheme="minorHAnsi"/>
              </w:rPr>
              <w:t> magickým čtyřúhelníkům a grafům nezaměstnanosti</w:t>
            </w:r>
            <w:r w:rsidR="00D66F10">
              <w:rPr>
                <w:rFonts w:cstheme="minorHAnsi"/>
              </w:rPr>
              <w:t xml:space="preserve"> a podstatná část mých připomínek </w:t>
            </w:r>
            <w:r w:rsidR="00413C22">
              <w:rPr>
                <w:rFonts w:cstheme="minorHAnsi"/>
              </w:rPr>
              <w:t xml:space="preserve">bohužel </w:t>
            </w:r>
            <w:r w:rsidR="00D66F10">
              <w:rPr>
                <w:rFonts w:cstheme="minorHAnsi"/>
              </w:rPr>
              <w:t xml:space="preserve">zůstala nezapracovaná. </w:t>
            </w:r>
            <w:r w:rsidR="00EA01EE">
              <w:rPr>
                <w:rFonts w:cstheme="minorHAnsi"/>
              </w:rPr>
              <w:t xml:space="preserve">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46204C">
      <w:pPr>
        <w:spacing w:after="120" w:line="240" w:lineRule="auto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BE69A19" w:rsidR="009C7318" w:rsidRPr="00CC4693" w:rsidRDefault="00FA71B7" w:rsidP="0046204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Můžete </w:t>
      </w:r>
      <w:r w:rsidR="00CC4693">
        <w:rPr>
          <w:rFonts w:cstheme="minorHAnsi"/>
        </w:rPr>
        <w:t>v</w:t>
      </w:r>
      <w:r w:rsidR="008E3F48" w:rsidRPr="008E3F48">
        <w:t>ytvoř</w:t>
      </w:r>
      <w:r w:rsidR="00CC4693">
        <w:t xml:space="preserve">it </w:t>
      </w:r>
      <w:r w:rsidR="001D69EF">
        <w:t>a obhájit</w:t>
      </w:r>
      <w:r w:rsidR="0046204C">
        <w:t>,</w:t>
      </w:r>
      <w:r w:rsidR="00CC4693">
        <w:t xml:space="preserve"> na základě </w:t>
      </w:r>
      <w:r w:rsidR="001D69EF">
        <w:t xml:space="preserve">Vámi </w:t>
      </w:r>
      <w:r w:rsidR="00CC4693">
        <w:t>provedené analýzy</w:t>
      </w:r>
      <w:r w:rsidR="0046204C">
        <w:t>,</w:t>
      </w:r>
      <w:r w:rsidR="008E3F48" w:rsidRPr="008E3F48">
        <w:t xml:space="preserve"> doporučení pro zvýšení konkurenceschopnosti trhu práce ve vybraných evropských zemích</w:t>
      </w:r>
      <w:r>
        <w:t>?</w:t>
      </w:r>
    </w:p>
    <w:p w14:paraId="296A2649" w14:textId="611CE424" w:rsidR="00CC4693" w:rsidRPr="004D21AD" w:rsidRDefault="00CC4693" w:rsidP="0046204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cstheme="minorHAnsi"/>
        </w:rPr>
      </w:pPr>
      <w:r>
        <w:t xml:space="preserve">Můžete </w:t>
      </w:r>
      <w:r w:rsidR="00930147">
        <w:t>vysvětlit</w:t>
      </w:r>
      <w:r w:rsidR="004D21AD">
        <w:t xml:space="preserve"> použití nestandardních os pro grafy</w:t>
      </w:r>
      <w:r w:rsidR="00930147">
        <w:t xml:space="preserve"> HDP – procenta versus absolutní čísla</w:t>
      </w:r>
      <w:r w:rsidR="004D21AD">
        <w:t>?</w:t>
      </w:r>
    </w:p>
    <w:p w14:paraId="380C10BB" w14:textId="5D07151D" w:rsidR="004D21AD" w:rsidRPr="004D21AD" w:rsidRDefault="00974A7A" w:rsidP="0046204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cstheme="minorHAnsi"/>
        </w:rPr>
      </w:pPr>
      <w:r>
        <w:t>Jak správně by měl</w:t>
      </w:r>
      <w:r w:rsidR="004F0D59">
        <w:t>y</w:t>
      </w:r>
      <w:r>
        <w:t xml:space="preserve"> být cito</w:t>
      </w:r>
      <w:r w:rsidR="00941B67">
        <w:t>vány zdroje dat</w:t>
      </w:r>
      <w:r w:rsidR="004F0D59">
        <w:t xml:space="preserve"> v rámci grafů</w:t>
      </w:r>
      <w:r w:rsidR="00941B67">
        <w:t xml:space="preserve"> použitých v práci?</w:t>
      </w:r>
    </w:p>
    <w:p w14:paraId="1991DEDB" w14:textId="6D597506" w:rsidR="005C4ACA" w:rsidRPr="00BB0FE8" w:rsidRDefault="005C4ACA" w:rsidP="00BB0FE8">
      <w:pPr>
        <w:spacing w:after="120" w:line="240" w:lineRule="auto"/>
        <w:jc w:val="both"/>
        <w:rPr>
          <w:rFonts w:cstheme="minorHAnsi"/>
        </w:rPr>
      </w:pPr>
    </w:p>
    <w:p w14:paraId="4E3072FA" w14:textId="039A1E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E742D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E742D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18A758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E742D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F89AD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21ED8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1D41B" w14:textId="77777777" w:rsidR="004C2796" w:rsidRDefault="004C2796" w:rsidP="00A40E93">
      <w:pPr>
        <w:spacing w:after="0" w:line="240" w:lineRule="auto"/>
      </w:pPr>
      <w:r>
        <w:separator/>
      </w:r>
    </w:p>
  </w:endnote>
  <w:endnote w:type="continuationSeparator" w:id="0">
    <w:p w14:paraId="0BAEF274" w14:textId="77777777" w:rsidR="004C2796" w:rsidRDefault="004C279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9ECDB" w14:textId="77777777" w:rsidR="004C2796" w:rsidRDefault="004C2796" w:rsidP="00A40E93">
      <w:pPr>
        <w:spacing w:after="0" w:line="240" w:lineRule="auto"/>
      </w:pPr>
      <w:r>
        <w:separator/>
      </w:r>
    </w:p>
  </w:footnote>
  <w:footnote w:type="continuationSeparator" w:id="0">
    <w:p w14:paraId="65020CA3" w14:textId="77777777" w:rsidR="004C2796" w:rsidRDefault="004C279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6798">
    <w:abstractNumId w:val="0"/>
  </w:num>
  <w:num w:numId="2" w16cid:durableId="431245016">
    <w:abstractNumId w:val="3"/>
  </w:num>
  <w:num w:numId="3" w16cid:durableId="1226377114">
    <w:abstractNumId w:val="2"/>
  </w:num>
  <w:num w:numId="4" w16cid:durableId="73673994">
    <w:abstractNumId w:val="1"/>
  </w:num>
  <w:num w:numId="5" w16cid:durableId="787434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wBiIjI0NzQ3MLUyUdpeDU4uLM/DyQAtNaAPjNvpssAAAA"/>
  </w:docVars>
  <w:rsids>
    <w:rsidRoot w:val="00BA16DD"/>
    <w:rsid w:val="000132D2"/>
    <w:rsid w:val="000254EC"/>
    <w:rsid w:val="00031AE8"/>
    <w:rsid w:val="000363D9"/>
    <w:rsid w:val="00037B1A"/>
    <w:rsid w:val="000552C4"/>
    <w:rsid w:val="00060FAE"/>
    <w:rsid w:val="000C09C4"/>
    <w:rsid w:val="000C7437"/>
    <w:rsid w:val="000E094A"/>
    <w:rsid w:val="000E6DDE"/>
    <w:rsid w:val="000F6017"/>
    <w:rsid w:val="00106E63"/>
    <w:rsid w:val="00115DC2"/>
    <w:rsid w:val="00121ED8"/>
    <w:rsid w:val="00124A75"/>
    <w:rsid w:val="001370B5"/>
    <w:rsid w:val="00157ADE"/>
    <w:rsid w:val="001735CC"/>
    <w:rsid w:val="00173FE7"/>
    <w:rsid w:val="001760A2"/>
    <w:rsid w:val="001900AB"/>
    <w:rsid w:val="001C5361"/>
    <w:rsid w:val="001D69EF"/>
    <w:rsid w:val="001E0B5E"/>
    <w:rsid w:val="001E7D2D"/>
    <w:rsid w:val="001F2DCD"/>
    <w:rsid w:val="00202AD1"/>
    <w:rsid w:val="002068E8"/>
    <w:rsid w:val="00223305"/>
    <w:rsid w:val="002326D1"/>
    <w:rsid w:val="00234CCF"/>
    <w:rsid w:val="00241A48"/>
    <w:rsid w:val="0024258E"/>
    <w:rsid w:val="00275418"/>
    <w:rsid w:val="00280B9D"/>
    <w:rsid w:val="00282F08"/>
    <w:rsid w:val="0029043C"/>
    <w:rsid w:val="0029651C"/>
    <w:rsid w:val="002975ED"/>
    <w:rsid w:val="002A0C02"/>
    <w:rsid w:val="002B4347"/>
    <w:rsid w:val="002B6CE9"/>
    <w:rsid w:val="002E0972"/>
    <w:rsid w:val="002E1CA0"/>
    <w:rsid w:val="002E3488"/>
    <w:rsid w:val="002F31B6"/>
    <w:rsid w:val="003340B7"/>
    <w:rsid w:val="00372331"/>
    <w:rsid w:val="00394C8C"/>
    <w:rsid w:val="003A015C"/>
    <w:rsid w:val="003A738F"/>
    <w:rsid w:val="003B73BE"/>
    <w:rsid w:val="003B7B9F"/>
    <w:rsid w:val="003C1FFB"/>
    <w:rsid w:val="003D4DD7"/>
    <w:rsid w:val="003F68C3"/>
    <w:rsid w:val="00405A7C"/>
    <w:rsid w:val="00411737"/>
    <w:rsid w:val="00413C22"/>
    <w:rsid w:val="00421BB1"/>
    <w:rsid w:val="00446BF8"/>
    <w:rsid w:val="00455EDF"/>
    <w:rsid w:val="0046204C"/>
    <w:rsid w:val="00464F2E"/>
    <w:rsid w:val="00467589"/>
    <w:rsid w:val="004858E9"/>
    <w:rsid w:val="0049514E"/>
    <w:rsid w:val="00496FBE"/>
    <w:rsid w:val="004C2796"/>
    <w:rsid w:val="004C3ABC"/>
    <w:rsid w:val="004C52AF"/>
    <w:rsid w:val="004D1AE9"/>
    <w:rsid w:val="004D21AD"/>
    <w:rsid w:val="004D378C"/>
    <w:rsid w:val="004F0D59"/>
    <w:rsid w:val="004F7288"/>
    <w:rsid w:val="00511A65"/>
    <w:rsid w:val="00514A9A"/>
    <w:rsid w:val="00526018"/>
    <w:rsid w:val="00532699"/>
    <w:rsid w:val="0054299D"/>
    <w:rsid w:val="0055572B"/>
    <w:rsid w:val="00563A59"/>
    <w:rsid w:val="00571498"/>
    <w:rsid w:val="00581DD2"/>
    <w:rsid w:val="00582EE5"/>
    <w:rsid w:val="005A1DBC"/>
    <w:rsid w:val="005C4ACA"/>
    <w:rsid w:val="005E26DC"/>
    <w:rsid w:val="005E6068"/>
    <w:rsid w:val="005F7C8B"/>
    <w:rsid w:val="00602414"/>
    <w:rsid w:val="0060313F"/>
    <w:rsid w:val="00604A42"/>
    <w:rsid w:val="00615C6B"/>
    <w:rsid w:val="0063718F"/>
    <w:rsid w:val="006471D3"/>
    <w:rsid w:val="0067082B"/>
    <w:rsid w:val="00681652"/>
    <w:rsid w:val="00683D14"/>
    <w:rsid w:val="00694399"/>
    <w:rsid w:val="006A1F11"/>
    <w:rsid w:val="006B39A3"/>
    <w:rsid w:val="006B7DB1"/>
    <w:rsid w:val="006D5FC3"/>
    <w:rsid w:val="00724FA9"/>
    <w:rsid w:val="007316DB"/>
    <w:rsid w:val="007321E1"/>
    <w:rsid w:val="0073639B"/>
    <w:rsid w:val="007553A6"/>
    <w:rsid w:val="0077322B"/>
    <w:rsid w:val="007B44BB"/>
    <w:rsid w:val="007C49DE"/>
    <w:rsid w:val="007D3665"/>
    <w:rsid w:val="007D77DF"/>
    <w:rsid w:val="00804A67"/>
    <w:rsid w:val="00812417"/>
    <w:rsid w:val="00817220"/>
    <w:rsid w:val="00845A11"/>
    <w:rsid w:val="0085398A"/>
    <w:rsid w:val="00874B52"/>
    <w:rsid w:val="008A1FD7"/>
    <w:rsid w:val="008A21ED"/>
    <w:rsid w:val="008A5FF0"/>
    <w:rsid w:val="008B4D62"/>
    <w:rsid w:val="008B781B"/>
    <w:rsid w:val="008C12F1"/>
    <w:rsid w:val="008C790A"/>
    <w:rsid w:val="008D6F35"/>
    <w:rsid w:val="008E2072"/>
    <w:rsid w:val="008E3F48"/>
    <w:rsid w:val="008E717E"/>
    <w:rsid w:val="008F164A"/>
    <w:rsid w:val="008F3ED2"/>
    <w:rsid w:val="0091799A"/>
    <w:rsid w:val="00925314"/>
    <w:rsid w:val="00930147"/>
    <w:rsid w:val="0093190B"/>
    <w:rsid w:val="00932370"/>
    <w:rsid w:val="0093691F"/>
    <w:rsid w:val="00937DCA"/>
    <w:rsid w:val="00941B67"/>
    <w:rsid w:val="009478D9"/>
    <w:rsid w:val="00953B19"/>
    <w:rsid w:val="00967ACE"/>
    <w:rsid w:val="00974A7A"/>
    <w:rsid w:val="00974EA2"/>
    <w:rsid w:val="00987B93"/>
    <w:rsid w:val="00992AFB"/>
    <w:rsid w:val="009C322A"/>
    <w:rsid w:val="009C7318"/>
    <w:rsid w:val="009D5B2B"/>
    <w:rsid w:val="009D67D5"/>
    <w:rsid w:val="009E456A"/>
    <w:rsid w:val="009E7253"/>
    <w:rsid w:val="009F63D6"/>
    <w:rsid w:val="00A20863"/>
    <w:rsid w:val="00A20904"/>
    <w:rsid w:val="00A24B03"/>
    <w:rsid w:val="00A40E93"/>
    <w:rsid w:val="00A44771"/>
    <w:rsid w:val="00A7527E"/>
    <w:rsid w:val="00A82436"/>
    <w:rsid w:val="00A922C8"/>
    <w:rsid w:val="00A93EA8"/>
    <w:rsid w:val="00AA05E3"/>
    <w:rsid w:val="00AC1ADA"/>
    <w:rsid w:val="00AC6DDD"/>
    <w:rsid w:val="00AD52DC"/>
    <w:rsid w:val="00AE06D3"/>
    <w:rsid w:val="00AF111D"/>
    <w:rsid w:val="00AF4881"/>
    <w:rsid w:val="00B14451"/>
    <w:rsid w:val="00B1580B"/>
    <w:rsid w:val="00B161F6"/>
    <w:rsid w:val="00B31222"/>
    <w:rsid w:val="00B45E78"/>
    <w:rsid w:val="00B50C79"/>
    <w:rsid w:val="00B54106"/>
    <w:rsid w:val="00B56049"/>
    <w:rsid w:val="00B57166"/>
    <w:rsid w:val="00B71CE0"/>
    <w:rsid w:val="00B866DF"/>
    <w:rsid w:val="00B94C9E"/>
    <w:rsid w:val="00BA16DD"/>
    <w:rsid w:val="00BA2493"/>
    <w:rsid w:val="00BA5DDA"/>
    <w:rsid w:val="00BB0FE8"/>
    <w:rsid w:val="00BC2E7F"/>
    <w:rsid w:val="00BC70E5"/>
    <w:rsid w:val="00BE3530"/>
    <w:rsid w:val="00BE5448"/>
    <w:rsid w:val="00C00ADD"/>
    <w:rsid w:val="00C05B57"/>
    <w:rsid w:val="00C07239"/>
    <w:rsid w:val="00C075A1"/>
    <w:rsid w:val="00C11595"/>
    <w:rsid w:val="00C12658"/>
    <w:rsid w:val="00C23D78"/>
    <w:rsid w:val="00C3298C"/>
    <w:rsid w:val="00C3369D"/>
    <w:rsid w:val="00C36F75"/>
    <w:rsid w:val="00C37B5B"/>
    <w:rsid w:val="00C63E6F"/>
    <w:rsid w:val="00C825F3"/>
    <w:rsid w:val="00C8450E"/>
    <w:rsid w:val="00C87FB2"/>
    <w:rsid w:val="00C945A0"/>
    <w:rsid w:val="00C96928"/>
    <w:rsid w:val="00C97A2B"/>
    <w:rsid w:val="00CA34A9"/>
    <w:rsid w:val="00CB0C02"/>
    <w:rsid w:val="00CC0FF5"/>
    <w:rsid w:val="00CC4693"/>
    <w:rsid w:val="00CC6157"/>
    <w:rsid w:val="00CD12C3"/>
    <w:rsid w:val="00CF3DED"/>
    <w:rsid w:val="00D1064F"/>
    <w:rsid w:val="00D3387D"/>
    <w:rsid w:val="00D46632"/>
    <w:rsid w:val="00D54897"/>
    <w:rsid w:val="00D66F10"/>
    <w:rsid w:val="00D87193"/>
    <w:rsid w:val="00D8743D"/>
    <w:rsid w:val="00D90835"/>
    <w:rsid w:val="00DA79C2"/>
    <w:rsid w:val="00DC4828"/>
    <w:rsid w:val="00DC6EED"/>
    <w:rsid w:val="00DC7D52"/>
    <w:rsid w:val="00DE0859"/>
    <w:rsid w:val="00DF0D3B"/>
    <w:rsid w:val="00E117C9"/>
    <w:rsid w:val="00E20908"/>
    <w:rsid w:val="00E22423"/>
    <w:rsid w:val="00E32F57"/>
    <w:rsid w:val="00E36E22"/>
    <w:rsid w:val="00E56FA7"/>
    <w:rsid w:val="00E60D42"/>
    <w:rsid w:val="00E66F92"/>
    <w:rsid w:val="00E722A3"/>
    <w:rsid w:val="00E742DC"/>
    <w:rsid w:val="00E833D1"/>
    <w:rsid w:val="00E935C2"/>
    <w:rsid w:val="00E940C9"/>
    <w:rsid w:val="00EA01EE"/>
    <w:rsid w:val="00EA150E"/>
    <w:rsid w:val="00EA38C7"/>
    <w:rsid w:val="00EC432F"/>
    <w:rsid w:val="00EC6727"/>
    <w:rsid w:val="00ED062B"/>
    <w:rsid w:val="00ED7A6D"/>
    <w:rsid w:val="00EF1720"/>
    <w:rsid w:val="00F017F9"/>
    <w:rsid w:val="00F15789"/>
    <w:rsid w:val="00F406AD"/>
    <w:rsid w:val="00F56A7A"/>
    <w:rsid w:val="00F57C86"/>
    <w:rsid w:val="00F60B06"/>
    <w:rsid w:val="00F649E3"/>
    <w:rsid w:val="00F92059"/>
    <w:rsid w:val="00FA71B7"/>
    <w:rsid w:val="00FB31A0"/>
    <w:rsid w:val="00FC2852"/>
    <w:rsid w:val="00FC3BC8"/>
    <w:rsid w:val="00FD3FCD"/>
    <w:rsid w:val="00FD48E2"/>
    <w:rsid w:val="00FD51BE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068E8"/>
    <w:rsid w:val="00234CCF"/>
    <w:rsid w:val="002F31B6"/>
    <w:rsid w:val="00453942"/>
    <w:rsid w:val="00510546"/>
    <w:rsid w:val="00594CC3"/>
    <w:rsid w:val="005E083B"/>
    <w:rsid w:val="00883F3A"/>
    <w:rsid w:val="00A00291"/>
    <w:rsid w:val="00BF2549"/>
    <w:rsid w:val="00DF0D3B"/>
    <w:rsid w:val="00DF4309"/>
    <w:rsid w:val="00E2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82</cp:revision>
  <cp:lastPrinted>2022-03-14T11:55:00Z</cp:lastPrinted>
  <dcterms:created xsi:type="dcterms:W3CDTF">2024-05-24T17:01:00Z</dcterms:created>
  <dcterms:modified xsi:type="dcterms:W3CDTF">2024-05-26T09:00:00Z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