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F1CBB9F" w14:textId="77777777" w:rsidR="00BD6806" w:rsidRDefault="00BD6806">
      <w:pPr>
        <w:jc w:val="center"/>
        <w:rPr>
          <w:b/>
          <w:szCs w:val="24"/>
        </w:rPr>
      </w:pPr>
      <w:bookmarkStart w:id="0" w:name="_GoBack"/>
      <w:bookmarkEnd w:id="0"/>
    </w:p>
    <w:p w14:paraId="3C56BBEC" w14:textId="77777777" w:rsidR="00BD6806" w:rsidRDefault="0090588A">
      <w:pPr>
        <w:spacing w:after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Posudek oponenta bakalářské práce – teoretická část</w:t>
      </w:r>
    </w:p>
    <w:p w14:paraId="66741BA2" w14:textId="77777777" w:rsidR="00BD6806" w:rsidRDefault="00BD6806">
      <w:pPr>
        <w:spacing w:after="0"/>
        <w:jc w:val="both"/>
        <w:rPr>
          <w:b/>
          <w:szCs w:val="24"/>
        </w:rPr>
      </w:pPr>
    </w:p>
    <w:tbl>
      <w:tblPr>
        <w:tblW w:w="9322" w:type="dxa"/>
        <w:tblLayout w:type="fixed"/>
        <w:tblLook w:val="01E0" w:firstRow="1" w:lastRow="1" w:firstColumn="1" w:lastColumn="1" w:noHBand="0" w:noVBand="0"/>
      </w:tblPr>
      <w:tblGrid>
        <w:gridCol w:w="2985"/>
        <w:gridCol w:w="4503"/>
        <w:gridCol w:w="1834"/>
      </w:tblGrid>
      <w:tr w:rsidR="00BD6806" w14:paraId="623816DE" w14:textId="77777777">
        <w:trPr>
          <w:trHeight w:val="284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0F54F9F6" w14:textId="77777777" w:rsidR="00BD6806" w:rsidRDefault="0090588A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Jméno a příjmení studenta</w:t>
            </w:r>
          </w:p>
        </w:tc>
        <w:tc>
          <w:tcPr>
            <w:tcW w:w="63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05F941" w14:textId="77777777" w:rsidR="00BD6806" w:rsidRDefault="0090588A">
            <w:pPr>
              <w:spacing w:after="0"/>
              <w:rPr>
                <w:b/>
                <w:szCs w:val="24"/>
              </w:rPr>
            </w:pPr>
            <w:proofErr w:type="spellStart"/>
            <w:r>
              <w:rPr>
                <w:b/>
                <w:szCs w:val="24"/>
              </w:rPr>
              <w:t>Vittoria</w:t>
            </w:r>
            <w:proofErr w:type="spellEnd"/>
            <w:r>
              <w:rPr>
                <w:b/>
                <w:szCs w:val="24"/>
              </w:rPr>
              <w:t xml:space="preserve"> Stančíková</w:t>
            </w:r>
          </w:p>
        </w:tc>
      </w:tr>
      <w:tr w:rsidR="00BD6806" w14:paraId="090BA60E" w14:textId="77777777">
        <w:trPr>
          <w:trHeight w:val="284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CD21DD7" w14:textId="77777777" w:rsidR="00BD6806" w:rsidRDefault="0090588A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Studijní program</w:t>
            </w:r>
          </w:p>
        </w:tc>
        <w:tc>
          <w:tcPr>
            <w:tcW w:w="63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3CF76C1" w14:textId="77777777" w:rsidR="00BD6806" w:rsidRDefault="0090588A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Multimédia a design</w:t>
            </w:r>
          </w:p>
        </w:tc>
      </w:tr>
      <w:tr w:rsidR="00BD6806" w14:paraId="09F2D50C" w14:textId="77777777">
        <w:trPr>
          <w:trHeight w:val="284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EEE15B2" w14:textId="77777777" w:rsidR="00BD6806" w:rsidRDefault="0090588A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Obor/ateliér</w:t>
            </w:r>
          </w:p>
        </w:tc>
        <w:tc>
          <w:tcPr>
            <w:tcW w:w="63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C30064" w14:textId="77777777" w:rsidR="00BD6806" w:rsidRDefault="0090588A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Digitální design</w:t>
            </w:r>
          </w:p>
        </w:tc>
      </w:tr>
      <w:tr w:rsidR="00BD6806" w14:paraId="7333D644" w14:textId="77777777">
        <w:trPr>
          <w:trHeight w:val="284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43E3E33C" w14:textId="77777777" w:rsidR="00BD6806" w:rsidRDefault="0090588A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Forma studia</w:t>
            </w:r>
          </w:p>
        </w:tc>
        <w:tc>
          <w:tcPr>
            <w:tcW w:w="4503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18913F47" w14:textId="77777777" w:rsidR="00BD6806" w:rsidRDefault="0090588A">
            <w:pPr>
              <w:spacing w:after="0"/>
              <w:jc w:val="right"/>
              <w:rPr>
                <w:b/>
                <w:szCs w:val="24"/>
              </w:rPr>
            </w:pPr>
            <w:r>
              <w:rPr>
                <w:b/>
                <w:szCs w:val="24"/>
              </w:rPr>
              <w:t>Prezenční                                     Akad. rok</w:t>
            </w:r>
          </w:p>
        </w:tc>
        <w:tc>
          <w:tcPr>
            <w:tcW w:w="1834" w:type="dxa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7354F67" w14:textId="77777777" w:rsidR="00BD6806" w:rsidRDefault="0090588A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2023/2024</w:t>
            </w:r>
          </w:p>
        </w:tc>
      </w:tr>
      <w:tr w:rsidR="00BD6806" w14:paraId="2D8AC1F5" w14:textId="77777777">
        <w:trPr>
          <w:trHeight w:val="284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6AFE338" w14:textId="77777777" w:rsidR="00BD6806" w:rsidRDefault="00BD6806">
            <w:pPr>
              <w:spacing w:after="0"/>
              <w:rPr>
                <w:b/>
                <w:szCs w:val="24"/>
              </w:rPr>
            </w:pPr>
          </w:p>
        </w:tc>
        <w:tc>
          <w:tcPr>
            <w:tcW w:w="63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CA034" w14:textId="77777777" w:rsidR="00BD6806" w:rsidRDefault="00BD6806">
            <w:pPr>
              <w:spacing w:after="0"/>
              <w:rPr>
                <w:b/>
                <w:szCs w:val="24"/>
              </w:rPr>
            </w:pPr>
          </w:p>
        </w:tc>
      </w:tr>
      <w:tr w:rsidR="00BD6806" w14:paraId="13AE93C1" w14:textId="77777777">
        <w:trPr>
          <w:trHeight w:val="284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3F3FB064" w14:textId="77777777" w:rsidR="00BD6806" w:rsidRDefault="0090588A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Název práce</w:t>
            </w:r>
          </w:p>
        </w:tc>
        <w:tc>
          <w:tcPr>
            <w:tcW w:w="63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95EC4BF" w14:textId="77777777" w:rsidR="00BD6806" w:rsidRDefault="0090588A">
            <w:pPr>
              <w:spacing w:after="0"/>
              <w:rPr>
                <w:b/>
                <w:szCs w:val="24"/>
              </w:rPr>
            </w:pPr>
            <w:proofErr w:type="gramStart"/>
            <w:r>
              <w:rPr>
                <w:b/>
                <w:szCs w:val="24"/>
              </w:rPr>
              <w:t>3D</w:t>
            </w:r>
            <w:proofErr w:type="gramEnd"/>
            <w:r>
              <w:rPr>
                <w:b/>
                <w:szCs w:val="24"/>
              </w:rPr>
              <w:t xml:space="preserve"> vizualizovaná prezentace produktů designérské značky</w:t>
            </w:r>
          </w:p>
        </w:tc>
      </w:tr>
      <w:tr w:rsidR="00BD6806" w14:paraId="4D5F68CB" w14:textId="77777777">
        <w:trPr>
          <w:trHeight w:val="284"/>
        </w:trPr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6" w:space="0" w:color="000000"/>
            </w:tcBorders>
            <w:shd w:val="clear" w:color="auto" w:fill="auto"/>
          </w:tcPr>
          <w:p w14:paraId="2B6707B7" w14:textId="77777777" w:rsidR="00BD6806" w:rsidRDefault="0090588A">
            <w:pPr>
              <w:spacing w:after="0"/>
              <w:rPr>
                <w:b/>
                <w:szCs w:val="24"/>
              </w:rPr>
            </w:pPr>
            <w:r>
              <w:rPr>
                <w:b/>
                <w:szCs w:val="24"/>
              </w:rPr>
              <w:t>Oponent práce</w:t>
            </w:r>
          </w:p>
        </w:tc>
        <w:tc>
          <w:tcPr>
            <w:tcW w:w="6337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9FBE97" w14:textId="77777777" w:rsidR="00BD6806" w:rsidRDefault="0090588A">
            <w:pPr>
              <w:overflowPunct w:val="0"/>
              <w:spacing w:beforeAutospacing="1" w:after="0"/>
              <w:textAlignment w:val="auto"/>
              <w:outlineLvl w:val="3"/>
              <w:rPr>
                <w:b/>
                <w:szCs w:val="24"/>
              </w:rPr>
            </w:pPr>
            <w:proofErr w:type="spellStart"/>
            <w:r>
              <w:rPr>
                <w:b/>
                <w:bCs/>
                <w:szCs w:val="24"/>
              </w:rPr>
              <w:t>MgA</w:t>
            </w:r>
            <w:proofErr w:type="spellEnd"/>
            <w:r>
              <w:rPr>
                <w:b/>
                <w:bCs/>
                <w:szCs w:val="24"/>
              </w:rPr>
              <w:t xml:space="preserve">. Michal </w:t>
            </w:r>
            <w:proofErr w:type="spellStart"/>
            <w:r>
              <w:rPr>
                <w:b/>
                <w:bCs/>
                <w:szCs w:val="24"/>
              </w:rPr>
              <w:t>Ščuglík</w:t>
            </w:r>
            <w:proofErr w:type="spellEnd"/>
          </w:p>
        </w:tc>
      </w:tr>
    </w:tbl>
    <w:p w14:paraId="60440797" w14:textId="77777777" w:rsidR="00BD6806" w:rsidRDefault="00BD6806">
      <w:pPr>
        <w:jc w:val="both"/>
        <w:rPr>
          <w:b/>
          <w:szCs w:val="24"/>
        </w:rPr>
      </w:pPr>
    </w:p>
    <w:p w14:paraId="2CE40F83" w14:textId="77777777" w:rsidR="00BD6806" w:rsidRDefault="00BD6806">
      <w:pPr>
        <w:spacing w:after="0"/>
        <w:jc w:val="both"/>
        <w:rPr>
          <w:szCs w:val="24"/>
        </w:rPr>
      </w:pPr>
    </w:p>
    <w:p w14:paraId="4433DE65" w14:textId="77777777" w:rsidR="00BD6806" w:rsidRDefault="0090588A">
      <w:pPr>
        <w:spacing w:after="0"/>
        <w:jc w:val="both"/>
        <w:rPr>
          <w:szCs w:val="24"/>
        </w:rPr>
      </w:pPr>
      <w:r>
        <w:rPr>
          <w:szCs w:val="24"/>
        </w:rPr>
        <w:t xml:space="preserve">Studentka </w:t>
      </w:r>
      <w:proofErr w:type="spellStart"/>
      <w:proofErr w:type="gramStart"/>
      <w:r>
        <w:t>Vittoria</w:t>
      </w:r>
      <w:proofErr w:type="spellEnd"/>
      <w:r>
        <w:t xml:space="preserve">  Stančíková</w:t>
      </w:r>
      <w:proofErr w:type="gramEnd"/>
      <w:r>
        <w:t xml:space="preserve"> si dala za cíl vytvořit virtuální </w:t>
      </w:r>
      <w:proofErr w:type="spellStart"/>
      <w:r>
        <w:t>showroom</w:t>
      </w:r>
      <w:proofErr w:type="spellEnd"/>
      <w:r>
        <w:t xml:space="preserve"> pro prezentaci své osobní značky </w:t>
      </w:r>
      <w:proofErr w:type="spellStart"/>
      <w:r>
        <w:t>Ruralô</w:t>
      </w:r>
      <w:proofErr w:type="spellEnd"/>
      <w:r>
        <w:t>, která vychází z tradice slovenských</w:t>
      </w:r>
      <w:r>
        <w:t xml:space="preserve"> lidových oděvů a reflektuje ekologii a udržitelnost. </w:t>
      </w:r>
      <w:proofErr w:type="spellStart"/>
      <w:r>
        <w:t>Vittoria</w:t>
      </w:r>
      <w:proofErr w:type="spellEnd"/>
      <w:r>
        <w:t xml:space="preserve"> ve své teoretické části rozepisuje technologii a postup tvorby virtuální přehlídky. V další části se věnuje módním značkám, které využívají virtuální prostor pro svou prezentaci.</w:t>
      </w:r>
    </w:p>
    <w:p w14:paraId="14E79F50" w14:textId="77777777" w:rsidR="00BD6806" w:rsidRDefault="00BD6806">
      <w:pPr>
        <w:spacing w:after="0"/>
        <w:jc w:val="both"/>
        <w:rPr>
          <w:szCs w:val="24"/>
        </w:rPr>
      </w:pPr>
    </w:p>
    <w:p w14:paraId="14D772A4" w14:textId="77777777" w:rsidR="00BD6806" w:rsidRDefault="0090588A">
      <w:pPr>
        <w:spacing w:after="0"/>
        <w:jc w:val="both"/>
        <w:rPr>
          <w:szCs w:val="24"/>
        </w:rPr>
      </w:pPr>
      <w:r>
        <w:t>První věc, kt</w:t>
      </w:r>
      <w:r>
        <w:t>erou bych teoretické práci vytknul je prolínání praktické a teoretické části, kde by se mohly některé sekce přehodit. Například postup texturování bych raději viděl v praktické části stejně jako rozbor cílové skupiny naopak v části teoretické. Problém v ce</w:t>
      </w:r>
      <w:r>
        <w:t>lé práci studentky vidím v tom, že se zbytečně moc zaměřuje na technický a vývojový aspekt projektu, ve kterém nemá faktický přehled. Dle mého názoru je absolutně v pořádku říct, technické řešení je záležitostí jiného oboru a na různých zaběhnutých projekt</w:t>
      </w:r>
      <w:r>
        <w:t xml:space="preserve">ech dokázat, že návrh je realizovatelný. Rozumím, že cíl </w:t>
      </w:r>
      <w:proofErr w:type="spellStart"/>
      <w:r>
        <w:t>Vittorie</w:t>
      </w:r>
      <w:proofErr w:type="spellEnd"/>
      <w:r>
        <w:t xml:space="preserve"> bylo vytvoření funkčního prototypu, ve kterém by mohla svou práci prezentovat.  Je to však na úkor samotné kvality a konceptu projektu.  Co se týká technologie a problematicky </w:t>
      </w:r>
      <w:proofErr w:type="gramStart"/>
      <w:r>
        <w:t>3D</w:t>
      </w:r>
      <w:proofErr w:type="gramEnd"/>
      <w:r>
        <w:t xml:space="preserve"> a konkrétně</w:t>
      </w:r>
      <w:r>
        <w:t xml:space="preserve"> 3D ve webovém prostředí, tak zde </w:t>
      </w:r>
      <w:proofErr w:type="spellStart"/>
      <w:r>
        <w:t>Vittoria</w:t>
      </w:r>
      <w:proofErr w:type="spellEnd"/>
      <w:r>
        <w:t xml:space="preserve"> úplně jasno nemá. Z práce mně úplně nebylo zřejmé, co </w:t>
      </w:r>
      <w:proofErr w:type="gramStart"/>
      <w:r>
        <w:t>přesně  bude</w:t>
      </w:r>
      <w:proofErr w:type="gramEnd"/>
      <w:r>
        <w:t xml:space="preserve"> výstupem. Domnívám se, že cílem je vytvoření webové prezentace/</w:t>
      </w:r>
      <w:proofErr w:type="spellStart"/>
      <w:proofErr w:type="gramStart"/>
      <w:r>
        <w:t>eshopu</w:t>
      </w:r>
      <w:proofErr w:type="spellEnd"/>
      <w:proofErr w:type="gramEnd"/>
      <w:r>
        <w:t xml:space="preserve">, avšak rozebírané technologie jako například </w:t>
      </w:r>
      <w:proofErr w:type="spellStart"/>
      <w:r>
        <w:t>Unreal</w:t>
      </w:r>
      <w:proofErr w:type="spellEnd"/>
      <w:r>
        <w:t xml:space="preserve"> </w:t>
      </w:r>
      <w:proofErr w:type="spellStart"/>
      <w:r>
        <w:t>engine</w:t>
      </w:r>
      <w:proofErr w:type="spellEnd"/>
      <w:r>
        <w:t xml:space="preserve"> proto nejsou úpln</w:t>
      </w:r>
      <w:r>
        <w:t xml:space="preserve">ě vhodné. Celkově na mně obsah teoretické práce působí neuceleně a nesrozumitelně z hlediska struktury. Na druhou stranu kapitoly, kde rozebírá marketing módních značek a celkově módu jsou podle mě </w:t>
      </w:r>
      <w:proofErr w:type="gramStart"/>
      <w:r>
        <w:t>zcela  v</w:t>
      </w:r>
      <w:proofErr w:type="gramEnd"/>
      <w:r>
        <w:t xml:space="preserve"> pořádku. Zde je vidět, že autorka má v tématu mód</w:t>
      </w:r>
      <w:r>
        <w:t xml:space="preserve">y dobrý přehled a kapitoly by si zasloužily mnohem větší pozornost, včetně rozboru slovenských lidových oděvů. </w:t>
      </w:r>
    </w:p>
    <w:p w14:paraId="2855C85C" w14:textId="77777777" w:rsidR="00BD6806" w:rsidRDefault="00BD6806">
      <w:pPr>
        <w:spacing w:after="0"/>
        <w:jc w:val="both"/>
        <w:rPr>
          <w:szCs w:val="24"/>
        </w:rPr>
      </w:pPr>
    </w:p>
    <w:p w14:paraId="7DF42F89" w14:textId="77777777" w:rsidR="00BD6806" w:rsidRDefault="0090588A">
      <w:pPr>
        <w:spacing w:after="0"/>
        <w:jc w:val="both"/>
        <w:rPr>
          <w:szCs w:val="24"/>
        </w:rPr>
      </w:pPr>
      <w:r>
        <w:t>Forma teoretické práce je psaná málo do hloubky. Setkávám se často s obecnou tezí, která je jinak zřejmá i ze samotného charakteru projektu.  „</w:t>
      </w:r>
      <w:proofErr w:type="spellStart"/>
      <w:r>
        <w:rPr>
          <w:i/>
          <w:iCs/>
        </w:rPr>
        <w:t>Pre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skvalitnenie</w:t>
      </w:r>
      <w:proofErr w:type="spellEnd"/>
      <w:r>
        <w:rPr>
          <w:i/>
          <w:iCs/>
        </w:rPr>
        <w:t xml:space="preserve"> zážitku z času stráveného </w:t>
      </w:r>
      <w:proofErr w:type="spellStart"/>
      <w:r>
        <w:rPr>
          <w:i/>
          <w:iCs/>
        </w:rPr>
        <w:t>vo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virtuálnych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priestoroch</w:t>
      </w:r>
      <w:proofErr w:type="spellEnd"/>
      <w:r>
        <w:rPr>
          <w:i/>
          <w:iCs/>
        </w:rPr>
        <w:t xml:space="preserve">, </w:t>
      </w:r>
      <w:proofErr w:type="spellStart"/>
      <w:proofErr w:type="gramStart"/>
      <w:r>
        <w:rPr>
          <w:i/>
          <w:iCs/>
        </w:rPr>
        <w:t>môžu</w:t>
      </w:r>
      <w:proofErr w:type="spellEnd"/>
      <w:proofErr w:type="gramEnd"/>
      <w:r>
        <w:rPr>
          <w:i/>
          <w:iCs/>
        </w:rPr>
        <w:t xml:space="preserve"> byť použité aj </w:t>
      </w:r>
      <w:proofErr w:type="spellStart"/>
      <w:r>
        <w:rPr>
          <w:i/>
          <w:iCs/>
        </w:rPr>
        <w:t>animácie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interaktívne</w:t>
      </w:r>
      <w:proofErr w:type="spellEnd"/>
      <w:r>
        <w:rPr>
          <w:i/>
          <w:iCs/>
        </w:rPr>
        <w:t xml:space="preserve"> efekty </w:t>
      </w:r>
      <w:proofErr w:type="spellStart"/>
      <w:r>
        <w:rPr>
          <w:i/>
          <w:iCs/>
        </w:rPr>
        <w:t>ktoré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pridávajú</w:t>
      </w:r>
      <w:proofErr w:type="spellEnd"/>
      <w:r>
        <w:rPr>
          <w:i/>
          <w:iCs/>
        </w:rPr>
        <w:t xml:space="preserve"> na </w:t>
      </w:r>
      <w:proofErr w:type="spellStart"/>
      <w:r>
        <w:rPr>
          <w:i/>
          <w:iCs/>
        </w:rPr>
        <w:t>dynamike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zvýšenej</w:t>
      </w:r>
      <w:proofErr w:type="spellEnd"/>
      <w:r>
        <w:rPr>
          <w:i/>
          <w:iCs/>
        </w:rPr>
        <w:t xml:space="preserve"> angažovanosti </w:t>
      </w:r>
      <w:proofErr w:type="spellStart"/>
      <w:r>
        <w:rPr>
          <w:i/>
          <w:iCs/>
        </w:rPr>
        <w:t>používateľov</w:t>
      </w:r>
      <w:proofErr w:type="spellEnd"/>
      <w:r>
        <w:t>.“, nebo se zvláštní formulací. „</w:t>
      </w:r>
      <w:proofErr w:type="spellStart"/>
      <w:r>
        <w:rPr>
          <w:i/>
          <w:iCs/>
        </w:rPr>
        <w:t>Pri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prehliadaní</w:t>
      </w:r>
      <w:proofErr w:type="spellEnd"/>
      <w:r>
        <w:rPr>
          <w:i/>
          <w:iCs/>
        </w:rPr>
        <w:t xml:space="preserve"> a </w:t>
      </w:r>
      <w:proofErr w:type="spellStart"/>
      <w:r>
        <w:rPr>
          <w:i/>
          <w:iCs/>
        </w:rPr>
        <w:t>otáčaní</w:t>
      </w:r>
      <w:proofErr w:type="spellEnd"/>
      <w:r>
        <w:rPr>
          <w:i/>
          <w:iCs/>
        </w:rPr>
        <w:t xml:space="preserve"> 3D objektu</w:t>
      </w:r>
      <w:r>
        <w:rPr>
          <w:i/>
          <w:iCs/>
        </w:rPr>
        <w:t xml:space="preserve"> na </w:t>
      </w:r>
      <w:proofErr w:type="spellStart"/>
      <w:r>
        <w:rPr>
          <w:i/>
          <w:iCs/>
        </w:rPr>
        <w:t>stránke</w:t>
      </w:r>
      <w:proofErr w:type="spellEnd"/>
      <w:r>
        <w:rPr>
          <w:i/>
          <w:iCs/>
        </w:rPr>
        <w:t xml:space="preserve">, je </w:t>
      </w:r>
      <w:proofErr w:type="spellStart"/>
      <w:r>
        <w:rPr>
          <w:i/>
          <w:iCs/>
        </w:rPr>
        <w:t>potrebné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využívať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súbor</w:t>
      </w:r>
      <w:proofErr w:type="spellEnd"/>
      <w:r>
        <w:rPr>
          <w:i/>
          <w:iCs/>
        </w:rPr>
        <w:t xml:space="preserve">, v </w:t>
      </w:r>
      <w:proofErr w:type="spellStart"/>
      <w:r>
        <w:rPr>
          <w:i/>
          <w:iCs/>
        </w:rPr>
        <w:t>ktorom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sa</w:t>
      </w:r>
      <w:proofErr w:type="spellEnd"/>
      <w:r>
        <w:rPr>
          <w:i/>
          <w:iCs/>
        </w:rPr>
        <w:t xml:space="preserve"> </w:t>
      </w:r>
      <w:proofErr w:type="spellStart"/>
      <w:r>
        <w:rPr>
          <w:i/>
          <w:iCs/>
        </w:rPr>
        <w:t>nachádza</w:t>
      </w:r>
      <w:proofErr w:type="spellEnd"/>
      <w:r>
        <w:rPr>
          <w:i/>
          <w:iCs/>
        </w:rPr>
        <w:t xml:space="preserve"> samotný 3D </w:t>
      </w:r>
      <w:proofErr w:type="gramStart"/>
      <w:r>
        <w:rPr>
          <w:i/>
          <w:iCs/>
        </w:rPr>
        <w:t>model.„</w:t>
      </w:r>
      <w:proofErr w:type="gramEnd"/>
      <w:r>
        <w:rPr>
          <w:i/>
          <w:iCs/>
        </w:rPr>
        <w:t xml:space="preserve"> </w:t>
      </w:r>
    </w:p>
    <w:p w14:paraId="1BD08ADD" w14:textId="77777777" w:rsidR="00BD6806" w:rsidRDefault="00BD6806">
      <w:pPr>
        <w:spacing w:after="0"/>
        <w:jc w:val="both"/>
        <w:rPr>
          <w:szCs w:val="24"/>
        </w:rPr>
      </w:pPr>
    </w:p>
    <w:p w14:paraId="2A6C0FF0" w14:textId="77777777" w:rsidR="00BD6806" w:rsidRDefault="0090588A">
      <w:pPr>
        <w:spacing w:after="0"/>
        <w:jc w:val="both"/>
        <w:rPr>
          <w:szCs w:val="24"/>
        </w:rPr>
      </w:pPr>
      <w:r>
        <w:rPr>
          <w:szCs w:val="24"/>
        </w:rPr>
        <w:lastRenderedPageBreak/>
        <w:t>Škoda, že se autorka v teoretické nezaměřila více do hloubky na samotný digitální módní koncept a estetiku/design slovenských oděvů. Určitě by jí to pomohlo v obsahové i viz</w:t>
      </w:r>
      <w:r>
        <w:rPr>
          <w:szCs w:val="24"/>
        </w:rPr>
        <w:t>uální stránce práce.  Navrhuji známku C.</w:t>
      </w:r>
    </w:p>
    <w:p w14:paraId="0EAC20E3" w14:textId="77777777" w:rsidR="00BD6806" w:rsidRDefault="00BD6806">
      <w:pPr>
        <w:spacing w:after="0"/>
        <w:jc w:val="both"/>
        <w:rPr>
          <w:szCs w:val="24"/>
        </w:rPr>
      </w:pPr>
    </w:p>
    <w:p w14:paraId="7C766EDE" w14:textId="77777777" w:rsidR="00BD6806" w:rsidRDefault="00BD6806">
      <w:pPr>
        <w:spacing w:after="0"/>
        <w:jc w:val="both"/>
        <w:rPr>
          <w:szCs w:val="24"/>
          <w:lang w:val="pl-PL"/>
        </w:rPr>
      </w:pPr>
    </w:p>
    <w:p w14:paraId="668822A6" w14:textId="77777777" w:rsidR="00BD6806" w:rsidRDefault="00BD6806">
      <w:pPr>
        <w:spacing w:after="0"/>
        <w:jc w:val="both"/>
        <w:rPr>
          <w:szCs w:val="24"/>
          <w:lang w:val="pl-PL"/>
        </w:rPr>
      </w:pPr>
    </w:p>
    <w:p w14:paraId="0FA618A5" w14:textId="77777777" w:rsidR="00BD6806" w:rsidRDefault="00BD6806">
      <w:pPr>
        <w:jc w:val="both"/>
        <w:rPr>
          <w:szCs w:val="24"/>
          <w:lang w:val="pl-PL"/>
        </w:rPr>
      </w:pPr>
    </w:p>
    <w:p w14:paraId="720C195A" w14:textId="77777777" w:rsidR="00BD6806" w:rsidRDefault="00BD6806">
      <w:pPr>
        <w:spacing w:after="0"/>
        <w:jc w:val="both"/>
        <w:rPr>
          <w:szCs w:val="24"/>
          <w:lang w:val="pl-PL"/>
        </w:rPr>
      </w:pPr>
    </w:p>
    <w:p w14:paraId="5535805D" w14:textId="77777777" w:rsidR="00BD6806" w:rsidRDefault="0090588A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Návrh klasifikace  </w:t>
      </w:r>
      <w:r>
        <w:rPr>
          <w:szCs w:val="24"/>
          <w:lang w:val="pl-PL"/>
        </w:rPr>
        <w:tab/>
        <w:t>C</w:t>
      </w:r>
    </w:p>
    <w:p w14:paraId="008A5491" w14:textId="77777777" w:rsidR="00BD6806" w:rsidRDefault="00BD6806">
      <w:pPr>
        <w:spacing w:after="0"/>
        <w:jc w:val="both"/>
        <w:rPr>
          <w:szCs w:val="24"/>
          <w:lang w:val="pl-PL"/>
        </w:rPr>
      </w:pPr>
    </w:p>
    <w:p w14:paraId="55DAFDEA" w14:textId="77777777" w:rsidR="00BD6806" w:rsidRDefault="00BD6806">
      <w:pPr>
        <w:spacing w:after="0"/>
        <w:jc w:val="both"/>
        <w:rPr>
          <w:szCs w:val="24"/>
          <w:lang w:val="pl-PL"/>
        </w:rPr>
      </w:pPr>
    </w:p>
    <w:p w14:paraId="4D4BDF89" w14:textId="77777777" w:rsidR="00BD6806" w:rsidRDefault="0090588A">
      <w:pPr>
        <w:spacing w:after="0"/>
        <w:jc w:val="both"/>
        <w:rPr>
          <w:szCs w:val="24"/>
          <w:lang w:val="pl-PL"/>
        </w:rPr>
      </w:pPr>
      <w:r>
        <w:rPr>
          <w:szCs w:val="24"/>
          <w:lang w:val="pl-PL"/>
        </w:rPr>
        <w:t>V(e) Zlíně   dne   2.6.2024</w:t>
      </w:r>
    </w:p>
    <w:p w14:paraId="72CB74CA" w14:textId="77777777" w:rsidR="00BD6806" w:rsidRDefault="00BD6806">
      <w:pPr>
        <w:spacing w:after="0"/>
        <w:jc w:val="both"/>
        <w:rPr>
          <w:szCs w:val="24"/>
          <w:lang w:val="pl-PL"/>
        </w:rPr>
      </w:pPr>
    </w:p>
    <w:p w14:paraId="024C6A6A" w14:textId="77777777" w:rsidR="00BD6806" w:rsidRDefault="0090588A">
      <w:pPr>
        <w:spacing w:after="0"/>
        <w:ind w:left="4956"/>
        <w:jc w:val="both"/>
        <w:rPr>
          <w:szCs w:val="24"/>
          <w:lang w:val="pl-PL"/>
        </w:rPr>
      </w:pPr>
      <w:r>
        <w:rPr>
          <w:szCs w:val="24"/>
          <w:lang w:val="pl-PL"/>
        </w:rPr>
        <w:t xml:space="preserve"> ......................................……………… </w:t>
      </w:r>
      <w:r>
        <w:rPr>
          <w:szCs w:val="24"/>
          <w:lang w:val="pl-PL"/>
        </w:rPr>
        <w:tab/>
        <w:t xml:space="preserve"> podpis oponenta práce </w:t>
      </w:r>
    </w:p>
    <w:p w14:paraId="489B0FE4" w14:textId="77777777" w:rsidR="00BD6806" w:rsidRDefault="00BD6806">
      <w:pPr>
        <w:spacing w:after="0"/>
        <w:jc w:val="both"/>
        <w:rPr>
          <w:szCs w:val="24"/>
        </w:rPr>
      </w:pPr>
    </w:p>
    <w:p w14:paraId="7FBD7E2F" w14:textId="77777777" w:rsidR="00BD6806" w:rsidRDefault="00BD6806">
      <w:pPr>
        <w:spacing w:after="0"/>
        <w:jc w:val="both"/>
        <w:rPr>
          <w:szCs w:val="24"/>
        </w:rPr>
      </w:pPr>
    </w:p>
    <w:p w14:paraId="239ED88C" w14:textId="77777777" w:rsidR="00BD6806" w:rsidRDefault="00BD6806">
      <w:pPr>
        <w:spacing w:after="0"/>
        <w:jc w:val="both"/>
        <w:rPr>
          <w:szCs w:val="24"/>
        </w:rPr>
      </w:pPr>
    </w:p>
    <w:p w14:paraId="1FE635EC" w14:textId="77777777" w:rsidR="00BD6806" w:rsidRDefault="0090588A">
      <w:pPr>
        <w:spacing w:after="0"/>
        <w:jc w:val="both"/>
        <w:rPr>
          <w:szCs w:val="24"/>
        </w:rPr>
      </w:pPr>
      <w:r>
        <w:rPr>
          <w:szCs w:val="24"/>
        </w:rPr>
        <w:t>Pro klasifikaci použijte tuto stupnici:</w:t>
      </w:r>
    </w:p>
    <w:p w14:paraId="5DAF6803" w14:textId="77777777" w:rsidR="00BD6806" w:rsidRDefault="00BD6806">
      <w:pPr>
        <w:spacing w:after="0"/>
        <w:jc w:val="both"/>
        <w:rPr>
          <w:szCs w:val="24"/>
        </w:rPr>
      </w:pPr>
    </w:p>
    <w:tbl>
      <w:tblPr>
        <w:tblW w:w="961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2"/>
        <w:gridCol w:w="1602"/>
        <w:gridCol w:w="1601"/>
        <w:gridCol w:w="1602"/>
        <w:gridCol w:w="1602"/>
        <w:gridCol w:w="1601"/>
      </w:tblGrid>
      <w:tr w:rsidR="00BD6806" w14:paraId="37822676" w14:textId="77777777">
        <w:trPr>
          <w:trHeight w:val="284"/>
        </w:trPr>
        <w:tc>
          <w:tcPr>
            <w:tcW w:w="160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6" w:space="0" w:color="000000"/>
            </w:tcBorders>
          </w:tcPr>
          <w:p w14:paraId="2D362DA8" w14:textId="77777777" w:rsidR="00BD6806" w:rsidRDefault="0090588A">
            <w:pPr>
              <w:spacing w:after="0"/>
              <w:jc w:val="center"/>
              <w:rPr>
                <w:sz w:val="20"/>
              </w:rPr>
            </w:pPr>
            <w:r>
              <w:rPr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 - výborně</w:t>
            </w:r>
            <w:proofErr w:type="gramEnd"/>
          </w:p>
        </w:tc>
        <w:tc>
          <w:tcPr>
            <w:tcW w:w="16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12825575" w14:textId="77777777" w:rsidR="00BD6806" w:rsidRDefault="0090588A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B - velmi</w:t>
            </w:r>
            <w:proofErr w:type="gramEnd"/>
            <w:r>
              <w:rPr>
                <w:sz w:val="20"/>
              </w:rPr>
              <w:t xml:space="preserve"> dobře</w:t>
            </w:r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D1531A9" w14:textId="77777777" w:rsidR="00BD6806" w:rsidRDefault="0090588A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C - dobře</w:t>
            </w:r>
            <w:proofErr w:type="gramEnd"/>
          </w:p>
        </w:tc>
        <w:tc>
          <w:tcPr>
            <w:tcW w:w="16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</w:tcPr>
          <w:p w14:paraId="211EF72A" w14:textId="77777777" w:rsidR="00BD6806" w:rsidRDefault="0090588A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D -</w:t>
            </w:r>
            <w:r>
              <w:rPr>
                <w:sz w:val="20"/>
              </w:rPr>
              <w:t xml:space="preserve"> uspokojivě</w:t>
            </w:r>
            <w:proofErr w:type="gramEnd"/>
          </w:p>
        </w:tc>
        <w:tc>
          <w:tcPr>
            <w:tcW w:w="1602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6" w:space="0" w:color="000000"/>
            </w:tcBorders>
            <w:shd w:val="clear" w:color="auto" w:fill="auto"/>
          </w:tcPr>
          <w:p w14:paraId="3BFCC6C6" w14:textId="77777777" w:rsidR="00BD6806" w:rsidRDefault="0090588A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E - dostatečně</w:t>
            </w:r>
            <w:proofErr w:type="gramEnd"/>
          </w:p>
        </w:tc>
        <w:tc>
          <w:tcPr>
            <w:tcW w:w="1601" w:type="dxa"/>
            <w:tcBorders>
              <w:top w:val="single" w:sz="12" w:space="0" w:color="000000"/>
              <w:left w:val="single" w:sz="6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</w:tcPr>
          <w:p w14:paraId="6B625C77" w14:textId="77777777" w:rsidR="00BD6806" w:rsidRDefault="0090588A">
            <w:pPr>
              <w:spacing w:after="0"/>
              <w:jc w:val="center"/>
              <w:rPr>
                <w:sz w:val="20"/>
              </w:rPr>
            </w:pPr>
            <w:proofErr w:type="gramStart"/>
            <w:r>
              <w:rPr>
                <w:sz w:val="20"/>
              </w:rPr>
              <w:t>F - nedostatečně</w:t>
            </w:r>
            <w:proofErr w:type="gramEnd"/>
          </w:p>
        </w:tc>
      </w:tr>
    </w:tbl>
    <w:p w14:paraId="170A3FA2" w14:textId="77777777" w:rsidR="00BD6806" w:rsidRDefault="00BD6806">
      <w:pPr>
        <w:spacing w:after="0"/>
        <w:jc w:val="both"/>
      </w:pPr>
    </w:p>
    <w:p w14:paraId="7F37D741" w14:textId="77777777" w:rsidR="00BD6806" w:rsidRDefault="00BD6806">
      <w:pPr>
        <w:spacing w:after="0"/>
        <w:jc w:val="both"/>
        <w:rPr>
          <w:szCs w:val="24"/>
        </w:rPr>
      </w:pPr>
    </w:p>
    <w:p w14:paraId="1C49DBAA" w14:textId="77777777" w:rsidR="00BD6806" w:rsidRDefault="0090588A">
      <w:pPr>
        <w:spacing w:after="0"/>
        <w:jc w:val="both"/>
        <w:rPr>
          <w:lang w:val="pl-PL"/>
        </w:rPr>
      </w:pPr>
      <w:r>
        <w:rPr>
          <w:szCs w:val="24"/>
        </w:rPr>
        <w:t>* nehodící se škrtněte</w:t>
      </w:r>
    </w:p>
    <w:sectPr w:rsidR="00BD6806">
      <w:headerReference w:type="even" r:id="rId9"/>
      <w:headerReference w:type="default" r:id="rId10"/>
      <w:headerReference w:type="first" r:id="rId11"/>
      <w:pgSz w:w="11906" w:h="16838"/>
      <w:pgMar w:top="1417" w:right="1417" w:bottom="1417" w:left="1417" w:header="567" w:footer="0" w:gutter="0"/>
      <w:cols w:space="708"/>
      <w:formProt w:val="0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CFF04E" w14:textId="77777777" w:rsidR="00000000" w:rsidRDefault="0090588A">
      <w:pPr>
        <w:spacing w:after="0"/>
      </w:pPr>
      <w:r>
        <w:separator/>
      </w:r>
    </w:p>
  </w:endnote>
  <w:endnote w:type="continuationSeparator" w:id="0">
    <w:p w14:paraId="78891CF7" w14:textId="77777777" w:rsidR="00000000" w:rsidRDefault="0090588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Berlin CE">
    <w:altName w:val="Cambria"/>
    <w:charset w:val="EE"/>
    <w:family w:val="roman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87CD6C2" w14:textId="77777777" w:rsidR="00000000" w:rsidRDefault="0090588A">
      <w:pPr>
        <w:spacing w:after="0"/>
      </w:pPr>
      <w:r>
        <w:separator/>
      </w:r>
    </w:p>
  </w:footnote>
  <w:footnote w:type="continuationSeparator" w:id="0">
    <w:p w14:paraId="00DF1148" w14:textId="77777777" w:rsidR="00000000" w:rsidRDefault="0090588A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A06D6D0" w14:textId="77777777" w:rsidR="00BD6806" w:rsidRDefault="00BD6806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448E53A" w14:textId="77777777" w:rsidR="00BD6806" w:rsidRDefault="00BD6806">
    <w:pPr>
      <w:pStyle w:val="Zhlav"/>
      <w:jc w:val="center"/>
    </w:pPr>
  </w:p>
  <w:p w14:paraId="6B8EA7E7" w14:textId="77777777" w:rsidR="00BD6806" w:rsidRDefault="00BD6806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212" w:type="dxa"/>
      <w:tblInd w:w="-68" w:type="dxa"/>
      <w:tblLayout w:type="fixed"/>
      <w:tblLook w:val="04A0" w:firstRow="1" w:lastRow="0" w:firstColumn="1" w:lastColumn="0" w:noHBand="0" w:noVBand="1"/>
    </w:tblPr>
    <w:tblGrid>
      <w:gridCol w:w="9212"/>
    </w:tblGrid>
    <w:tr w:rsidR="00BD6806" w14:paraId="4F3B28E2" w14:textId="77777777">
      <w:tc>
        <w:tcPr>
          <w:tcW w:w="9212" w:type="dxa"/>
          <w:tcBorders>
            <w:bottom w:val="single" w:sz="4" w:space="0" w:color="000000"/>
          </w:tcBorders>
          <w:shd w:val="clear" w:color="auto" w:fill="auto"/>
        </w:tcPr>
        <w:p w14:paraId="6607AB15" w14:textId="77777777" w:rsidR="00BD6806" w:rsidRDefault="0090588A">
          <w:pPr>
            <w:pStyle w:val="Zhlav"/>
            <w:ind w:left="0"/>
            <w:jc w:val="center"/>
          </w:pPr>
          <w:r>
            <w:rPr>
              <w:noProof/>
            </w:rPr>
            <w:drawing>
              <wp:inline distT="0" distB="0" distL="0" distR="0" wp14:anchorId="7D2F66F4" wp14:editId="1E8D9E19">
                <wp:extent cx="3604260" cy="1036320"/>
                <wp:effectExtent l="0" t="0" r="0" b="0"/>
                <wp:docPr id="1" name="Obrázek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Obrázek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604260" cy="10363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14:paraId="2B9C414A" w14:textId="77777777" w:rsidR="00BD6806" w:rsidRDefault="00BD6806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ExpandShiftReturn/>
    <w:usePrinterMetrics/>
    <w:doNotBreakWrappedTables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BD6806"/>
    <w:rsid w:val="00483CC3"/>
    <w:rsid w:val="0090588A"/>
    <w:rsid w:val="00BD6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B6796E"/>
  <w15:docId w15:val="{DAD11B8F-27D2-47C6-A8B2-E45F65AE16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spacing w:after="120"/>
      <w:textAlignment w:val="baseline"/>
    </w:pPr>
    <w:rPr>
      <w:sz w:val="24"/>
    </w:rPr>
  </w:style>
  <w:style w:type="paragraph" w:styleId="Nadpis4">
    <w:name w:val="heading 4"/>
    <w:basedOn w:val="Normln"/>
    <w:link w:val="Nadpis4Char"/>
    <w:uiPriority w:val="9"/>
    <w:qFormat/>
    <w:rsid w:val="007126ED"/>
    <w:pPr>
      <w:overflowPunct w:val="0"/>
      <w:spacing w:beforeAutospacing="1" w:afterAutospacing="1"/>
      <w:textAlignment w:val="auto"/>
      <w:outlineLvl w:val="3"/>
    </w:pPr>
    <w:rPr>
      <w:b/>
      <w:bCs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patChar">
    <w:name w:val="Zápatí Char"/>
    <w:link w:val="Zpat"/>
    <w:qFormat/>
    <w:rsid w:val="005A4D36"/>
    <w:rPr>
      <w:sz w:val="24"/>
    </w:rPr>
  </w:style>
  <w:style w:type="character" w:customStyle="1" w:styleId="ZhlavChar">
    <w:name w:val="Záhlaví Char"/>
    <w:link w:val="Zhlav"/>
    <w:uiPriority w:val="99"/>
    <w:qFormat/>
    <w:rsid w:val="005A4D36"/>
    <w:rPr>
      <w:rFonts w:ascii="Berlin CE" w:hAnsi="Berlin CE"/>
      <w:sz w:val="18"/>
      <w:szCs w:val="24"/>
    </w:rPr>
  </w:style>
  <w:style w:type="character" w:customStyle="1" w:styleId="TextbublinyChar">
    <w:name w:val="Text bubliny Char"/>
    <w:link w:val="Textbubliny"/>
    <w:qFormat/>
    <w:rsid w:val="005A4D36"/>
    <w:rPr>
      <w:rFonts w:ascii="Tahoma" w:hAnsi="Tahoma" w:cs="Tahoma"/>
      <w:sz w:val="16"/>
      <w:szCs w:val="16"/>
    </w:rPr>
  </w:style>
  <w:style w:type="character" w:customStyle="1" w:styleId="Nadpis4Char">
    <w:name w:val="Nadpis 4 Char"/>
    <w:basedOn w:val="Standardnpsmoodstavce"/>
    <w:link w:val="Nadpis4"/>
    <w:uiPriority w:val="9"/>
    <w:qFormat/>
    <w:rsid w:val="007126ED"/>
    <w:rPr>
      <w:b/>
      <w:bCs/>
      <w:sz w:val="24"/>
      <w:szCs w:val="24"/>
    </w:rPr>
  </w:style>
  <w:style w:type="paragraph" w:customStyle="1" w:styleId="Nadpis">
    <w:name w:val="Nadpis"/>
    <w:basedOn w:val="Normln"/>
    <w:next w:val="Zkladntext"/>
    <w:qFormat/>
    <w:pPr>
      <w:keepNext/>
      <w:spacing w:before="24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/>
    </w:pPr>
    <w:rPr>
      <w:rFonts w:cs="Arial"/>
      <w:i/>
      <w:iCs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customStyle="1" w:styleId="Zhlavazpat">
    <w:name w:val="Záhlaví a zápatí"/>
    <w:basedOn w:val="Normln"/>
    <w:qFormat/>
  </w:style>
  <w:style w:type="paragraph" w:styleId="Zhlav">
    <w:name w:val="header"/>
    <w:basedOn w:val="Normln"/>
    <w:link w:val="ZhlavChar"/>
    <w:uiPriority w:val="99"/>
    <w:rsid w:val="009571C4"/>
    <w:pPr>
      <w:tabs>
        <w:tab w:val="center" w:pos="4536"/>
        <w:tab w:val="right" w:pos="9072"/>
      </w:tabs>
      <w:overflowPunct w:val="0"/>
      <w:spacing w:after="0"/>
      <w:ind w:left="-68"/>
      <w:textAlignment w:val="auto"/>
    </w:pPr>
    <w:rPr>
      <w:rFonts w:ascii="Berlin CE" w:hAnsi="Berlin CE"/>
      <w:sz w:val="18"/>
      <w:szCs w:val="24"/>
    </w:rPr>
  </w:style>
  <w:style w:type="paragraph" w:customStyle="1" w:styleId="katedra">
    <w:name w:val="katedra"/>
    <w:basedOn w:val="Zhlav"/>
    <w:qFormat/>
    <w:rsid w:val="009571C4"/>
    <w:rPr>
      <w:sz w:val="20"/>
    </w:rPr>
  </w:style>
  <w:style w:type="paragraph" w:styleId="Zpat">
    <w:name w:val="footer"/>
    <w:basedOn w:val="Normln"/>
    <w:link w:val="ZpatChar"/>
    <w:rsid w:val="005A4D36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link w:val="TextbublinyChar"/>
    <w:qFormat/>
    <w:rsid w:val="005A4D36"/>
    <w:pPr>
      <w:spacing w:after="0"/>
    </w:pPr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rsid w:val="00EF706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634471DC9762A946BBECBC51F5A6E3D1" ma:contentTypeVersion="12" ma:contentTypeDescription="Vytvoří nový dokument" ma:contentTypeScope="" ma:versionID="d5b00b44fda62081abde87ed768782c4">
  <xsd:schema xmlns:xsd="http://www.w3.org/2001/XMLSchema" xmlns:xs="http://www.w3.org/2001/XMLSchema" xmlns:p="http://schemas.microsoft.com/office/2006/metadata/properties" xmlns:ns3="00406292-4964-4929-9097-6365269a3cbe" targetNamespace="http://schemas.microsoft.com/office/2006/metadata/properties" ma:root="true" ma:fieldsID="5601c96f6f2a5effdedaa828641fd4da" ns3:_="">
    <xsd:import namespace="00406292-4964-4929-9097-6365269a3cb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LengthInSeconds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406292-4964-4929-9097-6365269a3c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9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EE9DF7C-7698-41B5-8190-24FE940A55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0406292-4964-4929-9097-6365269a3c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D88DD74-1201-48FB-99CB-6A186F8E2DC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D5ACD9-94B3-4FD2-BBE9-6C3CA6015DEE}">
  <ds:schemaRefs>
    <ds:schemaRef ds:uri="http://schemas.microsoft.com/office/infopath/2007/PartnerControls"/>
    <ds:schemaRef ds:uri="http://purl.org/dc/elements/1.1/"/>
    <ds:schemaRef ds:uri="http://www.w3.org/XML/1998/namespace"/>
    <ds:schemaRef ds:uri="http://schemas.microsoft.com/office/2006/documentManagement/types"/>
    <ds:schemaRef ds:uri="http://purl.org/dc/terms/"/>
    <ds:schemaRef ds:uri="http://purl.org/dc/dcmitype/"/>
    <ds:schemaRef ds:uri="http://schemas.openxmlformats.org/package/2006/metadata/core-properties"/>
    <ds:schemaRef ds:uri="00406292-4964-4929-9097-6365269a3cbe"/>
    <ds:schemaRef ds:uri="http://schemas.microsoft.com/office/2006/metadata/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454</Words>
  <Characters>2685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Příloha k protokolu o ZS č</vt:lpstr>
    </vt:vector>
  </TitlesOfParts>
  <Company>Přátelé Kryštůfka Robina</Company>
  <LinksUpToDate>false</LinksUpToDate>
  <CharactersWithSpaces>3133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Příloha k protokolu o ZS č</dc:title>
  <dc:subject/>
  <dc:creator>Sklenářová</dc:creator>
  <dc:description/>
  <cp:lastModifiedBy>Hana Marečková</cp:lastModifiedBy>
  <cp:revision>2</cp:revision>
  <cp:lastPrinted>2024-06-03T10:10:00Z</cp:lastPrinted>
  <dcterms:created xsi:type="dcterms:W3CDTF">2024-06-03T10:11:00Z</dcterms:created>
  <dcterms:modified xsi:type="dcterms:W3CDTF">2024-06-03T10:11:00Z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0x010100634471DC9762A946BBECBC51F5A6E3D1</vt:lpwstr>
  </property>
</Properties>
</file>