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2C8EA4B8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8111FD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7A4DB46" w:rsidR="00515A76" w:rsidRPr="0013588D" w:rsidRDefault="00BF372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David </w:t>
            </w:r>
            <w:r w:rsidR="00F85544">
              <w:rPr>
                <w:rFonts w:ascii="Calibri" w:hAnsi="Calibri" w:cs="Calibri"/>
                <w:b/>
                <w:sz w:val="24"/>
                <w:szCs w:val="24"/>
              </w:rPr>
              <w:t>Kolář</w:t>
            </w:r>
          </w:p>
        </w:tc>
      </w:tr>
      <w:tr w:rsidR="00515A76" w:rsidRPr="0013588D" w14:paraId="2EC64D81" w14:textId="77777777" w:rsidTr="008111FD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8603B62" w:rsidR="00515A76" w:rsidRPr="0013588D" w:rsidRDefault="008111F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111FD">
              <w:rPr>
                <w:rFonts w:ascii="Calibri" w:hAnsi="Calibri"/>
                <w:b/>
                <w:bCs/>
                <w:sz w:val="24"/>
                <w:szCs w:val="24"/>
              </w:rPr>
              <w:t xml:space="preserve">Vnímání etiky v chování </w:t>
            </w:r>
            <w:proofErr w:type="spellStart"/>
            <w:r w:rsidRPr="008111FD">
              <w:rPr>
                <w:rFonts w:ascii="Calibri" w:hAnsi="Calibri"/>
                <w:b/>
                <w:bCs/>
                <w:sz w:val="24"/>
                <w:szCs w:val="24"/>
              </w:rPr>
              <w:t>influencerů</w:t>
            </w:r>
            <w:proofErr w:type="spellEnd"/>
            <w:r w:rsidRPr="008111FD">
              <w:rPr>
                <w:rFonts w:ascii="Calibri" w:hAnsi="Calibri"/>
                <w:b/>
                <w:bCs/>
                <w:sz w:val="24"/>
                <w:szCs w:val="24"/>
              </w:rPr>
              <w:t xml:space="preserve">: Postoje sledujících k neetickému chování na sociálních médiích </w:t>
            </w:r>
          </w:p>
        </w:tc>
      </w:tr>
      <w:tr w:rsidR="00303FEA" w:rsidRPr="0013588D" w14:paraId="603D709F" w14:textId="77777777" w:rsidTr="008111FD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843BEAA" w:rsidR="00303FEA" w:rsidRPr="00303FEA" w:rsidRDefault="00111ED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Pavla Kotyzová,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11883C88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3CC09EBD" w:rsidR="00515A76" w:rsidRPr="0013588D" w:rsidRDefault="00D0592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339.7pt;height:163.85pt" o:ole="">
            <v:imagedata r:id="rId7" o:title=""/>
          </v:shape>
          <o:OLEObject Type="Embed" ProgID="Excel.Sheet.8" ShapeID="_x0000_i1097" DrawAspect="Content" ObjectID="_1795091790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4E9C2B6" w14:textId="07DC513D" w:rsidR="008242D2" w:rsidRPr="00A9076F" w:rsidRDefault="0059044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9076F">
        <w:rPr>
          <w:rFonts w:ascii="Calibri" w:hAnsi="Calibri" w:cs="Calibri"/>
          <w:sz w:val="24"/>
          <w:szCs w:val="24"/>
        </w:rPr>
        <w:t>Teoretická část práce předkládá solidní rešerši zd</w:t>
      </w:r>
      <w:r w:rsidR="002C6370" w:rsidRPr="00A9076F">
        <w:rPr>
          <w:rFonts w:ascii="Calibri" w:hAnsi="Calibri" w:cs="Calibri"/>
          <w:sz w:val="24"/>
          <w:szCs w:val="24"/>
        </w:rPr>
        <w:t>r</w:t>
      </w:r>
      <w:r w:rsidRPr="00A9076F">
        <w:rPr>
          <w:rFonts w:ascii="Calibri" w:hAnsi="Calibri" w:cs="Calibri"/>
          <w:sz w:val="24"/>
          <w:szCs w:val="24"/>
        </w:rPr>
        <w:t>ojů</w:t>
      </w:r>
      <w:r w:rsidR="002C6370" w:rsidRPr="00A9076F">
        <w:rPr>
          <w:rFonts w:ascii="Calibri" w:hAnsi="Calibri" w:cs="Calibri"/>
          <w:sz w:val="24"/>
          <w:szCs w:val="24"/>
        </w:rPr>
        <w:t>, opírá se především o zahraniční data.</w:t>
      </w:r>
    </w:p>
    <w:p w14:paraId="01E42B20" w14:textId="5BFEDFCE" w:rsidR="00461635" w:rsidRPr="00A9076F" w:rsidRDefault="004322AF" w:rsidP="004D782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9076F">
        <w:rPr>
          <w:rFonts w:ascii="Calibri" w:hAnsi="Calibri" w:cs="Calibri"/>
          <w:sz w:val="24"/>
          <w:szCs w:val="24"/>
        </w:rPr>
        <w:t>Oceňuji</w:t>
      </w:r>
      <w:r w:rsidR="00C660A4" w:rsidRPr="00A9076F">
        <w:rPr>
          <w:rFonts w:ascii="Calibri" w:hAnsi="Calibri" w:cs="Calibri"/>
          <w:sz w:val="24"/>
          <w:szCs w:val="24"/>
        </w:rPr>
        <w:t xml:space="preserve">, že </w:t>
      </w:r>
      <w:r w:rsidR="00361513" w:rsidRPr="00A9076F">
        <w:rPr>
          <w:rFonts w:ascii="Calibri" w:hAnsi="Calibri" w:cs="Calibri"/>
          <w:sz w:val="24"/>
          <w:szCs w:val="24"/>
        </w:rPr>
        <w:t xml:space="preserve">autor vyzdvihuje </w:t>
      </w:r>
      <w:r w:rsidR="007C66E8">
        <w:rPr>
          <w:rFonts w:ascii="Calibri" w:hAnsi="Calibri" w:cs="Calibri"/>
          <w:sz w:val="24"/>
          <w:szCs w:val="24"/>
        </w:rPr>
        <w:t xml:space="preserve">také </w:t>
      </w:r>
      <w:r w:rsidR="00A261DB">
        <w:rPr>
          <w:rFonts w:ascii="Calibri" w:hAnsi="Calibri" w:cs="Calibri"/>
          <w:sz w:val="24"/>
          <w:szCs w:val="24"/>
        </w:rPr>
        <w:t xml:space="preserve">právní rámec i </w:t>
      </w:r>
      <w:r w:rsidR="00DD4585">
        <w:rPr>
          <w:rFonts w:ascii="Calibri" w:hAnsi="Calibri" w:cs="Calibri"/>
          <w:sz w:val="24"/>
          <w:szCs w:val="24"/>
        </w:rPr>
        <w:t xml:space="preserve">vliv </w:t>
      </w:r>
      <w:r w:rsidR="00A261DB">
        <w:rPr>
          <w:rFonts w:ascii="Calibri" w:hAnsi="Calibri" w:cs="Calibri"/>
          <w:sz w:val="24"/>
          <w:szCs w:val="24"/>
        </w:rPr>
        <w:t xml:space="preserve">na </w:t>
      </w:r>
      <w:r w:rsidR="00456A86" w:rsidRPr="00A9076F">
        <w:rPr>
          <w:rFonts w:ascii="Calibri" w:hAnsi="Calibri" w:cs="Calibri"/>
          <w:sz w:val="24"/>
          <w:szCs w:val="24"/>
        </w:rPr>
        <w:t>p</w:t>
      </w:r>
      <w:r w:rsidR="00935D12" w:rsidRPr="00A9076F">
        <w:rPr>
          <w:rFonts w:ascii="Calibri" w:hAnsi="Calibri" w:cs="Calibri"/>
          <w:sz w:val="24"/>
          <w:szCs w:val="24"/>
        </w:rPr>
        <w:t>sychiku sledujících</w:t>
      </w:r>
      <w:r w:rsidR="00C660A4" w:rsidRPr="00A9076F">
        <w:rPr>
          <w:rFonts w:ascii="Calibri" w:hAnsi="Calibri" w:cs="Calibri"/>
          <w:sz w:val="24"/>
          <w:szCs w:val="24"/>
        </w:rPr>
        <w:t>.</w:t>
      </w:r>
    </w:p>
    <w:p w14:paraId="614D52A3" w14:textId="77777777" w:rsidR="00BF3F45" w:rsidRPr="00A9076F" w:rsidRDefault="00BF3F45" w:rsidP="00BF3F4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9076F">
        <w:rPr>
          <w:rFonts w:ascii="Calibri" w:hAnsi="Calibri" w:cs="Calibri"/>
          <w:sz w:val="24"/>
          <w:szCs w:val="24"/>
        </w:rPr>
        <w:t>Interpretace dat získaných v kvantitativním šetření je popisná</w:t>
      </w:r>
      <w:r>
        <w:rPr>
          <w:rFonts w:ascii="Calibri" w:hAnsi="Calibri" w:cs="Calibri"/>
          <w:sz w:val="24"/>
          <w:szCs w:val="24"/>
        </w:rPr>
        <w:t>, u jednotlivých otázek chybí shrnutí, co ze získaných dat vyplývá, co to znamená.</w:t>
      </w:r>
      <w:r w:rsidRPr="00A9076F">
        <w:rPr>
          <w:rFonts w:ascii="Calibri" w:hAnsi="Calibri" w:cs="Calibri"/>
          <w:sz w:val="24"/>
          <w:szCs w:val="24"/>
        </w:rPr>
        <w:t xml:space="preserve"> </w:t>
      </w:r>
    </w:p>
    <w:p w14:paraId="4AC30255" w14:textId="2992CDE9" w:rsidR="00C202EC" w:rsidRPr="00A9076F" w:rsidRDefault="00C202EC" w:rsidP="00C202EC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9076F">
        <w:rPr>
          <w:rFonts w:ascii="Calibri" w:hAnsi="Calibri" w:cs="Calibri"/>
          <w:sz w:val="24"/>
          <w:szCs w:val="24"/>
        </w:rPr>
        <w:t>V dotazníku uvedeném v příloze je 37 otázek, v textu práce se nachází jen menší část odpovědí</w:t>
      </w:r>
      <w:r w:rsidR="00C76783">
        <w:rPr>
          <w:rFonts w:ascii="Calibri" w:hAnsi="Calibri" w:cs="Calibri"/>
          <w:sz w:val="24"/>
          <w:szCs w:val="24"/>
        </w:rPr>
        <w:t xml:space="preserve"> s</w:t>
      </w:r>
      <w:r w:rsidR="0024040E">
        <w:rPr>
          <w:rFonts w:ascii="Calibri" w:hAnsi="Calibri" w:cs="Calibri"/>
          <w:sz w:val="24"/>
          <w:szCs w:val="24"/>
        </w:rPr>
        <w:t> </w:t>
      </w:r>
      <w:r w:rsidR="00C76783">
        <w:rPr>
          <w:rFonts w:ascii="Calibri" w:hAnsi="Calibri" w:cs="Calibri"/>
          <w:sz w:val="24"/>
          <w:szCs w:val="24"/>
        </w:rPr>
        <w:t>daty</w:t>
      </w:r>
      <w:r w:rsidR="0024040E">
        <w:rPr>
          <w:rFonts w:ascii="Calibri" w:hAnsi="Calibri" w:cs="Calibri"/>
          <w:sz w:val="24"/>
          <w:szCs w:val="24"/>
        </w:rPr>
        <w:t xml:space="preserve"> (13)</w:t>
      </w:r>
      <w:r w:rsidRPr="00A9076F">
        <w:rPr>
          <w:rFonts w:ascii="Calibri" w:hAnsi="Calibri" w:cs="Calibri"/>
          <w:sz w:val="24"/>
          <w:szCs w:val="24"/>
        </w:rPr>
        <w:t>. Kde je zbytek?</w:t>
      </w:r>
    </w:p>
    <w:p w14:paraId="60D9EA08" w14:textId="404E27D3" w:rsidR="005E4D95" w:rsidRPr="00A9076F" w:rsidRDefault="00BC6435" w:rsidP="004D782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9076F">
        <w:rPr>
          <w:rFonts w:ascii="Calibri" w:hAnsi="Calibri" w:cs="Calibri"/>
          <w:sz w:val="24"/>
          <w:szCs w:val="24"/>
        </w:rPr>
        <w:t>P</w:t>
      </w:r>
      <w:r w:rsidR="005823AE" w:rsidRPr="00A9076F">
        <w:rPr>
          <w:rFonts w:ascii="Calibri" w:hAnsi="Calibri" w:cs="Calibri"/>
          <w:sz w:val="24"/>
          <w:szCs w:val="24"/>
        </w:rPr>
        <w:t xml:space="preserve">ostrádám </w:t>
      </w:r>
      <w:r w:rsidR="007A5421" w:rsidRPr="00A9076F">
        <w:rPr>
          <w:rFonts w:ascii="Calibri" w:hAnsi="Calibri" w:cs="Calibri"/>
          <w:sz w:val="24"/>
          <w:szCs w:val="24"/>
        </w:rPr>
        <w:t xml:space="preserve">jednoznačné </w:t>
      </w:r>
      <w:r w:rsidR="005823AE" w:rsidRPr="00A9076F">
        <w:rPr>
          <w:rFonts w:ascii="Calibri" w:hAnsi="Calibri" w:cs="Calibri"/>
          <w:sz w:val="24"/>
          <w:szCs w:val="24"/>
        </w:rPr>
        <w:t>v</w:t>
      </w:r>
      <w:r w:rsidR="007A5421" w:rsidRPr="00A9076F">
        <w:rPr>
          <w:rFonts w:ascii="Calibri" w:hAnsi="Calibri" w:cs="Calibri"/>
          <w:sz w:val="24"/>
          <w:szCs w:val="24"/>
        </w:rPr>
        <w:t>yhodnocení výzkumných otázek</w:t>
      </w:r>
      <w:r w:rsidR="00CC505B" w:rsidRPr="00A9076F">
        <w:rPr>
          <w:rFonts w:ascii="Calibri" w:hAnsi="Calibri" w:cs="Calibri"/>
          <w:sz w:val="24"/>
          <w:szCs w:val="24"/>
        </w:rPr>
        <w:t xml:space="preserve">. </w:t>
      </w:r>
    </w:p>
    <w:p w14:paraId="66DF69B3" w14:textId="72AE4660" w:rsidR="008242D2" w:rsidRPr="00A9076F" w:rsidRDefault="004713C8" w:rsidP="004D782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9076F">
        <w:rPr>
          <w:rFonts w:ascii="Calibri" w:hAnsi="Calibri" w:cs="Calibri"/>
          <w:sz w:val="24"/>
          <w:szCs w:val="24"/>
        </w:rPr>
        <w:t xml:space="preserve">Na mnohých místech </w:t>
      </w:r>
      <w:r w:rsidR="003F2BBF" w:rsidRPr="00A9076F">
        <w:rPr>
          <w:rFonts w:ascii="Calibri" w:hAnsi="Calibri" w:cs="Calibri"/>
          <w:sz w:val="24"/>
          <w:szCs w:val="24"/>
        </w:rPr>
        <w:t>l</w:t>
      </w:r>
      <w:r w:rsidRPr="00A9076F">
        <w:rPr>
          <w:rFonts w:ascii="Calibri" w:hAnsi="Calibri" w:cs="Calibri"/>
          <w:sz w:val="24"/>
          <w:szCs w:val="24"/>
        </w:rPr>
        <w:t>ze pozorovat r</w:t>
      </w:r>
      <w:r w:rsidR="008A3DFC" w:rsidRPr="00A9076F">
        <w:rPr>
          <w:rFonts w:ascii="Calibri" w:hAnsi="Calibri" w:cs="Calibri"/>
          <w:sz w:val="24"/>
          <w:szCs w:val="24"/>
        </w:rPr>
        <w:t>ůzn</w:t>
      </w:r>
      <w:r w:rsidR="0002783A" w:rsidRPr="00A9076F">
        <w:rPr>
          <w:rFonts w:ascii="Calibri" w:hAnsi="Calibri" w:cs="Calibri"/>
          <w:sz w:val="24"/>
          <w:szCs w:val="24"/>
        </w:rPr>
        <w:t>é</w:t>
      </w:r>
      <w:r w:rsidR="006E07D6" w:rsidRPr="00A9076F">
        <w:rPr>
          <w:rFonts w:ascii="Calibri" w:hAnsi="Calibri" w:cs="Calibri"/>
          <w:sz w:val="24"/>
          <w:szCs w:val="24"/>
        </w:rPr>
        <w:t xml:space="preserve"> </w:t>
      </w:r>
      <w:r w:rsidR="0002783A" w:rsidRPr="00A9076F">
        <w:rPr>
          <w:rFonts w:ascii="Calibri" w:hAnsi="Calibri" w:cs="Calibri"/>
          <w:sz w:val="24"/>
          <w:szCs w:val="24"/>
        </w:rPr>
        <w:t>formátování textu</w:t>
      </w:r>
      <w:r w:rsidR="00FA4631" w:rsidRPr="00A9076F">
        <w:rPr>
          <w:rFonts w:ascii="Calibri" w:hAnsi="Calibri" w:cs="Calibri"/>
          <w:sz w:val="24"/>
          <w:szCs w:val="24"/>
        </w:rPr>
        <w:t xml:space="preserve">, </w:t>
      </w:r>
      <w:r w:rsidRPr="00A9076F">
        <w:rPr>
          <w:rFonts w:ascii="Calibri" w:hAnsi="Calibri" w:cs="Calibri"/>
          <w:sz w:val="24"/>
          <w:szCs w:val="24"/>
        </w:rPr>
        <w:t xml:space="preserve">bakalářská </w:t>
      </w:r>
      <w:r w:rsidR="00FA4631" w:rsidRPr="00A9076F">
        <w:rPr>
          <w:rFonts w:ascii="Calibri" w:hAnsi="Calibri" w:cs="Calibri"/>
          <w:sz w:val="24"/>
          <w:szCs w:val="24"/>
        </w:rPr>
        <w:t>práce působí jako nedokončená</w:t>
      </w:r>
      <w:r w:rsidRPr="00A9076F">
        <w:rPr>
          <w:rFonts w:ascii="Calibri" w:hAnsi="Calibri" w:cs="Calibri"/>
          <w:sz w:val="24"/>
          <w:szCs w:val="24"/>
        </w:rPr>
        <w:t xml:space="preserve"> či jako pracovní verze</w:t>
      </w:r>
      <w:r w:rsidR="00FA4631" w:rsidRPr="00A9076F">
        <w:rPr>
          <w:rFonts w:ascii="Calibri" w:hAnsi="Calibri" w:cs="Calibri"/>
          <w:sz w:val="24"/>
          <w:szCs w:val="24"/>
        </w:rPr>
        <w:t>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5A72B5C7" w14:textId="03BE0631" w:rsidR="00471009" w:rsidRPr="00471009" w:rsidRDefault="00461635" w:rsidP="0005227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0740F2">
        <w:rPr>
          <w:rFonts w:ascii="Calibri" w:hAnsi="Calibri" w:cs="Calibri"/>
          <w:sz w:val="24"/>
          <w:szCs w:val="24"/>
        </w:rPr>
        <w:t xml:space="preserve">xistuje </w:t>
      </w:r>
      <w:r w:rsidR="00744D34">
        <w:rPr>
          <w:rFonts w:ascii="Calibri" w:hAnsi="Calibri" w:cs="Calibri"/>
          <w:sz w:val="24"/>
          <w:szCs w:val="24"/>
        </w:rPr>
        <w:t xml:space="preserve">profesní </w:t>
      </w:r>
      <w:r w:rsidR="000740F2">
        <w:rPr>
          <w:rFonts w:ascii="Calibri" w:hAnsi="Calibri" w:cs="Calibri"/>
          <w:sz w:val="24"/>
          <w:szCs w:val="24"/>
        </w:rPr>
        <w:t xml:space="preserve">platforma </w:t>
      </w:r>
      <w:proofErr w:type="spellStart"/>
      <w:r w:rsidR="000740F2">
        <w:rPr>
          <w:rFonts w:ascii="Calibri" w:hAnsi="Calibri" w:cs="Calibri"/>
          <w:sz w:val="24"/>
          <w:szCs w:val="24"/>
        </w:rPr>
        <w:t>influencerů</w:t>
      </w:r>
      <w:proofErr w:type="spellEnd"/>
      <w:r w:rsidR="000740F2">
        <w:rPr>
          <w:rFonts w:ascii="Calibri" w:hAnsi="Calibri" w:cs="Calibri"/>
          <w:sz w:val="24"/>
          <w:szCs w:val="24"/>
        </w:rPr>
        <w:t>, případně e</w:t>
      </w:r>
      <w:r>
        <w:rPr>
          <w:rFonts w:ascii="Calibri" w:hAnsi="Calibri" w:cs="Calibri"/>
          <w:sz w:val="24"/>
          <w:szCs w:val="24"/>
        </w:rPr>
        <w:t>tický kodex</w:t>
      </w:r>
      <w:r w:rsidR="000740F2">
        <w:rPr>
          <w:rFonts w:ascii="Calibri" w:hAnsi="Calibri" w:cs="Calibri"/>
          <w:sz w:val="24"/>
          <w:szCs w:val="24"/>
        </w:rPr>
        <w:t>?</w:t>
      </w:r>
    </w:p>
    <w:p w14:paraId="5A5F48EE" w14:textId="4DEC2032" w:rsidR="001F0928" w:rsidRPr="001F0928" w:rsidRDefault="006445DD" w:rsidP="00990E5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Který aspekt neetického chování je nej</w:t>
      </w:r>
      <w:r w:rsidR="008822BB">
        <w:rPr>
          <w:rFonts w:ascii="Calibri" w:hAnsi="Calibri" w:cs="Calibri"/>
          <w:sz w:val="24"/>
          <w:szCs w:val="24"/>
        </w:rPr>
        <w:t>nebezpečnější</w:t>
      </w:r>
      <w:r w:rsidR="004C111A">
        <w:rPr>
          <w:rFonts w:ascii="Calibri" w:hAnsi="Calibri" w:cs="Calibri"/>
          <w:sz w:val="24"/>
          <w:szCs w:val="24"/>
        </w:rPr>
        <w:t>, a v čem?</w:t>
      </w:r>
      <w:r w:rsidR="008822BB">
        <w:rPr>
          <w:rFonts w:ascii="Calibri" w:hAnsi="Calibri" w:cs="Calibri"/>
          <w:sz w:val="24"/>
          <w:szCs w:val="24"/>
        </w:rPr>
        <w:t xml:space="preserve">  </w:t>
      </w:r>
      <w:r w:rsidR="00A4069F">
        <w:rPr>
          <w:rFonts w:ascii="Calibri" w:hAnsi="Calibri" w:cs="Calibri"/>
          <w:sz w:val="24"/>
          <w:szCs w:val="24"/>
        </w:rPr>
        <w:t xml:space="preserve">Pro zadavatele, pro </w:t>
      </w:r>
      <w:proofErr w:type="spellStart"/>
      <w:r w:rsidR="00A4069F">
        <w:rPr>
          <w:rFonts w:ascii="Calibri" w:hAnsi="Calibri" w:cs="Calibri"/>
          <w:sz w:val="24"/>
          <w:szCs w:val="24"/>
        </w:rPr>
        <w:t>influencera</w:t>
      </w:r>
      <w:proofErr w:type="spellEnd"/>
      <w:r w:rsidR="00A4069F">
        <w:rPr>
          <w:rFonts w:ascii="Calibri" w:hAnsi="Calibri" w:cs="Calibri"/>
          <w:sz w:val="24"/>
          <w:szCs w:val="24"/>
        </w:rPr>
        <w:t>, pro sled</w:t>
      </w:r>
      <w:r w:rsidR="002361B4">
        <w:rPr>
          <w:rFonts w:ascii="Calibri" w:hAnsi="Calibri" w:cs="Calibri"/>
          <w:sz w:val="24"/>
          <w:szCs w:val="24"/>
        </w:rPr>
        <w:t>ující</w:t>
      </w:r>
      <w:r w:rsidR="00A4069F">
        <w:rPr>
          <w:rFonts w:ascii="Calibri" w:hAnsi="Calibri" w:cs="Calibri"/>
          <w:sz w:val="24"/>
          <w:szCs w:val="24"/>
        </w:rPr>
        <w:t>.</w:t>
      </w:r>
      <w:r w:rsidR="001F0928">
        <w:rPr>
          <w:rFonts w:ascii="Calibri" w:hAnsi="Calibri" w:cs="Calibri"/>
          <w:sz w:val="24"/>
          <w:szCs w:val="24"/>
        </w:rPr>
        <w:t xml:space="preserve"> </w:t>
      </w:r>
    </w:p>
    <w:p w14:paraId="2A96C562" w14:textId="6D9A025D" w:rsidR="0005227B" w:rsidRPr="00A911D5" w:rsidRDefault="001F0928" w:rsidP="00990E5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Kdo, kde a jak by měl</w:t>
      </w:r>
      <w:r w:rsidR="00EE1105">
        <w:rPr>
          <w:rFonts w:ascii="Calibri" w:hAnsi="Calibri" w:cs="Calibri"/>
          <w:sz w:val="24"/>
          <w:szCs w:val="24"/>
        </w:rPr>
        <w:t>/mohl</w:t>
      </w:r>
      <w:r>
        <w:rPr>
          <w:rFonts w:ascii="Calibri" w:hAnsi="Calibri" w:cs="Calibri"/>
          <w:sz w:val="24"/>
          <w:szCs w:val="24"/>
        </w:rPr>
        <w:t xml:space="preserve"> </w:t>
      </w:r>
      <w:r w:rsidR="0042112C">
        <w:rPr>
          <w:rFonts w:ascii="Calibri" w:hAnsi="Calibri" w:cs="Calibri"/>
          <w:sz w:val="24"/>
          <w:szCs w:val="24"/>
        </w:rPr>
        <w:t>upozorňovat</w:t>
      </w:r>
      <w:r w:rsidR="008E37F2">
        <w:rPr>
          <w:rFonts w:ascii="Calibri" w:hAnsi="Calibri" w:cs="Calibri"/>
          <w:sz w:val="24"/>
          <w:szCs w:val="24"/>
        </w:rPr>
        <w:t xml:space="preserve"> na rizika neetického chování</w:t>
      </w:r>
      <w:r w:rsidR="0042112C">
        <w:rPr>
          <w:rFonts w:ascii="Calibri" w:hAnsi="Calibri" w:cs="Calibri"/>
          <w:sz w:val="24"/>
          <w:szCs w:val="24"/>
        </w:rPr>
        <w:t xml:space="preserve"> </w:t>
      </w:r>
      <w:r w:rsidR="00EE1105">
        <w:rPr>
          <w:rFonts w:ascii="Calibri" w:hAnsi="Calibri" w:cs="Calibri"/>
          <w:sz w:val="24"/>
          <w:szCs w:val="24"/>
        </w:rPr>
        <w:t>v této oblasti</w:t>
      </w:r>
      <w:r w:rsidR="00EE1105">
        <w:rPr>
          <w:rFonts w:ascii="Calibri" w:hAnsi="Calibri" w:cs="Calibri"/>
          <w:sz w:val="24"/>
          <w:szCs w:val="24"/>
        </w:rPr>
        <w:t xml:space="preserve"> </w:t>
      </w:r>
      <w:r w:rsidR="0042112C">
        <w:rPr>
          <w:rFonts w:ascii="Calibri" w:hAnsi="Calibri" w:cs="Calibri"/>
          <w:sz w:val="24"/>
          <w:szCs w:val="24"/>
        </w:rPr>
        <w:t xml:space="preserve">a </w:t>
      </w:r>
      <w:r w:rsidR="00EE1105">
        <w:rPr>
          <w:rFonts w:ascii="Calibri" w:hAnsi="Calibri" w:cs="Calibri"/>
          <w:sz w:val="24"/>
          <w:szCs w:val="24"/>
        </w:rPr>
        <w:t>učit předcházet jim</w:t>
      </w:r>
      <w:r w:rsidR="002A5FD1">
        <w:rPr>
          <w:rFonts w:ascii="Calibri" w:hAnsi="Calibri" w:cs="Calibri"/>
          <w:sz w:val="24"/>
          <w:szCs w:val="24"/>
        </w:rPr>
        <w:t>?</w:t>
      </w:r>
      <w:r w:rsidR="008E37F2">
        <w:rPr>
          <w:rFonts w:ascii="Calibri" w:hAnsi="Calibri" w:cs="Calibri"/>
          <w:sz w:val="24"/>
          <w:szCs w:val="24"/>
        </w:rPr>
        <w:t xml:space="preserve"> </w:t>
      </w:r>
      <w:r w:rsidR="00655B4A">
        <w:rPr>
          <w:rFonts w:ascii="Calibri" w:hAnsi="Calibri" w:cs="Calibri"/>
          <w:sz w:val="24"/>
          <w:szCs w:val="24"/>
        </w:rPr>
        <w:t>(</w:t>
      </w:r>
      <w:r w:rsidR="002A5FD1">
        <w:rPr>
          <w:rFonts w:ascii="Calibri" w:hAnsi="Calibri" w:cs="Calibri"/>
          <w:sz w:val="24"/>
          <w:szCs w:val="24"/>
        </w:rPr>
        <w:t xml:space="preserve">Týká se </w:t>
      </w:r>
      <w:r w:rsidR="00BA4733">
        <w:rPr>
          <w:rFonts w:ascii="Calibri" w:hAnsi="Calibri" w:cs="Calibri"/>
          <w:sz w:val="24"/>
          <w:szCs w:val="24"/>
        </w:rPr>
        <w:t xml:space="preserve">jednotlivých skupin: </w:t>
      </w:r>
      <w:r w:rsidR="002A5FD1">
        <w:rPr>
          <w:rFonts w:ascii="Calibri" w:hAnsi="Calibri" w:cs="Calibri"/>
          <w:sz w:val="24"/>
          <w:szCs w:val="24"/>
        </w:rPr>
        <w:t xml:space="preserve">zadavatelů, </w:t>
      </w:r>
      <w:proofErr w:type="spellStart"/>
      <w:r w:rsidR="002A5FD1">
        <w:rPr>
          <w:rFonts w:ascii="Calibri" w:hAnsi="Calibri" w:cs="Calibri"/>
          <w:sz w:val="24"/>
          <w:szCs w:val="24"/>
        </w:rPr>
        <w:t>influencer</w:t>
      </w:r>
      <w:r w:rsidR="00655B4A">
        <w:rPr>
          <w:rFonts w:ascii="Calibri" w:hAnsi="Calibri" w:cs="Calibri"/>
          <w:sz w:val="24"/>
          <w:szCs w:val="24"/>
        </w:rPr>
        <w:t>ů</w:t>
      </w:r>
      <w:proofErr w:type="spellEnd"/>
      <w:r w:rsidR="00655B4A">
        <w:rPr>
          <w:rFonts w:ascii="Calibri" w:hAnsi="Calibri" w:cs="Calibri"/>
          <w:sz w:val="24"/>
          <w:szCs w:val="24"/>
        </w:rPr>
        <w:t>, sled</w:t>
      </w:r>
      <w:r w:rsidR="00BA4733">
        <w:rPr>
          <w:rFonts w:ascii="Calibri" w:hAnsi="Calibri" w:cs="Calibri"/>
          <w:sz w:val="24"/>
          <w:szCs w:val="24"/>
        </w:rPr>
        <w:t>ujících</w:t>
      </w:r>
      <w:r w:rsidR="00655B4A">
        <w:rPr>
          <w:rFonts w:ascii="Calibri" w:hAnsi="Calibri" w:cs="Calibri"/>
          <w:sz w:val="24"/>
          <w:szCs w:val="24"/>
        </w:rPr>
        <w:t>.)</w:t>
      </w:r>
    </w:p>
    <w:p w14:paraId="1C069B78" w14:textId="71E534C1" w:rsidR="00A911D5" w:rsidRPr="0064529E" w:rsidRDefault="00A911D5" w:rsidP="00990E5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konkrétně zní odpovědi na výzkumné otázky?</w:t>
      </w:r>
    </w:p>
    <w:p w14:paraId="7B9972FF" w14:textId="77777777" w:rsidR="0064529E" w:rsidRPr="007B0F30" w:rsidRDefault="0064529E" w:rsidP="00655B4A">
      <w:pPr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9E442D7" w:rsidR="00515A76" w:rsidRPr="0013588D" w:rsidRDefault="00252ECC" w:rsidP="0005227B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361B4">
        <w:rPr>
          <w:rFonts w:ascii="Calibri" w:hAnsi="Calibri" w:cs="Calibri"/>
          <w:sz w:val="24"/>
          <w:szCs w:val="24"/>
        </w:rPr>
        <w:t>7</w:t>
      </w:r>
      <w:r w:rsidR="00471009">
        <w:rPr>
          <w:rFonts w:ascii="Calibri" w:hAnsi="Calibri" w:cs="Calibri"/>
          <w:sz w:val="24"/>
          <w:szCs w:val="24"/>
        </w:rPr>
        <w:t>. 12.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F601D" w14:textId="77777777" w:rsidR="00776431" w:rsidRDefault="00776431">
      <w:r>
        <w:separator/>
      </w:r>
    </w:p>
  </w:endnote>
  <w:endnote w:type="continuationSeparator" w:id="0">
    <w:p w14:paraId="55F5FFC8" w14:textId="77777777" w:rsidR="00776431" w:rsidRDefault="0077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A443B" w14:textId="77777777" w:rsidR="00776431" w:rsidRDefault="00776431">
      <w:r>
        <w:separator/>
      </w:r>
    </w:p>
  </w:footnote>
  <w:footnote w:type="continuationSeparator" w:id="0">
    <w:p w14:paraId="7CDDD4DA" w14:textId="77777777" w:rsidR="00776431" w:rsidRDefault="0077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85835">
    <w:abstractNumId w:val="0"/>
  </w:num>
  <w:num w:numId="2" w16cid:durableId="783233275">
    <w:abstractNumId w:val="3"/>
  </w:num>
  <w:num w:numId="3" w16cid:durableId="2015566940">
    <w:abstractNumId w:val="1"/>
  </w:num>
  <w:num w:numId="4" w16cid:durableId="78597484">
    <w:abstractNumId w:val="4"/>
  </w:num>
  <w:num w:numId="5" w16cid:durableId="1036547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2783A"/>
    <w:rsid w:val="00031A6C"/>
    <w:rsid w:val="00031BE1"/>
    <w:rsid w:val="000402A0"/>
    <w:rsid w:val="000418AC"/>
    <w:rsid w:val="0005227B"/>
    <w:rsid w:val="000524FE"/>
    <w:rsid w:val="00052AC8"/>
    <w:rsid w:val="00052BAB"/>
    <w:rsid w:val="000553BA"/>
    <w:rsid w:val="00071FF1"/>
    <w:rsid w:val="000740F2"/>
    <w:rsid w:val="000763ED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0196A"/>
    <w:rsid w:val="00111DEA"/>
    <w:rsid w:val="00111EDF"/>
    <w:rsid w:val="0012179B"/>
    <w:rsid w:val="00131982"/>
    <w:rsid w:val="0013588D"/>
    <w:rsid w:val="0014316C"/>
    <w:rsid w:val="00147C9F"/>
    <w:rsid w:val="00171E88"/>
    <w:rsid w:val="001827B1"/>
    <w:rsid w:val="00187E19"/>
    <w:rsid w:val="001A0981"/>
    <w:rsid w:val="001B0706"/>
    <w:rsid w:val="001B66AE"/>
    <w:rsid w:val="001C504C"/>
    <w:rsid w:val="001F0928"/>
    <w:rsid w:val="001F125B"/>
    <w:rsid w:val="00201C13"/>
    <w:rsid w:val="00205E15"/>
    <w:rsid w:val="002076CD"/>
    <w:rsid w:val="002169EE"/>
    <w:rsid w:val="00224DFA"/>
    <w:rsid w:val="0023276F"/>
    <w:rsid w:val="002343C9"/>
    <w:rsid w:val="00235309"/>
    <w:rsid w:val="002361B4"/>
    <w:rsid w:val="0024040E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872BB"/>
    <w:rsid w:val="002A2209"/>
    <w:rsid w:val="002A5FD1"/>
    <w:rsid w:val="002A6B01"/>
    <w:rsid w:val="002B07FF"/>
    <w:rsid w:val="002B21D7"/>
    <w:rsid w:val="002B2FE4"/>
    <w:rsid w:val="002B3967"/>
    <w:rsid w:val="002B786A"/>
    <w:rsid w:val="002C44EF"/>
    <w:rsid w:val="002C6370"/>
    <w:rsid w:val="002D04DC"/>
    <w:rsid w:val="002D19D1"/>
    <w:rsid w:val="002D393B"/>
    <w:rsid w:val="002E29B1"/>
    <w:rsid w:val="002E5A6E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61513"/>
    <w:rsid w:val="00370576"/>
    <w:rsid w:val="00375A94"/>
    <w:rsid w:val="00380CCA"/>
    <w:rsid w:val="00383E5D"/>
    <w:rsid w:val="003868F7"/>
    <w:rsid w:val="0039468B"/>
    <w:rsid w:val="00395D72"/>
    <w:rsid w:val="003B33D3"/>
    <w:rsid w:val="003B6F1E"/>
    <w:rsid w:val="003D0BCA"/>
    <w:rsid w:val="003D1AA1"/>
    <w:rsid w:val="003F2BBF"/>
    <w:rsid w:val="003F75E1"/>
    <w:rsid w:val="00406A5C"/>
    <w:rsid w:val="00407767"/>
    <w:rsid w:val="004108F6"/>
    <w:rsid w:val="004115E0"/>
    <w:rsid w:val="0042112C"/>
    <w:rsid w:val="0042394D"/>
    <w:rsid w:val="004322AF"/>
    <w:rsid w:val="004326FF"/>
    <w:rsid w:val="00456A86"/>
    <w:rsid w:val="00461635"/>
    <w:rsid w:val="00464666"/>
    <w:rsid w:val="00471009"/>
    <w:rsid w:val="004713C8"/>
    <w:rsid w:val="0047669B"/>
    <w:rsid w:val="00476CB0"/>
    <w:rsid w:val="00484267"/>
    <w:rsid w:val="00486E94"/>
    <w:rsid w:val="0048773E"/>
    <w:rsid w:val="00490D1E"/>
    <w:rsid w:val="00494841"/>
    <w:rsid w:val="00495425"/>
    <w:rsid w:val="004B153D"/>
    <w:rsid w:val="004B49CA"/>
    <w:rsid w:val="004B74D0"/>
    <w:rsid w:val="004C111A"/>
    <w:rsid w:val="004C124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56032"/>
    <w:rsid w:val="00574293"/>
    <w:rsid w:val="00581EDF"/>
    <w:rsid w:val="005820B2"/>
    <w:rsid w:val="005823AE"/>
    <w:rsid w:val="0059044A"/>
    <w:rsid w:val="005934FB"/>
    <w:rsid w:val="00595345"/>
    <w:rsid w:val="005975B0"/>
    <w:rsid w:val="005B2CF0"/>
    <w:rsid w:val="005D6260"/>
    <w:rsid w:val="005E1DEF"/>
    <w:rsid w:val="005E4D95"/>
    <w:rsid w:val="005E78E0"/>
    <w:rsid w:val="005F65E0"/>
    <w:rsid w:val="00600145"/>
    <w:rsid w:val="00600872"/>
    <w:rsid w:val="00621FE1"/>
    <w:rsid w:val="0062665E"/>
    <w:rsid w:val="00627031"/>
    <w:rsid w:val="006303CC"/>
    <w:rsid w:val="006357A7"/>
    <w:rsid w:val="006372C6"/>
    <w:rsid w:val="006445DD"/>
    <w:rsid w:val="0064529E"/>
    <w:rsid w:val="0065496E"/>
    <w:rsid w:val="00655B4A"/>
    <w:rsid w:val="00657703"/>
    <w:rsid w:val="00657F7B"/>
    <w:rsid w:val="006A14D7"/>
    <w:rsid w:val="006A4B26"/>
    <w:rsid w:val="006B540B"/>
    <w:rsid w:val="006C7F09"/>
    <w:rsid w:val="006E07D6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4D34"/>
    <w:rsid w:val="00757D03"/>
    <w:rsid w:val="00766DB7"/>
    <w:rsid w:val="00766FD3"/>
    <w:rsid w:val="00770B81"/>
    <w:rsid w:val="00776431"/>
    <w:rsid w:val="0078615E"/>
    <w:rsid w:val="00793406"/>
    <w:rsid w:val="007A5421"/>
    <w:rsid w:val="007A7155"/>
    <w:rsid w:val="007A7D7A"/>
    <w:rsid w:val="007B0F30"/>
    <w:rsid w:val="007B6504"/>
    <w:rsid w:val="007C104C"/>
    <w:rsid w:val="007C21D6"/>
    <w:rsid w:val="007C29F5"/>
    <w:rsid w:val="007C66E8"/>
    <w:rsid w:val="007C6BF0"/>
    <w:rsid w:val="007D28C5"/>
    <w:rsid w:val="007D31B4"/>
    <w:rsid w:val="007E1CB9"/>
    <w:rsid w:val="00803F20"/>
    <w:rsid w:val="008111FD"/>
    <w:rsid w:val="00817E54"/>
    <w:rsid w:val="008222F2"/>
    <w:rsid w:val="008242D2"/>
    <w:rsid w:val="008309B4"/>
    <w:rsid w:val="00836538"/>
    <w:rsid w:val="00841242"/>
    <w:rsid w:val="00845234"/>
    <w:rsid w:val="0085026C"/>
    <w:rsid w:val="00854A44"/>
    <w:rsid w:val="00856C0C"/>
    <w:rsid w:val="008822BB"/>
    <w:rsid w:val="00882B17"/>
    <w:rsid w:val="00883EEB"/>
    <w:rsid w:val="00884EB7"/>
    <w:rsid w:val="00891940"/>
    <w:rsid w:val="00891C4C"/>
    <w:rsid w:val="0089234F"/>
    <w:rsid w:val="0089560A"/>
    <w:rsid w:val="008A081E"/>
    <w:rsid w:val="008A3DFC"/>
    <w:rsid w:val="008A7A57"/>
    <w:rsid w:val="008B0E1F"/>
    <w:rsid w:val="008C0E42"/>
    <w:rsid w:val="008C30D5"/>
    <w:rsid w:val="008C3E97"/>
    <w:rsid w:val="008E37F2"/>
    <w:rsid w:val="008F3361"/>
    <w:rsid w:val="008F54B9"/>
    <w:rsid w:val="00907B9A"/>
    <w:rsid w:val="009109F6"/>
    <w:rsid w:val="009160DF"/>
    <w:rsid w:val="00922C12"/>
    <w:rsid w:val="009249A5"/>
    <w:rsid w:val="00931B48"/>
    <w:rsid w:val="00935D12"/>
    <w:rsid w:val="009378F2"/>
    <w:rsid w:val="009558C7"/>
    <w:rsid w:val="00973462"/>
    <w:rsid w:val="009748BA"/>
    <w:rsid w:val="009806F6"/>
    <w:rsid w:val="009903E3"/>
    <w:rsid w:val="00992281"/>
    <w:rsid w:val="009949B2"/>
    <w:rsid w:val="00997C9C"/>
    <w:rsid w:val="009A3E3B"/>
    <w:rsid w:val="009B289F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135C1"/>
    <w:rsid w:val="00A261DB"/>
    <w:rsid w:val="00A2665F"/>
    <w:rsid w:val="00A319A8"/>
    <w:rsid w:val="00A3370F"/>
    <w:rsid w:val="00A4069F"/>
    <w:rsid w:val="00A53EB6"/>
    <w:rsid w:val="00A6102C"/>
    <w:rsid w:val="00A627D5"/>
    <w:rsid w:val="00A734B8"/>
    <w:rsid w:val="00A7396E"/>
    <w:rsid w:val="00A7739D"/>
    <w:rsid w:val="00A80566"/>
    <w:rsid w:val="00A811EC"/>
    <w:rsid w:val="00A9076F"/>
    <w:rsid w:val="00A911D5"/>
    <w:rsid w:val="00A937FC"/>
    <w:rsid w:val="00AA09BC"/>
    <w:rsid w:val="00AB5103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4E19"/>
    <w:rsid w:val="00B559B0"/>
    <w:rsid w:val="00B57DA5"/>
    <w:rsid w:val="00B63737"/>
    <w:rsid w:val="00B64F52"/>
    <w:rsid w:val="00B67482"/>
    <w:rsid w:val="00B70C05"/>
    <w:rsid w:val="00B8715C"/>
    <w:rsid w:val="00B9599E"/>
    <w:rsid w:val="00BA4733"/>
    <w:rsid w:val="00BB0658"/>
    <w:rsid w:val="00BB5C48"/>
    <w:rsid w:val="00BB6BB9"/>
    <w:rsid w:val="00BB76CB"/>
    <w:rsid w:val="00BC15B4"/>
    <w:rsid w:val="00BC2E4C"/>
    <w:rsid w:val="00BC3818"/>
    <w:rsid w:val="00BC6435"/>
    <w:rsid w:val="00BD7336"/>
    <w:rsid w:val="00BE16B7"/>
    <w:rsid w:val="00BE269D"/>
    <w:rsid w:val="00BE2CBD"/>
    <w:rsid w:val="00BE5B19"/>
    <w:rsid w:val="00BF11F1"/>
    <w:rsid w:val="00BF3727"/>
    <w:rsid w:val="00BF3F45"/>
    <w:rsid w:val="00BF5CC0"/>
    <w:rsid w:val="00C10AE5"/>
    <w:rsid w:val="00C202EC"/>
    <w:rsid w:val="00C47F7E"/>
    <w:rsid w:val="00C6091C"/>
    <w:rsid w:val="00C660A4"/>
    <w:rsid w:val="00C7046F"/>
    <w:rsid w:val="00C75DA8"/>
    <w:rsid w:val="00C76783"/>
    <w:rsid w:val="00C83B7F"/>
    <w:rsid w:val="00CB5F99"/>
    <w:rsid w:val="00CC505B"/>
    <w:rsid w:val="00CC72DF"/>
    <w:rsid w:val="00CD06B9"/>
    <w:rsid w:val="00CD44EE"/>
    <w:rsid w:val="00CF6F04"/>
    <w:rsid w:val="00D02B3B"/>
    <w:rsid w:val="00D05929"/>
    <w:rsid w:val="00D1478D"/>
    <w:rsid w:val="00D151E8"/>
    <w:rsid w:val="00D25828"/>
    <w:rsid w:val="00D3075D"/>
    <w:rsid w:val="00D32A03"/>
    <w:rsid w:val="00D416D5"/>
    <w:rsid w:val="00D50E58"/>
    <w:rsid w:val="00D51FFA"/>
    <w:rsid w:val="00D6137B"/>
    <w:rsid w:val="00D6226A"/>
    <w:rsid w:val="00D7029A"/>
    <w:rsid w:val="00D74405"/>
    <w:rsid w:val="00D77699"/>
    <w:rsid w:val="00D950D9"/>
    <w:rsid w:val="00DB0151"/>
    <w:rsid w:val="00DC00B4"/>
    <w:rsid w:val="00DC13C6"/>
    <w:rsid w:val="00DD11C4"/>
    <w:rsid w:val="00DD1937"/>
    <w:rsid w:val="00DD4585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3D36"/>
    <w:rsid w:val="00E62741"/>
    <w:rsid w:val="00E62F8B"/>
    <w:rsid w:val="00E65FC8"/>
    <w:rsid w:val="00E66A01"/>
    <w:rsid w:val="00E72341"/>
    <w:rsid w:val="00E81A1D"/>
    <w:rsid w:val="00E97859"/>
    <w:rsid w:val="00EA033D"/>
    <w:rsid w:val="00EA044B"/>
    <w:rsid w:val="00EA13D2"/>
    <w:rsid w:val="00EA717A"/>
    <w:rsid w:val="00EB5BBF"/>
    <w:rsid w:val="00EC3D50"/>
    <w:rsid w:val="00EE1105"/>
    <w:rsid w:val="00EE1C65"/>
    <w:rsid w:val="00EE78BA"/>
    <w:rsid w:val="00EF6AC0"/>
    <w:rsid w:val="00F04F5E"/>
    <w:rsid w:val="00F130D7"/>
    <w:rsid w:val="00F159E0"/>
    <w:rsid w:val="00F212E5"/>
    <w:rsid w:val="00F26FA3"/>
    <w:rsid w:val="00F27AC4"/>
    <w:rsid w:val="00F33516"/>
    <w:rsid w:val="00F37C5E"/>
    <w:rsid w:val="00F45044"/>
    <w:rsid w:val="00F52FB6"/>
    <w:rsid w:val="00F85544"/>
    <w:rsid w:val="00F86541"/>
    <w:rsid w:val="00F92ED5"/>
    <w:rsid w:val="00FA4631"/>
    <w:rsid w:val="00FA6194"/>
    <w:rsid w:val="00FA7A3E"/>
    <w:rsid w:val="00FB7522"/>
    <w:rsid w:val="00FC1C10"/>
    <w:rsid w:val="00FD715C"/>
    <w:rsid w:val="00FE1A52"/>
    <w:rsid w:val="00FE1B0D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80</cp:revision>
  <cp:lastPrinted>2010-04-15T13:27:00Z</cp:lastPrinted>
  <dcterms:created xsi:type="dcterms:W3CDTF">2024-12-05T06:16:00Z</dcterms:created>
  <dcterms:modified xsi:type="dcterms:W3CDTF">2024-12-07T14:48:00Z</dcterms:modified>
</cp:coreProperties>
</file>