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41488F51" w:rsidR="00EF706C" w:rsidRPr="0069482E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69482E">
        <w:rPr>
          <w:rFonts w:ascii="Arial" w:hAnsi="Arial" w:cs="Arial"/>
          <w:b/>
          <w:szCs w:val="24"/>
        </w:rPr>
        <w:t>Posudek</w:t>
      </w:r>
      <w:r w:rsidR="00EF706C" w:rsidRPr="0069482E">
        <w:rPr>
          <w:rFonts w:ascii="Arial" w:hAnsi="Arial" w:cs="Arial"/>
          <w:b/>
          <w:szCs w:val="24"/>
        </w:rPr>
        <w:t xml:space="preserve"> </w:t>
      </w:r>
      <w:r w:rsidR="00657DCB" w:rsidRPr="0069482E">
        <w:rPr>
          <w:rFonts w:ascii="Arial" w:hAnsi="Arial" w:cs="Arial"/>
          <w:b/>
          <w:szCs w:val="24"/>
        </w:rPr>
        <w:t>oponenta</w:t>
      </w:r>
      <w:r w:rsidR="00EF706C" w:rsidRPr="0069482E">
        <w:rPr>
          <w:rFonts w:ascii="Arial" w:hAnsi="Arial" w:cs="Arial"/>
          <w:b/>
          <w:szCs w:val="24"/>
        </w:rPr>
        <w:t xml:space="preserve"> </w:t>
      </w:r>
      <w:r w:rsidR="003A5A41" w:rsidRPr="0069482E">
        <w:rPr>
          <w:rFonts w:ascii="Arial" w:hAnsi="Arial" w:cs="Arial"/>
          <w:b/>
          <w:szCs w:val="24"/>
        </w:rPr>
        <w:t>diplomové</w:t>
      </w:r>
      <w:r w:rsidR="00EF706C" w:rsidRPr="0069482E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69482E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69482E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69482E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3EF5E740" w:rsidR="00EF706C" w:rsidRPr="0069482E" w:rsidRDefault="00E90D7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BcA. Daniela Kačeriaková</w:t>
            </w:r>
          </w:p>
        </w:tc>
      </w:tr>
      <w:tr w:rsidR="009571C4" w:rsidRPr="0069482E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69482E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7BC498F6" w:rsidR="009571C4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69482E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2E5FF24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69482E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65BB8C3C" w:rsidR="00B658AD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69482E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1B64AD5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69482E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10E1CFC0" w:rsidR="00EF706C" w:rsidRPr="0069482E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B658AD" w:rsidRPr="0069482E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69482E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1B8622A2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 a obal</w:t>
            </w:r>
          </w:p>
        </w:tc>
      </w:tr>
      <w:tr w:rsidR="00821E96" w:rsidRPr="0069482E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71ADF79A" w:rsidR="00821E96" w:rsidRPr="0069482E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69482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A2670" w:rsidRPr="0069482E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="00821E96" w:rsidRPr="0069482E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70ACBB04" w:rsidR="00821E96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MgA. Jan Veselský, Ph.D.</w:t>
            </w:r>
          </w:p>
        </w:tc>
      </w:tr>
    </w:tbl>
    <w:p w14:paraId="593794ED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69482E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9482E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69482E" w14:paraId="33F9FD3D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106AD8C3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1803E97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8D02126" w14:textId="32EC8135" w:rsidR="00FB22AF" w:rsidRPr="0069482E" w:rsidRDefault="006067C3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67C3">
              <w:rPr>
                <w:rFonts w:ascii="Arial" w:hAnsi="Arial" w:cs="Arial"/>
                <w:sz w:val="22"/>
                <w:szCs w:val="22"/>
              </w:rPr>
              <w:t>Autorka si zvolila téma, které je nejen aktuální, ale především smysluplné a společensky přínosné. Zaměřit se na elektroinstalační prvky z pohledu lidí se zrakovým znevýhodněním vyžaduje empatii, cit pro detail i odvahu přemýšlet jinak. Tento přístup působí velmi přirozeně a autenticky – je vidět, že autorka do projektu vložila vlastní zájem, pochopení pro cílovou skupinu i silné osobní nasazení. Rozsah práce je působivý – od rešerše přes výzkum a prototypování až po obal a značení, každý krok je promyšlený a logicky propojený. Výsledkem je nejen funkční design, ale i jasně čitelná autorská výpověď.</w:t>
            </w:r>
          </w:p>
          <w:p w14:paraId="0461F295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365071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C94746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476AF8C1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4D6418F0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42FF2FC3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83EA07D" w14:textId="03A430C9" w:rsidR="00FB22AF" w:rsidRPr="0069482E" w:rsidRDefault="006067C3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67C3">
              <w:rPr>
                <w:rFonts w:ascii="Arial" w:hAnsi="Arial" w:cs="Arial"/>
                <w:sz w:val="22"/>
                <w:szCs w:val="22"/>
              </w:rPr>
              <w:t>Autorka projevila</w:t>
            </w:r>
            <w:r>
              <w:rPr>
                <w:rFonts w:ascii="Arial" w:hAnsi="Arial" w:cs="Arial"/>
                <w:sz w:val="22"/>
                <w:szCs w:val="22"/>
              </w:rPr>
              <w:t>/získala</w:t>
            </w:r>
            <w:r w:rsidRPr="006067C3">
              <w:rPr>
                <w:rFonts w:ascii="Arial" w:hAnsi="Arial" w:cs="Arial"/>
                <w:sz w:val="22"/>
                <w:szCs w:val="22"/>
              </w:rPr>
              <w:t xml:space="preserve"> hluboké porozumění</w:t>
            </w:r>
            <w:r>
              <w:rPr>
                <w:rFonts w:ascii="Arial" w:hAnsi="Arial" w:cs="Arial"/>
                <w:sz w:val="22"/>
                <w:szCs w:val="22"/>
              </w:rPr>
              <w:t xml:space="preserve"> dané</w:t>
            </w:r>
            <w:r w:rsidRPr="006067C3">
              <w:rPr>
                <w:rFonts w:ascii="Arial" w:hAnsi="Arial" w:cs="Arial"/>
                <w:sz w:val="22"/>
                <w:szCs w:val="22"/>
              </w:rPr>
              <w:t xml:space="preserve"> problematice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67C3">
              <w:rPr>
                <w:rFonts w:ascii="Arial" w:hAnsi="Arial" w:cs="Arial"/>
                <w:sz w:val="22"/>
                <w:szCs w:val="22"/>
              </w:rPr>
              <w:t>a dokázala přesně definovat cíle své práce v souladu s potřebami cílové skupiny. Tyto cíle se jí podařilo naplnit a vytvořit ucelené a promyšlené designérské řešení.</w:t>
            </w:r>
          </w:p>
          <w:p w14:paraId="79CE375E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A530D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74CF1A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25CC70DA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13C51175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11B1E">
              <w:rPr>
                <w:rFonts w:ascii="Arial" w:hAnsi="Arial" w:cs="Arial"/>
                <w:sz w:val="22"/>
                <w:szCs w:val="22"/>
              </w:rPr>
              <w:br/>
            </w:r>
            <w:r w:rsidRPr="0069482E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7AEE306E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3A26B3" w14:textId="1D2FB908" w:rsidR="00FB22AF" w:rsidRPr="0069482E" w:rsidRDefault="006067C3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67C3">
              <w:rPr>
                <w:rFonts w:ascii="Arial" w:hAnsi="Arial" w:cs="Arial"/>
                <w:sz w:val="22"/>
                <w:szCs w:val="22"/>
              </w:rPr>
              <w:t>Úroveň textové a dokumentační části je na velmi dobré úrovni. Kvalita zpracování je pečlivá, s jasnou strukturou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6067C3">
              <w:rPr>
                <w:rFonts w:ascii="Arial" w:hAnsi="Arial" w:cs="Arial"/>
                <w:sz w:val="22"/>
                <w:szCs w:val="22"/>
              </w:rPr>
              <w:t xml:space="preserve"> zároveň zachovává odborný charakter práce. Prezentace dokumentace je přehledná a systematická, což usnadňuje </w:t>
            </w: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6067C3">
              <w:rPr>
                <w:rFonts w:ascii="Arial" w:hAnsi="Arial" w:cs="Arial"/>
                <w:sz w:val="22"/>
                <w:szCs w:val="22"/>
              </w:rPr>
              <w:t>rientaci a podporuje celkovou profesionalitu zpracování.</w:t>
            </w:r>
          </w:p>
          <w:p w14:paraId="382CD503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D5CDEA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65B5B1EA" w14:textId="77777777" w:rsidTr="00FC6E5B">
        <w:trPr>
          <w:trHeight w:val="1418"/>
          <w:jc w:val="center"/>
        </w:trPr>
        <w:tc>
          <w:tcPr>
            <w:tcW w:w="9351" w:type="dxa"/>
          </w:tcPr>
          <w:p w14:paraId="00D63CD5" w14:textId="16A5B419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Kvalita odborných zdrojů a práce s nimi</w:t>
            </w:r>
          </w:p>
          <w:p w14:paraId="7FDC3437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DDFC393" w14:textId="77777777" w:rsidR="006067C3" w:rsidRPr="0069482E" w:rsidRDefault="006067C3" w:rsidP="006067C3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Práce obsahuje velké množství relevantních zdrojů, elektronických i literárních.</w:t>
            </w:r>
          </w:p>
          <w:p w14:paraId="36022E0B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225FA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4CFD2224" w14:textId="77777777" w:rsidTr="00FC6E5B">
        <w:trPr>
          <w:trHeight w:val="1418"/>
          <w:jc w:val="center"/>
        </w:trPr>
        <w:tc>
          <w:tcPr>
            <w:tcW w:w="9351" w:type="dxa"/>
          </w:tcPr>
          <w:p w14:paraId="21929639" w14:textId="6F388F2E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lastRenderedPageBreak/>
              <w:t>Jazyková a formální úroveň práce</w:t>
            </w:r>
          </w:p>
          <w:p w14:paraId="69B55E68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158006" w14:textId="320FADA9" w:rsidR="00FB22AF" w:rsidRPr="0069482E" w:rsidRDefault="006067C3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Jazykovou úroveň nechci soudit vzhledem k 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tomu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že je práce psána slovensky. Práce obsahuje pouze typografické chyby typu jednoznakové předložky na konci řádků. </w:t>
            </w:r>
          </w:p>
          <w:p w14:paraId="626C4BCC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C02C9F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775406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644F5CE0" w14:textId="77777777" w:rsidTr="00FC6E5B">
        <w:trPr>
          <w:trHeight w:val="1418"/>
          <w:jc w:val="center"/>
        </w:trPr>
        <w:tc>
          <w:tcPr>
            <w:tcW w:w="9351" w:type="dxa"/>
          </w:tcPr>
          <w:p w14:paraId="2E2D6585" w14:textId="30EF9858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Další připomínky, vyjádření a náměty k</w:t>
            </w:r>
            <w:r w:rsidR="00FC6E5B" w:rsidRPr="0069482E">
              <w:rPr>
                <w:rFonts w:ascii="Arial" w:hAnsi="Arial" w:cs="Arial"/>
                <w:sz w:val="22"/>
                <w:szCs w:val="22"/>
              </w:rPr>
              <w:t xml:space="preserve"> práci</w:t>
            </w:r>
          </w:p>
          <w:p w14:paraId="01E7B41D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40A86ED" w14:textId="6CB064BF" w:rsidR="00FB22AF" w:rsidRDefault="006067C3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Vzhledem k jistému vhledu do problematiky dokážu posoudit, že zapracovat zpětnou vazbu od osob se zrakovým postižením do produktu který je nejen vysoce funkční, ale i vizuálně zajímavý, může být složité. Vyžaduje množství kreativity, empatie a trpělivosti dopracovat </w:t>
            </w:r>
            <w:r w:rsidR="00822B70">
              <w:rPr>
                <w:rFonts w:ascii="Arial" w:hAnsi="Arial" w:cs="Arial"/>
                <w:sz w:val="22"/>
                <w:szCs w:val="22"/>
              </w:rPr>
              <w:t>kompenzační pomůcku do fáze, kdy je s ní daná skupina spokojená a chtěla by ji používat.</w:t>
            </w:r>
          </w:p>
          <w:p w14:paraId="654BC1A6" w14:textId="14929207" w:rsidR="00FB22AF" w:rsidRPr="0069482E" w:rsidRDefault="00822B70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Oceňuji také technické i grafické řešení obalu, logotyp s využitím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brailova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písma je zajímavý grafický prvek. </w:t>
            </w:r>
          </w:p>
          <w:p w14:paraId="0B23010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29DCBCBA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0973D82F" w14:textId="77777777" w:rsidTr="00FC6E5B">
        <w:trPr>
          <w:trHeight w:val="1418"/>
          <w:jc w:val="center"/>
        </w:trPr>
        <w:tc>
          <w:tcPr>
            <w:tcW w:w="9351" w:type="dxa"/>
          </w:tcPr>
          <w:p w14:paraId="4A52CDB3" w14:textId="531BC065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FC6E5B" w:rsidRPr="0069482E">
              <w:rPr>
                <w:rFonts w:ascii="Arial" w:hAnsi="Arial" w:cs="Arial"/>
                <w:sz w:val="22"/>
                <w:szCs w:val="22"/>
              </w:rPr>
              <w:t>diplomové práce</w:t>
            </w:r>
          </w:p>
          <w:p w14:paraId="4E83A467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BFFAF" w14:textId="7CA3603E" w:rsidR="00FB22AF" w:rsidRPr="0069482E" w:rsidRDefault="00822B70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Jak se Vám pracovalo se skupinou lidí</w:t>
            </w:r>
            <w:r w:rsidR="00DA2DC6">
              <w:rPr>
                <w:rFonts w:ascii="Arial" w:hAnsi="Arial" w:cs="Arial"/>
                <w:sz w:val="22"/>
                <w:szCs w:val="22"/>
              </w:rPr>
              <w:t>,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 xml:space="preserve"> kteří sdílí podobný handicap, ale často ve velmi rozdílné intenzitě? </w:t>
            </w:r>
          </w:p>
          <w:p w14:paraId="666E9C44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1D2BDA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075A96C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69482E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7D399C2F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985AF40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EF3D3E8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8743A2B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71CA09E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489283A3" w:rsidR="00CD5972" w:rsidRPr="0069482E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>Závěrečné hodnocení diplomové práce</w:t>
      </w:r>
      <w:r w:rsidR="00FB22AF" w:rsidRPr="0069482E">
        <w:rPr>
          <w:rFonts w:ascii="Arial" w:hAnsi="Arial" w:cs="Arial"/>
          <w:sz w:val="22"/>
          <w:szCs w:val="22"/>
          <w:lang w:val="pl-PL"/>
        </w:rPr>
        <w:t>*</w:t>
      </w:r>
      <w:r w:rsidR="00CD5972" w:rsidRPr="0069482E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69482E">
        <w:rPr>
          <w:rFonts w:ascii="Arial" w:hAnsi="Arial" w:cs="Arial"/>
          <w:sz w:val="22"/>
          <w:szCs w:val="22"/>
          <w:lang w:val="pl-PL"/>
        </w:rPr>
        <w:tab/>
      </w:r>
      <w:r w:rsidR="00822B70">
        <w:rPr>
          <w:rFonts w:ascii="Arial" w:hAnsi="Arial" w:cs="Arial"/>
          <w:sz w:val="22"/>
          <w:szCs w:val="22"/>
          <w:lang w:val="pl-PL"/>
        </w:rPr>
        <w:t>A</w:t>
      </w:r>
    </w:p>
    <w:p w14:paraId="73EAF04D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494B6940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V(e) </w:t>
      </w:r>
      <w:r w:rsidR="00822B70">
        <w:rPr>
          <w:rFonts w:ascii="Arial" w:hAnsi="Arial" w:cs="Arial"/>
          <w:sz w:val="22"/>
          <w:szCs w:val="22"/>
          <w:lang w:val="pl-PL"/>
        </w:rPr>
        <w:t>Zlíně</w:t>
      </w:r>
      <w:r w:rsidRPr="0069482E">
        <w:rPr>
          <w:rFonts w:ascii="Arial" w:hAnsi="Arial" w:cs="Arial"/>
          <w:sz w:val="22"/>
          <w:szCs w:val="22"/>
          <w:lang w:val="pl-PL"/>
        </w:rPr>
        <w:t xml:space="preserve">   dne </w:t>
      </w:r>
      <w:r w:rsidR="00822B70">
        <w:rPr>
          <w:rFonts w:ascii="Arial" w:hAnsi="Arial" w:cs="Arial"/>
          <w:sz w:val="22"/>
          <w:szCs w:val="22"/>
          <w:lang w:val="pl-PL"/>
        </w:rPr>
        <w:t>13.6.2025</w:t>
      </w:r>
    </w:p>
    <w:p w14:paraId="2F105580" w14:textId="77777777" w:rsidR="003A5A41" w:rsidRPr="0069482E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AB348A0" w:rsidR="003A5A41" w:rsidRPr="0069482E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69482E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69482E">
        <w:rPr>
          <w:rFonts w:ascii="Arial" w:hAnsi="Arial" w:cs="Arial"/>
          <w:sz w:val="22"/>
          <w:szCs w:val="22"/>
          <w:lang w:val="pl-PL"/>
        </w:rPr>
        <w:t>oponenta diplomové</w:t>
      </w:r>
      <w:r w:rsidRPr="0069482E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69482E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69482E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69482E">
        <w:rPr>
          <w:rFonts w:ascii="Arial" w:hAnsi="Arial" w:cs="Arial"/>
          <w:sz w:val="22"/>
          <w:szCs w:val="22"/>
        </w:rPr>
        <w:t xml:space="preserve">Pro </w:t>
      </w:r>
      <w:r w:rsidR="00286F3F" w:rsidRPr="0069482E">
        <w:rPr>
          <w:rFonts w:ascii="Arial" w:hAnsi="Arial" w:cs="Arial"/>
          <w:sz w:val="22"/>
          <w:szCs w:val="22"/>
        </w:rPr>
        <w:t xml:space="preserve">hodnocení </w:t>
      </w:r>
      <w:r w:rsidR="00A64177" w:rsidRPr="0069482E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69482E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559"/>
        <w:gridCol w:w="1843"/>
        <w:gridCol w:w="1828"/>
      </w:tblGrid>
      <w:tr w:rsidR="00A64177" w:rsidRPr="0069482E" w14:paraId="576CECB3" w14:textId="77777777" w:rsidTr="0069482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69482E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69482E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69482E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C7749" w14:textId="77777777" w:rsidR="00560BA2" w:rsidRDefault="00560BA2" w:rsidP="005A4D36">
      <w:pPr>
        <w:spacing w:after="0"/>
      </w:pPr>
      <w:r>
        <w:separator/>
      </w:r>
    </w:p>
  </w:endnote>
  <w:endnote w:type="continuationSeparator" w:id="0">
    <w:p w14:paraId="09EF4096" w14:textId="77777777" w:rsidR="00560BA2" w:rsidRDefault="00560BA2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01F4A" w14:textId="77777777" w:rsidR="00560BA2" w:rsidRDefault="00560BA2" w:rsidP="005A4D36">
      <w:pPr>
        <w:spacing w:after="0"/>
      </w:pPr>
      <w:r>
        <w:separator/>
      </w:r>
    </w:p>
  </w:footnote>
  <w:footnote w:type="continuationSeparator" w:id="0">
    <w:p w14:paraId="2FA36C53" w14:textId="77777777" w:rsidR="00560BA2" w:rsidRDefault="00560BA2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5A23"/>
    <w:rsid w:val="000A6A1F"/>
    <w:rsid w:val="000A7C26"/>
    <w:rsid w:val="000C6557"/>
    <w:rsid w:val="000D17C4"/>
    <w:rsid w:val="00142C30"/>
    <w:rsid w:val="0019484C"/>
    <w:rsid w:val="001A2670"/>
    <w:rsid w:val="001B1716"/>
    <w:rsid w:val="001C0D6B"/>
    <w:rsid w:val="001C7604"/>
    <w:rsid w:val="00284EFD"/>
    <w:rsid w:val="00286F3F"/>
    <w:rsid w:val="002C2146"/>
    <w:rsid w:val="002E17BF"/>
    <w:rsid w:val="00320661"/>
    <w:rsid w:val="00340DF7"/>
    <w:rsid w:val="003A4E17"/>
    <w:rsid w:val="003A5A41"/>
    <w:rsid w:val="004F69CC"/>
    <w:rsid w:val="00513F1E"/>
    <w:rsid w:val="005334A9"/>
    <w:rsid w:val="00560BA2"/>
    <w:rsid w:val="005612D2"/>
    <w:rsid w:val="00573F77"/>
    <w:rsid w:val="005A4D36"/>
    <w:rsid w:val="005B139A"/>
    <w:rsid w:val="005C03DA"/>
    <w:rsid w:val="005F2F26"/>
    <w:rsid w:val="006067C3"/>
    <w:rsid w:val="00624CBD"/>
    <w:rsid w:val="006323DC"/>
    <w:rsid w:val="006329D0"/>
    <w:rsid w:val="00657DCB"/>
    <w:rsid w:val="0069482E"/>
    <w:rsid w:val="00725F42"/>
    <w:rsid w:val="007563C3"/>
    <w:rsid w:val="00782975"/>
    <w:rsid w:val="007A64F7"/>
    <w:rsid w:val="007D08D3"/>
    <w:rsid w:val="00820C1E"/>
    <w:rsid w:val="00821E96"/>
    <w:rsid w:val="00822B70"/>
    <w:rsid w:val="008813C9"/>
    <w:rsid w:val="00890166"/>
    <w:rsid w:val="008D0402"/>
    <w:rsid w:val="00932813"/>
    <w:rsid w:val="009571C4"/>
    <w:rsid w:val="00A216E8"/>
    <w:rsid w:val="00A64177"/>
    <w:rsid w:val="00A757A5"/>
    <w:rsid w:val="00B025D0"/>
    <w:rsid w:val="00B558D4"/>
    <w:rsid w:val="00B658AD"/>
    <w:rsid w:val="00B7376F"/>
    <w:rsid w:val="00BA7925"/>
    <w:rsid w:val="00BB6346"/>
    <w:rsid w:val="00CD1CC0"/>
    <w:rsid w:val="00CD5972"/>
    <w:rsid w:val="00CE7433"/>
    <w:rsid w:val="00CF7F52"/>
    <w:rsid w:val="00D77369"/>
    <w:rsid w:val="00DA2DC6"/>
    <w:rsid w:val="00E148B3"/>
    <w:rsid w:val="00E25B3F"/>
    <w:rsid w:val="00E90D73"/>
    <w:rsid w:val="00EF706C"/>
    <w:rsid w:val="00F025A4"/>
    <w:rsid w:val="00F11B1E"/>
    <w:rsid w:val="00F238C4"/>
    <w:rsid w:val="00F74CF3"/>
    <w:rsid w:val="00F9483A"/>
    <w:rsid w:val="00FB09C1"/>
    <w:rsid w:val="00FB22AF"/>
    <w:rsid w:val="00FC6E5B"/>
    <w:rsid w:val="00FD5F80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387EF7-8354-4416-B367-7DB300AE2D5D}">
  <ds:schemaRefs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00406292-4964-4929-9097-6365269a3cbe"/>
  </ds:schemaRefs>
</ds:datastoreItem>
</file>

<file path=customXml/itemProps2.xml><?xml version="1.0" encoding="utf-8"?>
<ds:datastoreItem xmlns:ds="http://schemas.openxmlformats.org/officeDocument/2006/customXml" ds:itemID="{62C21161-57F8-4D48-B540-26071BCF5A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C946A4-7634-4EE4-A1B4-08B86EF13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2555</Characters>
  <Application>Microsoft Office Word</Application>
  <DocSecurity>4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2010-03-31T07:29:00Z</cp:lastPrinted>
  <dcterms:created xsi:type="dcterms:W3CDTF">2025-06-16T12:48:00Z</dcterms:created>
  <dcterms:modified xsi:type="dcterms:W3CDTF">2025-06-16T12:48:00Z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