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1"/>
        <w:gridCol w:w="3442"/>
        <w:gridCol w:w="377"/>
        <w:gridCol w:w="390"/>
        <w:gridCol w:w="426"/>
        <w:gridCol w:w="390"/>
        <w:gridCol w:w="344"/>
        <w:gridCol w:w="332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00B17CBA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988825B" w:rsidR="004C582C" w:rsidRDefault="007F366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Barbora Bártková</w:t>
            </w:r>
          </w:p>
        </w:tc>
      </w:tr>
      <w:tr w:rsidR="004C582C" w14:paraId="109012F8" w14:textId="77777777" w:rsidTr="00B17CBA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CA029FD" w:rsidR="004C582C" w:rsidRDefault="007F366C">
            <w:pPr>
              <w:spacing w:after="0" w:line="240" w:lineRule="auto"/>
              <w:rPr>
                <w:rFonts w:ascii="Arial" w:hAnsi="Arial" w:cs="Arial"/>
              </w:rPr>
            </w:pPr>
            <w:r w:rsidRPr="006F27C4">
              <w:rPr>
                <w:rFonts w:ascii="Arial" w:hAnsi="Arial" w:cs="Arial"/>
              </w:rPr>
              <w:t>Využití sportovních her v tělesné výchově na 1. stupni ZŠ</w:t>
            </w:r>
          </w:p>
        </w:tc>
      </w:tr>
      <w:tr w:rsidR="004C582C" w14:paraId="4999E56D" w14:textId="77777777" w:rsidTr="00B17CBA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89E3DB7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4C582C" w14:paraId="60118D15" w14:textId="77777777" w:rsidTr="00B17CBA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D92516C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00B17CBA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3BA7198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00B17CBA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1D04FBB1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6338713E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075D3D5B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1F0779C4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CD72665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2A883A9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473C3D1F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6D01A3AD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2F126BF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286853D1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45643817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30C8A8EB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41A2F83F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2587193" w:rsidR="004C582C" w:rsidRDefault="00B17CB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20CB1B68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2BF994B8" w14:textId="32A8B4D7" w:rsidR="00D20DDF" w:rsidRDefault="00527BA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Předložená práce se zabývá využitím sportovních her v tělesné výchově na 1. stupni základní školy. Obecně panuje povědomí o snížené pohybové aktivitě žáků a o nízké motivaci k tomu ji vykonávat. Zařazení sportovních her do výuky se dá považovat </w:t>
            </w:r>
            <w:r w:rsidR="00A6427D">
              <w:rPr>
                <w:rFonts w:ascii="Arial" w:hAnsi="Arial" w:cs="Arial"/>
              </w:rPr>
              <w:t xml:space="preserve">za </w:t>
            </w:r>
            <w:r>
              <w:rPr>
                <w:rFonts w:ascii="Arial" w:hAnsi="Arial" w:cs="Arial"/>
              </w:rPr>
              <w:t xml:space="preserve">jakýsi stimul k tomu, aby žáci v hodinách byly aktivní, proto není na škodu udělat sondu do základních škol a podívat se, jakým způsobem výuka sportovních her probíhá. </w:t>
            </w:r>
          </w:p>
          <w:p w14:paraId="3899FAF6" w14:textId="0D2E5F05" w:rsidR="00D20DDF" w:rsidRDefault="00527BA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je standardně rozdělena na teoretickou a praktickou část</w:t>
            </w:r>
            <w:r w:rsidR="00A6427D">
              <w:rPr>
                <w:rFonts w:ascii="Arial" w:hAnsi="Arial" w:cs="Arial"/>
              </w:rPr>
              <w:t>.</w:t>
            </w:r>
          </w:p>
          <w:p w14:paraId="681C0D8C" w14:textId="4CA18C11" w:rsidR="00D20DDF" w:rsidRDefault="00527BA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obsahuje tři hlavní kapitoly zabývají</w:t>
            </w:r>
            <w:r w:rsidR="00F3729B">
              <w:rPr>
                <w:rFonts w:ascii="Arial" w:hAnsi="Arial" w:cs="Arial"/>
              </w:rPr>
              <w:t xml:space="preserve">cí se základními pojmy. </w:t>
            </w:r>
            <w:r w:rsidR="00A6427D">
              <w:rPr>
                <w:rFonts w:ascii="Arial" w:hAnsi="Arial" w:cs="Arial"/>
              </w:rPr>
              <w:t>Autorka u</w:t>
            </w:r>
            <w:r w:rsidR="00F3729B">
              <w:rPr>
                <w:rFonts w:ascii="Arial" w:hAnsi="Arial" w:cs="Arial"/>
              </w:rPr>
              <w:t xml:space="preserve">kazuje relativně dobrou práci s existující především českou literaturou. V kapitole 1.4 prezentuje autorka všeobecná pravidla sportovních her, což je z mého pohledu zajímavý nápad, ale vzhledem k množství existujících sportovních her nevím, zda něco takového lze vůbec vytvořit. V kapitole 2 autorka prezentuje možnosti dělení </w:t>
            </w:r>
            <w:r w:rsidR="00F3729B">
              <w:rPr>
                <w:rFonts w:ascii="Arial" w:hAnsi="Arial" w:cs="Arial"/>
              </w:rPr>
              <w:lastRenderedPageBreak/>
              <w:t xml:space="preserve">sportovních her z několika hledisek. Z hlediska čtenáře je fajn, že jsou vždy uvedeny příklady her, které do dané kategorie patří. </w:t>
            </w:r>
          </w:p>
          <w:p w14:paraId="2F63930F" w14:textId="769C0E35" w:rsidR="00D20DDF" w:rsidRDefault="00B818CA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praktické části studentka ke sběru dat využila dvě metody, a sice pozorování hodin tělesné výchovy a rozhovory s učiteli.</w:t>
            </w:r>
            <w:r w:rsidR="00A6427D">
              <w:rPr>
                <w:rFonts w:ascii="Arial" w:hAnsi="Arial" w:cs="Arial"/>
              </w:rPr>
              <w:t xml:space="preserve"> Kombinaci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těchto dvou metod hodnotím velmi kladně. Výsledky jsou prezentovány na standardní úrovni. V některých pasážích mi však chybí trochu více výsledků zjištěných pozorováním a dominantní úlohy přebírají odpovědi z rozhovorů.</w:t>
            </w:r>
          </w:p>
          <w:p w14:paraId="6C5C7922" w14:textId="77777777" w:rsidR="00527BAE" w:rsidRDefault="00527BAE" w:rsidP="00527BA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Studentka vypracovala práci za použití 50 zdrojů, z toho 6 cizojazyčných. Vzhledem k tomu, že tématika sportovních her je hojně v zahraniční literatuře rozebírána, je škoda, že autorka nepracovala s touto literaturou více. </w:t>
            </w:r>
          </w:p>
          <w:p w14:paraId="21BE89C7" w14:textId="356C73A5" w:rsidR="00D20DDF" w:rsidRPr="00B818CA" w:rsidRDefault="00B17CBA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přes drobné výtky uvedené výše je</w:t>
            </w:r>
            <w:r w:rsidR="00B818CA">
              <w:rPr>
                <w:rFonts w:ascii="Arial" w:hAnsi="Arial" w:cs="Arial"/>
              </w:rPr>
              <w:t xml:space="preserve"> práce vypracovaná na velmi dobré úrovni.</w:t>
            </w:r>
          </w:p>
          <w:p w14:paraId="60BFDA07" w14:textId="35FB6B47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 xml:space="preserve">Práce byla zkontrolována systémem Theses.cz pro zhodnocení původnosti a vedoucím práce s výsledkem: práce </w:t>
            </w:r>
            <w:r w:rsidRPr="00B818CA">
              <w:rPr>
                <w:rFonts w:ascii="Arial" w:hAnsi="Arial" w:cs="Arial"/>
                <w:b/>
              </w:rPr>
              <w:t xml:space="preserve">není </w:t>
            </w:r>
            <w:r w:rsidRPr="00355FFE">
              <w:rPr>
                <w:rFonts w:ascii="Arial" w:hAnsi="Arial" w:cs="Arial"/>
              </w:rPr>
              <w:t>plagiát.</w:t>
            </w:r>
          </w:p>
          <w:p w14:paraId="3EE3253F" w14:textId="02ADE7CB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</w:t>
            </w:r>
            <w:r w:rsidRPr="00B818CA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A543D74" w14:textId="50C00E92" w:rsidR="00B17CBA" w:rsidRPr="00B17CBA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B17CBA">
              <w:rPr>
                <w:rFonts w:ascii="Arial" w:hAnsi="Arial" w:cs="Arial"/>
                <w:b/>
              </w:rPr>
              <w:t xml:space="preserve"> </w:t>
            </w:r>
            <w:r w:rsidR="00B17CBA" w:rsidRPr="00B17CBA">
              <w:rPr>
                <w:rFonts w:ascii="Arial" w:hAnsi="Arial" w:cs="Arial"/>
              </w:rPr>
              <w:t>V kapitole 2.1.2 s názvem Netradiční sportovní hry</w:t>
            </w:r>
            <w:r w:rsidR="00B17CBA">
              <w:rPr>
                <w:rFonts w:ascii="Arial" w:hAnsi="Arial" w:cs="Arial"/>
              </w:rPr>
              <w:t xml:space="preserve"> uvádíte hru vybíjená. Z jakého důvodu jste ji zařadila právě sem?</w:t>
            </w:r>
          </w:p>
          <w:p w14:paraId="47886996" w14:textId="0DFB1365" w:rsidR="00E43CDB" w:rsidRPr="00B17CBA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B17CBA">
              <w:rPr>
                <w:rFonts w:ascii="Arial" w:hAnsi="Arial" w:cs="Arial"/>
                <w:b/>
              </w:rPr>
              <w:t xml:space="preserve"> </w:t>
            </w:r>
            <w:r w:rsidR="00B17CBA" w:rsidRPr="00B17CBA">
              <w:rPr>
                <w:rFonts w:ascii="Arial" w:hAnsi="Arial" w:cs="Arial"/>
              </w:rPr>
              <w:t>V doporučení pro praxi píšete, že by učitelé mohli používané sportovní hry více inovovat. Jaké hry byste jim doporučila a proč?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6D20ACEC" w:rsidR="004C582C" w:rsidRPr="00B17CBA" w:rsidRDefault="00B17CB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17CBA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00B17CBA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4D345EAB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B17CBA">
              <w:rPr>
                <w:rFonts w:ascii="Arial" w:hAnsi="Arial" w:cs="Arial"/>
              </w:rPr>
              <w:t>9. 5. 2025</w:t>
            </w:r>
          </w:p>
        </w:tc>
        <w:tc>
          <w:tcPr>
            <w:tcW w:w="1226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3527D" w14:textId="77777777" w:rsidR="00B25A76" w:rsidRDefault="00B25A76" w:rsidP="004C582C">
      <w:pPr>
        <w:spacing w:after="0" w:line="240" w:lineRule="auto"/>
      </w:pPr>
      <w:r>
        <w:separator/>
      </w:r>
    </w:p>
  </w:endnote>
  <w:endnote w:type="continuationSeparator" w:id="0">
    <w:p w14:paraId="24A0DF74" w14:textId="77777777" w:rsidR="00B25A76" w:rsidRDefault="00B25A76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65EE0" w14:textId="77777777" w:rsidR="00B25A76" w:rsidRDefault="00B25A76" w:rsidP="004C582C">
      <w:pPr>
        <w:spacing w:after="0" w:line="240" w:lineRule="auto"/>
      </w:pPr>
      <w:r>
        <w:separator/>
      </w:r>
    </w:p>
  </w:footnote>
  <w:footnote w:type="continuationSeparator" w:id="0">
    <w:p w14:paraId="01E5B444" w14:textId="77777777" w:rsidR="00B25A76" w:rsidRDefault="00B25A76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70A7A"/>
    <w:rsid w:val="00262757"/>
    <w:rsid w:val="00277C39"/>
    <w:rsid w:val="00355FFE"/>
    <w:rsid w:val="003678BA"/>
    <w:rsid w:val="003B2A08"/>
    <w:rsid w:val="00464444"/>
    <w:rsid w:val="00467DB1"/>
    <w:rsid w:val="004C582C"/>
    <w:rsid w:val="004F155C"/>
    <w:rsid w:val="00527BAE"/>
    <w:rsid w:val="00543B73"/>
    <w:rsid w:val="00585921"/>
    <w:rsid w:val="005E750E"/>
    <w:rsid w:val="00660F9F"/>
    <w:rsid w:val="00691081"/>
    <w:rsid w:val="006E7EF3"/>
    <w:rsid w:val="007F366C"/>
    <w:rsid w:val="00880B26"/>
    <w:rsid w:val="00934879"/>
    <w:rsid w:val="00A6427D"/>
    <w:rsid w:val="00AB6284"/>
    <w:rsid w:val="00AF7818"/>
    <w:rsid w:val="00B17CBA"/>
    <w:rsid w:val="00B25847"/>
    <w:rsid w:val="00B25A76"/>
    <w:rsid w:val="00B818CA"/>
    <w:rsid w:val="00C946BA"/>
    <w:rsid w:val="00D20DDF"/>
    <w:rsid w:val="00D64368"/>
    <w:rsid w:val="00E43CDB"/>
    <w:rsid w:val="00F3729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17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528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Uzivatel</cp:lastModifiedBy>
  <cp:revision>4</cp:revision>
  <cp:lastPrinted>2018-04-21T20:34:00Z</cp:lastPrinted>
  <dcterms:created xsi:type="dcterms:W3CDTF">2025-05-09T05:06:00Z</dcterms:created>
  <dcterms:modified xsi:type="dcterms:W3CDTF">2025-05-09T12:01:00Z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