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5FFA7548" w14:textId="77777777" w:rsidTr="00C50B27">
        <w:tc>
          <w:tcPr>
            <w:tcW w:w="9828" w:type="dxa"/>
            <w:gridSpan w:val="9"/>
          </w:tcPr>
          <w:p w14:paraId="7DC7404B" w14:textId="77777777"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26EB3487" w14:textId="77777777" w:rsidTr="00C50B27">
        <w:tc>
          <w:tcPr>
            <w:tcW w:w="2808" w:type="dxa"/>
          </w:tcPr>
          <w:p w14:paraId="267224B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03F69CD4" w14:textId="3A9CDD04" w:rsidR="006847E2" w:rsidRPr="00C50B27" w:rsidRDefault="004D0135" w:rsidP="00362AB0">
            <w:pPr>
              <w:rPr>
                <w:sz w:val="22"/>
                <w:szCs w:val="22"/>
              </w:rPr>
            </w:pPr>
            <w:r w:rsidRPr="004D0135">
              <w:rPr>
                <w:sz w:val="22"/>
                <w:szCs w:val="22"/>
              </w:rPr>
              <w:t xml:space="preserve">Bc. </w:t>
            </w:r>
            <w:r w:rsidR="004A6E22" w:rsidRPr="004A6E22">
              <w:rPr>
                <w:sz w:val="22"/>
                <w:szCs w:val="22"/>
              </w:rPr>
              <w:t xml:space="preserve">Marcela Pánková, </w:t>
            </w:r>
            <w:proofErr w:type="spellStart"/>
            <w:r w:rsidR="004A6E22" w:rsidRPr="004A6E22">
              <w:rPr>
                <w:sz w:val="22"/>
                <w:szCs w:val="22"/>
              </w:rPr>
              <w:t>DiS</w:t>
            </w:r>
            <w:proofErr w:type="spellEnd"/>
            <w:r w:rsidR="004A6E22" w:rsidRPr="004A6E22">
              <w:rPr>
                <w:sz w:val="22"/>
                <w:szCs w:val="22"/>
              </w:rPr>
              <w:t>.</w:t>
            </w:r>
          </w:p>
        </w:tc>
      </w:tr>
      <w:tr w:rsidR="006847E2" w:rsidRPr="00C50B27" w14:paraId="0AEC6D75" w14:textId="77777777" w:rsidTr="00C50B27">
        <w:tc>
          <w:tcPr>
            <w:tcW w:w="2808" w:type="dxa"/>
          </w:tcPr>
          <w:p w14:paraId="284AEBC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5D43BE67" w14:textId="715D0CF2" w:rsidR="006847E2" w:rsidRPr="00C50B27" w:rsidRDefault="004A6E22" w:rsidP="004A6E22">
            <w:pPr>
              <w:rPr>
                <w:sz w:val="22"/>
                <w:szCs w:val="22"/>
              </w:rPr>
            </w:pPr>
            <w:r w:rsidRPr="004A6E22">
              <w:rPr>
                <w:sz w:val="22"/>
                <w:szCs w:val="22"/>
              </w:rPr>
              <w:t>Psychohygiena pedagogů</w:t>
            </w:r>
            <w:r>
              <w:rPr>
                <w:sz w:val="22"/>
                <w:szCs w:val="22"/>
              </w:rPr>
              <w:t xml:space="preserve"> </w:t>
            </w:r>
            <w:r w:rsidRPr="004A6E22">
              <w:rPr>
                <w:sz w:val="22"/>
                <w:szCs w:val="22"/>
              </w:rPr>
              <w:t>základních uměleckých škol</w:t>
            </w:r>
          </w:p>
        </w:tc>
      </w:tr>
      <w:tr w:rsidR="006847E2" w:rsidRPr="00C50B27" w14:paraId="473E999B" w14:textId="77777777" w:rsidTr="00C50B27">
        <w:tc>
          <w:tcPr>
            <w:tcW w:w="2808" w:type="dxa"/>
          </w:tcPr>
          <w:p w14:paraId="2B2FD488" w14:textId="77777777"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14:paraId="64F933A1" w14:textId="77777777" w:rsidR="006847E2" w:rsidRPr="00C50B27" w:rsidRDefault="004D013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Iva Staňková, Ph.D., MBA</w:t>
            </w:r>
          </w:p>
        </w:tc>
      </w:tr>
      <w:tr w:rsidR="006847E2" w:rsidRPr="00C50B27" w14:paraId="4440E3F0" w14:textId="77777777" w:rsidTr="00C50B27">
        <w:tc>
          <w:tcPr>
            <w:tcW w:w="2808" w:type="dxa"/>
          </w:tcPr>
          <w:p w14:paraId="47979B49" w14:textId="77777777"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1E2D2067" w14:textId="77777777" w:rsidR="006847E2" w:rsidRPr="00C50B27" w:rsidRDefault="004D013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50E91B7E" w14:textId="77777777" w:rsidTr="00C50B27">
        <w:tc>
          <w:tcPr>
            <w:tcW w:w="2808" w:type="dxa"/>
          </w:tcPr>
          <w:p w14:paraId="087543D6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15B80D76" w14:textId="28E13EDC" w:rsidR="006847E2" w:rsidRPr="00C50B27" w:rsidRDefault="00964D02" w:rsidP="00964D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5CE5B86E" w14:textId="77777777" w:rsidTr="00C50B27">
        <w:tc>
          <w:tcPr>
            <w:tcW w:w="2808" w:type="dxa"/>
            <w:vAlign w:val="center"/>
          </w:tcPr>
          <w:p w14:paraId="19D09062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713FD0BF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383824BA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203C87EF" w14:textId="77777777" w:rsidTr="00C50B27">
        <w:tc>
          <w:tcPr>
            <w:tcW w:w="9828" w:type="dxa"/>
            <w:gridSpan w:val="9"/>
            <w:shd w:val="clear" w:color="auto" w:fill="A6A6A6"/>
          </w:tcPr>
          <w:p w14:paraId="73E12B06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091D891D" w14:textId="77777777" w:rsidTr="00C50B27">
        <w:tc>
          <w:tcPr>
            <w:tcW w:w="6791" w:type="dxa"/>
            <w:gridSpan w:val="3"/>
          </w:tcPr>
          <w:p w14:paraId="4D378DF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674D90F8" w14:textId="1BFBAD8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BF774D" w14:textId="73DA625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D508C7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62922EB" w14:textId="74AC0E8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32D76FA" w14:textId="33F90E7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23A13FD" w14:textId="41DF70D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0493BD2" w14:textId="77777777" w:rsidTr="00C50B27">
        <w:tc>
          <w:tcPr>
            <w:tcW w:w="6791" w:type="dxa"/>
            <w:gridSpan w:val="3"/>
          </w:tcPr>
          <w:p w14:paraId="4D21CA7D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2461EF07" w14:textId="65D65CE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1BAA1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C5950A8" w14:textId="5A9E196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978131F" w14:textId="3E58400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E828127" w14:textId="2BBAF51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FA1766E" w14:textId="0BC550D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3E25CB9" w14:textId="77777777" w:rsidTr="00C50B27">
        <w:tc>
          <w:tcPr>
            <w:tcW w:w="6791" w:type="dxa"/>
            <w:gridSpan w:val="3"/>
          </w:tcPr>
          <w:p w14:paraId="0488A350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08EDD423" w14:textId="28D06D5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EFEC4D" w14:textId="420DDC7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D49188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83F6CC7" w14:textId="6CA3DA1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43CF7CC" w14:textId="53E3FE6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1FAF700" w14:textId="248D182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6036B94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E0BCEA4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79C40317" w14:textId="77777777" w:rsidTr="00C50B27">
        <w:tc>
          <w:tcPr>
            <w:tcW w:w="6791" w:type="dxa"/>
            <w:gridSpan w:val="3"/>
          </w:tcPr>
          <w:p w14:paraId="5C42EC4C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0E701028" w14:textId="1B530D1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C287B43" w14:textId="22225CE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80DA40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E5AE048" w14:textId="78D297D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F5B2363" w14:textId="00813B7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6698945" w14:textId="34B78BF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47AC254" w14:textId="77777777" w:rsidTr="00C50B27">
        <w:tc>
          <w:tcPr>
            <w:tcW w:w="6791" w:type="dxa"/>
            <w:gridSpan w:val="3"/>
          </w:tcPr>
          <w:p w14:paraId="6FB78030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6DBDB4EF" w14:textId="421685C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1D32CA3" w14:textId="07C8EC1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D642DC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73CE67C" w14:textId="1E873A0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6630FEC" w14:textId="6FC2C83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166814A" w14:textId="6986B46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82C4CD0" w14:textId="77777777" w:rsidTr="00C50B27">
        <w:tc>
          <w:tcPr>
            <w:tcW w:w="6791" w:type="dxa"/>
            <w:gridSpan w:val="3"/>
          </w:tcPr>
          <w:p w14:paraId="247E178A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1459C8E6" w14:textId="1C3A1180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37CE922" w14:textId="19FD0F20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A08A56C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8BF2BE7" w14:textId="1E0F1652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9040693" w14:textId="74A94D80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A7CFE15" w14:textId="33D7B0E0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035D3962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168B9198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5C871C92" w14:textId="77777777" w:rsidTr="00C50B27">
        <w:tc>
          <w:tcPr>
            <w:tcW w:w="6791" w:type="dxa"/>
            <w:gridSpan w:val="3"/>
          </w:tcPr>
          <w:p w14:paraId="2A6F0AD1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00FEBFD5" w14:textId="7591E92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81201EE" w14:textId="5DCF523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5E0E019" w14:textId="2151E51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F02262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207F795F" w14:textId="014B34A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55FF000" w14:textId="51388B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EBCC619" w14:textId="77777777" w:rsidTr="00C50B27">
        <w:tc>
          <w:tcPr>
            <w:tcW w:w="6791" w:type="dxa"/>
            <w:gridSpan w:val="3"/>
          </w:tcPr>
          <w:p w14:paraId="465FEE72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694B6A59" w14:textId="5A22FBD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D3BB77F" w14:textId="5EF78E8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6FB2A79" w14:textId="7345FC9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C994BA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FF854DC" w14:textId="2D8904D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4DC33D2" w14:textId="748F039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19502988" w14:textId="77777777" w:rsidTr="00C50B27">
        <w:tc>
          <w:tcPr>
            <w:tcW w:w="6791" w:type="dxa"/>
            <w:gridSpan w:val="3"/>
          </w:tcPr>
          <w:p w14:paraId="3B087982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4F2A548E" w14:textId="04A3B3A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FAADBE" w14:textId="5EE08AB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CE829EB" w14:textId="79E4F03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19CD25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483D653C" w14:textId="3BAEE17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66199A4" w14:textId="63A4932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F4E4F70" w14:textId="77777777" w:rsidTr="00C50B27">
        <w:tc>
          <w:tcPr>
            <w:tcW w:w="6791" w:type="dxa"/>
            <w:gridSpan w:val="3"/>
          </w:tcPr>
          <w:p w14:paraId="3356111C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07DB3CB0" w14:textId="20BEA1D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0B3D36E" w14:textId="2402F6B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DC2CBE0" w14:textId="7DCFB29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5140A9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6CE753BA" w14:textId="73C7697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183FB5A" w14:textId="671D8D6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EB1F0D8" w14:textId="77777777" w:rsidTr="00B411DB">
        <w:tc>
          <w:tcPr>
            <w:tcW w:w="9828" w:type="dxa"/>
            <w:gridSpan w:val="9"/>
            <w:shd w:val="clear" w:color="auto" w:fill="A6A6A6"/>
          </w:tcPr>
          <w:p w14:paraId="3A4A47D1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1F92933C" w14:textId="77777777" w:rsidTr="00C50B27">
        <w:tc>
          <w:tcPr>
            <w:tcW w:w="6791" w:type="dxa"/>
            <w:gridSpan w:val="3"/>
          </w:tcPr>
          <w:p w14:paraId="1B717918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6B3F5366" w14:textId="2561C385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76F6D68" w14:textId="3C79BD59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C52AA4" w14:textId="5F618D61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F0192CC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4A695EF2" w14:textId="533E0D86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76C44A7" w14:textId="02495B3E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5D50183" w14:textId="77777777" w:rsidTr="00C50B27">
        <w:tc>
          <w:tcPr>
            <w:tcW w:w="6791" w:type="dxa"/>
            <w:gridSpan w:val="3"/>
          </w:tcPr>
          <w:p w14:paraId="55273319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5BE018CD" w14:textId="341A3525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F245EB1" w14:textId="48E5D49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1518D8E" w14:textId="44AA0099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0B077F2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6CF66663" w14:textId="111A3F7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3C2DE3F" w14:textId="52869BF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6B9EB4A" w14:textId="77777777" w:rsidTr="00C50B27">
        <w:tc>
          <w:tcPr>
            <w:tcW w:w="9828" w:type="dxa"/>
            <w:gridSpan w:val="9"/>
          </w:tcPr>
          <w:p w14:paraId="77A7C445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5DC4939A" w14:textId="77777777" w:rsidR="00CC7B81" w:rsidRPr="00ED732B" w:rsidRDefault="00CC7B81" w:rsidP="00CC7B81">
            <w:pPr>
              <w:rPr>
                <w:sz w:val="22"/>
                <w:szCs w:val="22"/>
              </w:rPr>
            </w:pPr>
            <w:r w:rsidRPr="00ED732B">
              <w:rPr>
                <w:sz w:val="22"/>
                <w:szCs w:val="22"/>
              </w:rPr>
              <w:t>Silné stránky práce:</w:t>
            </w:r>
          </w:p>
          <w:p w14:paraId="595F5E60" w14:textId="11402537" w:rsidR="00CC7B81" w:rsidRPr="00ED732B" w:rsidRDefault="00CC7B81" w:rsidP="00996E6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ED732B">
              <w:rPr>
                <w:sz w:val="22"/>
                <w:szCs w:val="22"/>
              </w:rPr>
              <w:t xml:space="preserve">Kvituji originální téma vztažné k zajímavé cílové skupině. </w:t>
            </w:r>
          </w:p>
          <w:p w14:paraId="379A5CDE" w14:textId="77777777" w:rsidR="00CC7B81" w:rsidRPr="00ED732B" w:rsidRDefault="00CC7B81" w:rsidP="00996E67">
            <w:pPr>
              <w:jc w:val="both"/>
              <w:rPr>
                <w:sz w:val="22"/>
                <w:szCs w:val="22"/>
              </w:rPr>
            </w:pPr>
            <w:r w:rsidRPr="00ED732B">
              <w:rPr>
                <w:sz w:val="22"/>
                <w:szCs w:val="22"/>
              </w:rPr>
              <w:t>Slabé stránky práce:</w:t>
            </w:r>
          </w:p>
          <w:p w14:paraId="7A21886B" w14:textId="55C8AE97" w:rsidR="00B411DB" w:rsidRPr="00ED732B" w:rsidRDefault="00BC7B31" w:rsidP="00996E6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ED732B">
              <w:rPr>
                <w:sz w:val="22"/>
                <w:szCs w:val="22"/>
              </w:rPr>
              <w:t xml:space="preserve">Některé pasáže textu neodkazují na zdroje a zároveň není z textu zřejmé, že je to autorčin text. </w:t>
            </w:r>
          </w:p>
          <w:p w14:paraId="0EDEC3CE" w14:textId="7A1C8DD8" w:rsidR="0026227E" w:rsidRPr="00ED732B" w:rsidRDefault="0026227E" w:rsidP="00996E6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ED732B">
              <w:rPr>
                <w:sz w:val="22"/>
                <w:szCs w:val="22"/>
              </w:rPr>
              <w:t>Portfolio odborných zdrojů je celkem široké, ale k cílové skupině míří pouze 3 zdroje. Ostatní míří k učitelům obecně nebo k pomáhajícím profesím.</w:t>
            </w:r>
          </w:p>
          <w:p w14:paraId="2E80E768" w14:textId="787EA709" w:rsidR="00BC7B31" w:rsidRPr="00ED732B" w:rsidRDefault="00BC7B31" w:rsidP="00996E6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ED732B">
              <w:rPr>
                <w:sz w:val="22"/>
                <w:szCs w:val="22"/>
              </w:rPr>
              <w:t xml:space="preserve">Ocenila bych uvedení výzkumů, které se stejným či blízkým tématem u cílové skupiny </w:t>
            </w:r>
            <w:r w:rsidR="00147B03">
              <w:rPr>
                <w:sz w:val="22"/>
                <w:szCs w:val="22"/>
              </w:rPr>
              <w:t>zabývaly</w:t>
            </w:r>
            <w:r w:rsidRPr="00ED732B">
              <w:rPr>
                <w:sz w:val="22"/>
                <w:szCs w:val="22"/>
              </w:rPr>
              <w:t>.</w:t>
            </w:r>
          </w:p>
          <w:p w14:paraId="06F90189" w14:textId="75B8DD12" w:rsidR="00BC7B31" w:rsidRPr="00ED732B" w:rsidRDefault="00BC7B31" w:rsidP="00996E67">
            <w:pPr>
              <w:pStyle w:val="Odstavecseseznamem"/>
              <w:numPr>
                <w:ilvl w:val="0"/>
                <w:numId w:val="1"/>
              </w:numPr>
              <w:jc w:val="both"/>
              <w:rPr>
                <w:i/>
                <w:sz w:val="22"/>
                <w:szCs w:val="22"/>
              </w:rPr>
            </w:pPr>
            <w:r w:rsidRPr="00ED732B">
              <w:rPr>
                <w:sz w:val="22"/>
                <w:szCs w:val="22"/>
              </w:rPr>
              <w:t xml:space="preserve">V podkapitole 5.1 je výzkumný problém uchopen velice široce. </w:t>
            </w:r>
            <w:r w:rsidRPr="00ED732B">
              <w:rPr>
                <w:i/>
                <w:sz w:val="22"/>
                <w:szCs w:val="22"/>
              </w:rPr>
              <w:t>(…jak pedagogové vnímají pracovní stres a mezilidské vztahy na pracovišti, … jaké metody psychohygieny se uplatňují a jak ovlivňují</w:t>
            </w:r>
          </w:p>
          <w:p w14:paraId="4C75A18E" w14:textId="5D5FDCD2" w:rsidR="00BC7B31" w:rsidRPr="00ED732B" w:rsidRDefault="00BC7B31" w:rsidP="00996E67">
            <w:pPr>
              <w:pStyle w:val="Odstavecseseznamem"/>
              <w:jc w:val="both"/>
              <w:rPr>
                <w:sz w:val="22"/>
                <w:szCs w:val="22"/>
              </w:rPr>
            </w:pPr>
            <w:r w:rsidRPr="00ED732B">
              <w:rPr>
                <w:i/>
                <w:sz w:val="22"/>
                <w:szCs w:val="22"/>
              </w:rPr>
              <w:t>pracovní pohodu a výkon pedagogů</w:t>
            </w:r>
            <w:r w:rsidR="00917EF3" w:rsidRPr="00ED732B">
              <w:rPr>
                <w:i/>
                <w:sz w:val="22"/>
                <w:szCs w:val="22"/>
              </w:rPr>
              <w:t>…</w:t>
            </w:r>
            <w:r w:rsidR="00917EF3" w:rsidRPr="00ED732B">
              <w:rPr>
                <w:sz w:val="22"/>
                <w:szCs w:val="22"/>
              </w:rPr>
              <w:t xml:space="preserve"> apod. (s. 50), přičemž v </w:t>
            </w:r>
            <w:proofErr w:type="spellStart"/>
            <w:r w:rsidR="00917EF3" w:rsidRPr="00ED732B">
              <w:rPr>
                <w:sz w:val="22"/>
                <w:szCs w:val="22"/>
              </w:rPr>
              <w:t>podkap</w:t>
            </w:r>
            <w:proofErr w:type="spellEnd"/>
            <w:r w:rsidR="00917EF3" w:rsidRPr="00ED732B">
              <w:rPr>
                <w:sz w:val="22"/>
                <w:szCs w:val="22"/>
              </w:rPr>
              <w:t>. 5.2 už hodlá autorka zkoumat „jen“</w:t>
            </w:r>
            <w:r w:rsidR="00917EF3" w:rsidRPr="00ED732B">
              <w:rPr>
                <w:i/>
                <w:sz w:val="22"/>
                <w:szCs w:val="22"/>
              </w:rPr>
              <w:t>… názory pedagogů základních uměleckých škol na účinnost psychohygieny při snižování pracovní zátěže pedagogů</w:t>
            </w:r>
            <w:r w:rsidR="00917EF3" w:rsidRPr="00ED732B">
              <w:rPr>
                <w:sz w:val="22"/>
                <w:szCs w:val="22"/>
              </w:rPr>
              <w:t>. (s. 50). I když se do VO1 vloudila i ambice zkoumat postoje.</w:t>
            </w:r>
          </w:p>
          <w:p w14:paraId="41A73FED" w14:textId="4B954940" w:rsidR="00917EF3" w:rsidRPr="00ED732B" w:rsidRDefault="00917EF3" w:rsidP="00996E6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ED732B">
              <w:rPr>
                <w:sz w:val="22"/>
                <w:szCs w:val="22"/>
              </w:rPr>
              <w:t xml:space="preserve">Nepřesně </w:t>
            </w:r>
            <w:r w:rsidR="00B23B5A">
              <w:rPr>
                <w:sz w:val="22"/>
                <w:szCs w:val="22"/>
              </w:rPr>
              <w:t xml:space="preserve">je </w:t>
            </w:r>
            <w:r w:rsidRPr="00ED732B">
              <w:rPr>
                <w:sz w:val="22"/>
                <w:szCs w:val="22"/>
              </w:rPr>
              <w:t>popsán výběr respondentů do výzkumného souboru (stratifikovaný výběr</w:t>
            </w:r>
            <w:r w:rsidR="007D5DDD">
              <w:rPr>
                <w:sz w:val="22"/>
                <w:szCs w:val="22"/>
              </w:rPr>
              <w:t>?</w:t>
            </w:r>
            <w:r w:rsidRPr="00ED732B">
              <w:rPr>
                <w:sz w:val="22"/>
                <w:szCs w:val="22"/>
              </w:rPr>
              <w:t xml:space="preserve">). </w:t>
            </w:r>
          </w:p>
          <w:p w14:paraId="40D6003C" w14:textId="17BF740A" w:rsidR="00917EF3" w:rsidRPr="00ED732B" w:rsidRDefault="00917EF3" w:rsidP="00996E6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ED732B">
              <w:rPr>
                <w:sz w:val="22"/>
                <w:szCs w:val="22"/>
              </w:rPr>
              <w:t>Ocenila bych pasáž pop</w:t>
            </w:r>
            <w:r w:rsidR="007D5DDD">
              <w:rPr>
                <w:sz w:val="22"/>
                <w:szCs w:val="22"/>
              </w:rPr>
              <w:t>i</w:t>
            </w:r>
            <w:r w:rsidRPr="00ED732B">
              <w:rPr>
                <w:sz w:val="22"/>
                <w:szCs w:val="22"/>
              </w:rPr>
              <w:t>s</w:t>
            </w:r>
            <w:r w:rsidR="007D5DDD">
              <w:rPr>
                <w:sz w:val="22"/>
                <w:szCs w:val="22"/>
              </w:rPr>
              <w:t>u</w:t>
            </w:r>
            <w:r w:rsidRPr="00ED732B">
              <w:rPr>
                <w:sz w:val="22"/>
                <w:szCs w:val="22"/>
              </w:rPr>
              <w:t xml:space="preserve"> položek / oblastí dotazníku, nejlépe se vztahem k dílčím VO. </w:t>
            </w:r>
          </w:p>
          <w:p w14:paraId="3248E536" w14:textId="7FDE375B" w:rsidR="0026227E" w:rsidRPr="00ED732B" w:rsidRDefault="0026227E" w:rsidP="00996E6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ED732B">
              <w:rPr>
                <w:sz w:val="22"/>
                <w:szCs w:val="22"/>
              </w:rPr>
              <w:t>Analýzu dotazníkových položek bych také ocenila vzhledem k DVO.</w:t>
            </w:r>
          </w:p>
          <w:p w14:paraId="0AFEA874" w14:textId="64D0660E" w:rsidR="0026227E" w:rsidRPr="00ED732B" w:rsidRDefault="0026227E" w:rsidP="00996E6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ED732B">
              <w:rPr>
                <w:sz w:val="22"/>
                <w:szCs w:val="22"/>
              </w:rPr>
              <w:t xml:space="preserve">Dotazník není příliš precizně </w:t>
            </w:r>
            <w:bookmarkStart w:id="0" w:name="_GoBack"/>
            <w:bookmarkEnd w:id="0"/>
            <w:r w:rsidRPr="00ED732B">
              <w:rPr>
                <w:sz w:val="22"/>
                <w:szCs w:val="22"/>
              </w:rPr>
              <w:t>z</w:t>
            </w:r>
            <w:r w:rsidR="00B23B5A">
              <w:rPr>
                <w:sz w:val="22"/>
                <w:szCs w:val="22"/>
              </w:rPr>
              <w:t>konstruován</w:t>
            </w:r>
            <w:r w:rsidRPr="00ED732B">
              <w:rPr>
                <w:sz w:val="22"/>
                <w:szCs w:val="22"/>
              </w:rPr>
              <w:t xml:space="preserve"> (nadbytečné položky, položky s nejasnou nebo žádnou instrukcí, není jasná návaznost na DVO).</w:t>
            </w:r>
          </w:p>
          <w:p w14:paraId="0BD1B282" w14:textId="77777777"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01AE0821" w14:textId="77777777" w:rsidTr="00C50B27">
        <w:tc>
          <w:tcPr>
            <w:tcW w:w="9828" w:type="dxa"/>
            <w:gridSpan w:val="9"/>
          </w:tcPr>
          <w:p w14:paraId="258422FE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593F2B16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6764C966" w14:textId="2DDB0B24" w:rsidR="00B411DB" w:rsidRDefault="00917EF3" w:rsidP="00996E6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Upřesněte metody výběru respondentů do výzkumného souboru (vzhledem ke kanálu distribuce dotazníku). </w:t>
            </w:r>
          </w:p>
          <w:p w14:paraId="47473C1E" w14:textId="3A022F86" w:rsidR="00147B03" w:rsidRPr="00C50B27" w:rsidRDefault="00147B03" w:rsidP="00996E6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Mohla byste jasně vymezit, jakou proměnnou vlastně zkoumáte? Vzhledem k širokému záběru cílů</w:t>
            </w:r>
            <w:r w:rsidR="007D5DDD">
              <w:rPr>
                <w:sz w:val="22"/>
                <w:szCs w:val="22"/>
              </w:rPr>
              <w:t xml:space="preserve"> i</w:t>
            </w:r>
            <w:r>
              <w:rPr>
                <w:sz w:val="22"/>
                <w:szCs w:val="22"/>
              </w:rPr>
              <w:t xml:space="preserve"> dílčích výzkumných otázek</w:t>
            </w:r>
            <w:r w:rsidR="007D5DDD">
              <w:rPr>
                <w:sz w:val="22"/>
                <w:szCs w:val="22"/>
              </w:rPr>
              <w:t>?</w:t>
            </w:r>
          </w:p>
          <w:p w14:paraId="582E4230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52C8A76F" w14:textId="77777777" w:rsidTr="00C50B27">
        <w:tc>
          <w:tcPr>
            <w:tcW w:w="6791" w:type="dxa"/>
            <w:gridSpan w:val="3"/>
          </w:tcPr>
          <w:p w14:paraId="0C7A818E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52C8D477" w14:textId="6004321B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7D8BCCAF" w14:textId="17C447D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773842F7" w14:textId="2ED40B5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446E056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14:paraId="4BD2FEA3" w14:textId="0E49459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787F9D76" w14:textId="71E8E29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4D5C0D4" w14:textId="77777777" w:rsidTr="00C50B27">
        <w:tc>
          <w:tcPr>
            <w:tcW w:w="4068" w:type="dxa"/>
            <w:gridSpan w:val="2"/>
            <w:vAlign w:val="center"/>
          </w:tcPr>
          <w:p w14:paraId="76CC38FE" w14:textId="729E5663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7D5DDD">
              <w:rPr>
                <w:sz w:val="22"/>
                <w:szCs w:val="22"/>
              </w:rPr>
              <w:t xml:space="preserve"> 5. 5. 2025</w:t>
            </w:r>
          </w:p>
        </w:tc>
        <w:tc>
          <w:tcPr>
            <w:tcW w:w="5760" w:type="dxa"/>
            <w:gridSpan w:val="7"/>
            <w:vAlign w:val="center"/>
          </w:tcPr>
          <w:p w14:paraId="13B3692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4D0135">
              <w:rPr>
                <w:sz w:val="22"/>
                <w:szCs w:val="22"/>
              </w:rPr>
              <w:t xml:space="preserve"> Iva Staňková</w:t>
            </w:r>
          </w:p>
        </w:tc>
      </w:tr>
    </w:tbl>
    <w:p w14:paraId="77535FAD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5554B4" w14:textId="77777777" w:rsidR="004D0135" w:rsidRDefault="004D0135">
      <w:r>
        <w:separator/>
      </w:r>
    </w:p>
  </w:endnote>
  <w:endnote w:type="continuationSeparator" w:id="0">
    <w:p w14:paraId="57B7D416" w14:textId="77777777" w:rsidR="004D0135" w:rsidRDefault="004D0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BD42B2" w14:textId="77777777" w:rsidR="004D0135" w:rsidRDefault="004D0135">
      <w:r>
        <w:separator/>
      </w:r>
    </w:p>
  </w:footnote>
  <w:footnote w:type="continuationSeparator" w:id="0">
    <w:p w14:paraId="1E9E8771" w14:textId="77777777" w:rsidR="004D0135" w:rsidRDefault="004D0135">
      <w:r>
        <w:continuationSeparator/>
      </w:r>
    </w:p>
  </w:footnote>
  <w:footnote w:id="1">
    <w:p w14:paraId="104B24F9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83F03"/>
    <w:multiLevelType w:val="hybridMultilevel"/>
    <w:tmpl w:val="633A003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135"/>
    <w:rsid w:val="00147B03"/>
    <w:rsid w:val="0026227E"/>
    <w:rsid w:val="00362AB0"/>
    <w:rsid w:val="003F5DA2"/>
    <w:rsid w:val="004A6E22"/>
    <w:rsid w:val="004D0135"/>
    <w:rsid w:val="004E3E59"/>
    <w:rsid w:val="00512982"/>
    <w:rsid w:val="00526D47"/>
    <w:rsid w:val="0055255D"/>
    <w:rsid w:val="005C219A"/>
    <w:rsid w:val="006847E2"/>
    <w:rsid w:val="00686873"/>
    <w:rsid w:val="007D5DDD"/>
    <w:rsid w:val="008614B3"/>
    <w:rsid w:val="00917EF3"/>
    <w:rsid w:val="00964D02"/>
    <w:rsid w:val="00996E67"/>
    <w:rsid w:val="009B2248"/>
    <w:rsid w:val="00AF1740"/>
    <w:rsid w:val="00B02A88"/>
    <w:rsid w:val="00B23B5A"/>
    <w:rsid w:val="00B411DB"/>
    <w:rsid w:val="00BA3203"/>
    <w:rsid w:val="00BC7B31"/>
    <w:rsid w:val="00C50B27"/>
    <w:rsid w:val="00CC7B81"/>
    <w:rsid w:val="00CE0A8B"/>
    <w:rsid w:val="00CE4377"/>
    <w:rsid w:val="00DC1BF5"/>
    <w:rsid w:val="00E67C85"/>
    <w:rsid w:val="00E709EA"/>
    <w:rsid w:val="00ED732B"/>
    <w:rsid w:val="00F1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5EFC6"/>
  <w15:chartTrackingRefBased/>
  <w15:docId w15:val="{6093F081-0882-4979-BE7F-9AFA16FB5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CC7B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kova\OneDrive%20-%20Univerzita%20Tom&#225;&#353;e%20Bati%20ve%20Zl&#237;n&#283;\BP-DP\Posudky%202025\DP\Oponov&#225;n&#237;\POSUDEK%20OPONENTA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3095c195acf6b96a6fad94319cd3af5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480b1c44dc33635a5d8a144277c3c1b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9CA7DA-F368-4420-9088-05E21A5DF115}">
  <ds:schemaRefs>
    <ds:schemaRef ds:uri="http://schemas.microsoft.com/office/2006/metadata/properties"/>
    <ds:schemaRef ds:uri="http://schemas.microsoft.com/office/2006/documentManagement/types"/>
    <ds:schemaRef ds:uri="3e70ad48-2dbb-4840-854d-17419981058e"/>
    <ds:schemaRef ds:uri="http://purl.org/dc/terms/"/>
    <ds:schemaRef ds:uri="http://schemas.openxmlformats.org/package/2006/metadata/core-properties"/>
    <ds:schemaRef ds:uri="b2760fc6-0594-407e-87c6-5506db99eec0"/>
    <ds:schemaRef ds:uri="http://purl.org/dc/dcmitype/"/>
    <ds:schemaRef ds:uri="http://schemas.microsoft.com/office/infopath/2007/PartnerControl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E3497A0-25B1-4709-807B-91E60289C7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99A971-EA9D-425E-BC43-80B414453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</Template>
  <TotalTime>77</TotalTime>
  <Pages>2</Pages>
  <Words>401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Iva Staňková</dc:creator>
  <cp:keywords/>
  <cp:lastModifiedBy>Iva Staňková</cp:lastModifiedBy>
  <cp:revision>7</cp:revision>
  <cp:lastPrinted>2012-04-25T08:21:00Z</cp:lastPrinted>
  <dcterms:created xsi:type="dcterms:W3CDTF">2025-04-28T07:26:00Z</dcterms:created>
  <dcterms:modified xsi:type="dcterms:W3CDTF">2025-05-12T11:44:00Z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