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7C76C9FE" w14:textId="77777777" w:rsidTr="7BF9361E">
        <w:tc>
          <w:tcPr>
            <w:tcW w:w="5000" w:type="pct"/>
            <w:gridSpan w:val="8"/>
          </w:tcPr>
          <w:p w14:paraId="00A58023" w14:textId="77777777" w:rsidR="00002BCA" w:rsidRPr="00263656" w:rsidRDefault="00002BCA" w:rsidP="001C403C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1C403C">
              <w:rPr>
                <w:rFonts w:ascii="Arial" w:hAnsi="Arial" w:cs="Arial"/>
                <w:b/>
              </w:rPr>
              <w:t>OPONENTA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7BF9361E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341499A7" w:rsidR="00002BCA" w:rsidRPr="00263656" w:rsidRDefault="00750927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Monika </w:t>
            </w:r>
            <w:proofErr w:type="spellStart"/>
            <w:r>
              <w:rPr>
                <w:rFonts w:ascii="Arial" w:hAnsi="Arial" w:cs="Arial"/>
              </w:rPr>
              <w:t>Nesibová</w:t>
            </w:r>
            <w:proofErr w:type="spellEnd"/>
          </w:p>
        </w:tc>
      </w:tr>
      <w:tr w:rsidR="00002BCA" w:rsidRPr="00263656" w14:paraId="109012F8" w14:textId="77777777" w:rsidTr="7BF9361E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5CF3CD6F" w:rsidR="00002BCA" w:rsidRPr="00750927" w:rsidRDefault="00750927" w:rsidP="00261F9D">
            <w:pPr>
              <w:rPr>
                <w:rFonts w:ascii="Arial" w:hAnsi="Arial" w:cs="Arial"/>
              </w:rPr>
            </w:pPr>
            <w:r w:rsidRPr="00750927">
              <w:rPr>
                <w:rFonts w:ascii="Arial" w:hAnsi="Arial" w:cs="Arial"/>
              </w:rPr>
              <w:t>Využití přírodních a recyklovatelných materiálů ve výtvarných činnostech v mateřské škole</w:t>
            </w:r>
          </w:p>
        </w:tc>
      </w:tr>
      <w:tr w:rsidR="00002BCA" w:rsidRPr="00263656" w14:paraId="3BAAAC7C" w14:textId="77777777" w:rsidTr="7BF9361E">
        <w:tc>
          <w:tcPr>
            <w:tcW w:w="1778" w:type="pct"/>
          </w:tcPr>
          <w:p w14:paraId="71841B01" w14:textId="77777777" w:rsidR="00002BCA" w:rsidRPr="00263656" w:rsidRDefault="00002BCA" w:rsidP="002D782E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2D782E">
              <w:rPr>
                <w:rFonts w:ascii="Arial" w:hAnsi="Arial" w:cs="Arial"/>
              </w:rPr>
              <w:t>oponenta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20D2D97E" w:rsidR="00002BCA" w:rsidRPr="00263656" w:rsidRDefault="00750927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Antonín </w:t>
            </w:r>
            <w:proofErr w:type="spellStart"/>
            <w:r>
              <w:rPr>
                <w:rFonts w:ascii="Arial" w:hAnsi="Arial" w:cs="Arial"/>
              </w:rPr>
              <w:t>Zderčík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002BCA" w:rsidRPr="00263656" w14:paraId="60118D15" w14:textId="77777777" w:rsidTr="7BF9361E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5C628047" w:rsidR="00002BCA" w:rsidRPr="00263656" w:rsidRDefault="00750927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7BF9361E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59727A99" w:rsidR="00002BCA" w:rsidRPr="00263656" w:rsidRDefault="00750927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002BCA" w:rsidRPr="00263656" w14:paraId="061FD206" w14:textId="77777777" w:rsidTr="7BF9361E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6EA4986A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dle stupnice ECTS</w:t>
            </w:r>
            <w:r w:rsidRPr="1A8BB4DE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7BF9361E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2A492413" w:rsidR="00002BCA" w:rsidRPr="00263656" w:rsidRDefault="009F42B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7BF9361E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52F9C731" w:rsidR="00002BCA" w:rsidRPr="00263656" w:rsidRDefault="009F42B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B94D5A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7BF9361E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535B77EB" w:rsidR="00002BCA" w:rsidRPr="00263656" w:rsidRDefault="009F42B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7BF9361E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7BF9361E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0BBB0E2F" w:rsidR="00002BCA" w:rsidRPr="00263656" w:rsidRDefault="009F42B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7BF9361E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77145965" w:rsidR="00002BCA" w:rsidRPr="00263656" w:rsidRDefault="009F42B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7BF9361E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62B66E87" w:rsidR="00002BCA" w:rsidRPr="00263656" w:rsidRDefault="009F42B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8CE6F9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7BF9361E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7BF9361E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164E2372" w:rsidR="00002BCA" w:rsidRPr="00263656" w:rsidRDefault="009F42B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30E9BF1D" w:rsidR="00002BCA" w:rsidRPr="00263656" w:rsidRDefault="009F42B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7BF9361E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4EB2801D" w:rsidR="00002BCA" w:rsidRPr="00263656" w:rsidRDefault="009F42BD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7BF9361E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7BF9361E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4F7402FD" w:rsidR="00002BCA" w:rsidRPr="00263656" w:rsidRDefault="009F42B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7BF9361E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05B6C36E" w:rsidR="00002BCA" w:rsidRPr="00263656" w:rsidRDefault="009F42BD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448FB75" w14:textId="77777777" w:rsidTr="7BF9361E">
        <w:tc>
          <w:tcPr>
            <w:tcW w:w="5000" w:type="pct"/>
            <w:gridSpan w:val="8"/>
          </w:tcPr>
          <w:p w14:paraId="36FEB5B0" w14:textId="1B29254D" w:rsidR="00A80740" w:rsidRPr="009F42BD" w:rsidRDefault="00002BCA" w:rsidP="009F42B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3F8F8658" w14:textId="1A7F2B65" w:rsidR="0002294D" w:rsidRDefault="0002294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Předložená práce je dle zvyků rozdělena na teoretickou a praktickou část. Tyto dvě části nejsou stejnoměrně délkově zastoupeny a teoretická část je relativně krátká oproti relativně dlouhé praktické části. </w:t>
            </w:r>
          </w:p>
          <w:p w14:paraId="30D7AA69" w14:textId="3468A4E1" w:rsidR="00A07B9D" w:rsidRDefault="0002294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</w:t>
            </w:r>
            <w:r w:rsidR="002C7C29">
              <w:rPr>
                <w:rFonts w:ascii="Arial" w:hAnsi="Arial" w:cs="Arial"/>
              </w:rPr>
              <w:t xml:space="preserve">je z mého pohledu pěkně a srozumitelně zpracovaná. Bohužel mi však chybí vysvětlení, proč je k danému tématu práce zařazena kapitola s názvem Environmentální výchova. Objevují se zde také chyby v citační normě. </w:t>
            </w:r>
            <w:r>
              <w:rPr>
                <w:rFonts w:ascii="Arial" w:hAnsi="Arial" w:cs="Arial"/>
              </w:rPr>
              <w:t xml:space="preserve">Oceňuji, že autorka v kapitole 1.4.1. citovala již z nového RVP PV. </w:t>
            </w:r>
          </w:p>
          <w:p w14:paraId="2D8A20EF" w14:textId="04DE4CA5" w:rsidR="002C7C29" w:rsidRDefault="002C7C29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Praktická část je zaměřena na aplikaci sady osmi výtvarných aktivit.</w:t>
            </w:r>
            <w:r w:rsidR="00CA08A2">
              <w:rPr>
                <w:rFonts w:ascii="Arial" w:hAnsi="Arial" w:cs="Arial"/>
              </w:rPr>
              <w:t xml:space="preserve"> Popis aktivit, výzkumný soubor a metody evaluace jsou uvedeny v kapitole 3 s názvem Realizace výtvarné sady aktivit. Tyto základní údaje by mohly být prezentovány v kapitole s jiným názvem. V práci chybí </w:t>
            </w:r>
            <w:r w:rsidR="009F42BD">
              <w:rPr>
                <w:rFonts w:ascii="Arial" w:hAnsi="Arial" w:cs="Arial"/>
              </w:rPr>
              <w:t xml:space="preserve">alespoň základní informace o paní učitelce. Dále jsem v práci nenaleznul informace o tom, jakým způsobem probíhala evaluace. Dle kapitoly 4.1 je vidět, že vlastní evaluace studentky probíhala za pomocí určitého schématu. Evaluace </w:t>
            </w:r>
            <w:r w:rsidR="009F42BD">
              <w:rPr>
                <w:rFonts w:ascii="Arial" w:hAnsi="Arial" w:cs="Arial"/>
              </w:rPr>
              <w:lastRenderedPageBreak/>
              <w:t>paní učitelky je popsána pouze slovy studentky, takže si čtenář může jen domyslet, zda evaluace probíhala pouze ústní formou nebo písemnou formou nebo nějak jinak.</w:t>
            </w:r>
          </w:p>
          <w:p w14:paraId="00FC984F" w14:textId="1488C920" w:rsidR="0002294D" w:rsidRDefault="0002294D" w:rsidP="00052ADF">
            <w:pPr>
              <w:jc w:val="both"/>
              <w:rPr>
                <w:rFonts w:ascii="Arial" w:hAnsi="Arial" w:cs="Arial"/>
              </w:rPr>
            </w:pPr>
          </w:p>
          <w:p w14:paraId="7739B8C1" w14:textId="1F5C12C7" w:rsidR="00A07B9D" w:rsidRDefault="009F42BD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</w:t>
            </w:r>
            <w:r w:rsidRPr="009F42BD">
              <w:rPr>
                <w:rFonts w:ascii="Arial" w:hAnsi="Arial" w:cs="Arial"/>
                <w:b/>
              </w:rPr>
              <w:t>doporučuji</w:t>
            </w:r>
            <w:r>
              <w:rPr>
                <w:rFonts w:ascii="Arial" w:hAnsi="Arial" w:cs="Arial"/>
              </w:rPr>
              <w:t xml:space="preserve"> k obhajobě.</w:t>
            </w:r>
          </w:p>
          <w:p w14:paraId="7196D064" w14:textId="34259E96" w:rsidR="00A07B9D" w:rsidRPr="00263656" w:rsidRDefault="002C7C29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002BCA" w:rsidRPr="00263656" w14:paraId="74DD38CE" w14:textId="77777777" w:rsidTr="7BF9361E">
        <w:tc>
          <w:tcPr>
            <w:tcW w:w="5000" w:type="pct"/>
            <w:gridSpan w:val="8"/>
          </w:tcPr>
          <w:p w14:paraId="4DED9C15" w14:textId="3E8214B0" w:rsidR="00002BCA" w:rsidRPr="00263656" w:rsidRDefault="00002BCA" w:rsidP="7BF9361E">
            <w:pPr>
              <w:rPr>
                <w:rFonts w:ascii="Arial" w:hAnsi="Arial" w:cs="Arial"/>
                <w:b/>
                <w:bCs/>
              </w:rPr>
            </w:pPr>
            <w:r w:rsidRPr="7BF9361E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7BF9361E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7BF9361E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29E59FAE" w:rsidR="00D95C1F" w:rsidRPr="00D50106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2B14D0" w:rsidRPr="002B14D0">
              <w:rPr>
                <w:rFonts w:ascii="Arial" w:hAnsi="Arial" w:cs="Arial"/>
              </w:rPr>
              <w:t xml:space="preserve"> </w:t>
            </w:r>
            <w:r w:rsidR="009F42BD">
              <w:rPr>
                <w:rFonts w:ascii="Arial" w:hAnsi="Arial" w:cs="Arial"/>
              </w:rPr>
              <w:t xml:space="preserve">V teoretické části práce píšete, že je potřeba </w:t>
            </w:r>
            <w:r w:rsidR="009F42BD" w:rsidRPr="00D50106">
              <w:rPr>
                <w:rFonts w:ascii="Arial" w:hAnsi="Arial" w:cs="Arial"/>
              </w:rPr>
              <w:t xml:space="preserve">si dát pozor u dětí předškolního věku na fyzický a emoční </w:t>
            </w:r>
            <w:proofErr w:type="spellStart"/>
            <w:r w:rsidR="009F42BD" w:rsidRPr="00D50106">
              <w:rPr>
                <w:rFonts w:ascii="Arial" w:hAnsi="Arial" w:cs="Arial"/>
              </w:rPr>
              <w:t>nekomfort</w:t>
            </w:r>
            <w:proofErr w:type="spellEnd"/>
            <w:r w:rsidR="009F42BD" w:rsidRPr="00D50106">
              <w:rPr>
                <w:rFonts w:ascii="Arial" w:hAnsi="Arial" w:cs="Arial"/>
              </w:rPr>
              <w:t xml:space="preserve">, aby se z pobytu v přírodě nebo při setkání s přírodou v mateřské </w:t>
            </w:r>
            <w:r w:rsidR="00D50106">
              <w:rPr>
                <w:rFonts w:ascii="Arial" w:hAnsi="Arial" w:cs="Arial"/>
              </w:rPr>
              <w:t>škole nestal nepříjemný zážitek. Zkuste popsat jaký nepříjemný zážitek by to mohl být?</w:t>
            </w:r>
            <w:bookmarkStart w:id="0" w:name="_GoBack"/>
            <w:bookmarkEnd w:id="0"/>
          </w:p>
          <w:p w14:paraId="39CDDD6A" w14:textId="65475F98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AC60E9" w:rsidRPr="002B14D0">
              <w:rPr>
                <w:rFonts w:ascii="Arial" w:hAnsi="Arial" w:cs="Arial"/>
              </w:rPr>
              <w:t xml:space="preserve"> </w:t>
            </w:r>
            <w:r w:rsidR="009F42BD">
              <w:rPr>
                <w:rFonts w:ascii="Arial" w:hAnsi="Arial" w:cs="Arial"/>
              </w:rPr>
              <w:t>Jakým způsobem byla provedena evaluace od paní učitelky?</w:t>
            </w:r>
          </w:p>
          <w:p w14:paraId="34FF1C98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7BF9361E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1A8BB4DE">
              <w:rPr>
                <w:rFonts w:ascii="Arial" w:hAnsi="Arial" w:cs="Arial"/>
                <w:b/>
                <w:bCs/>
              </w:rPr>
              <w:t>Celkové hodnocení</w:t>
            </w:r>
            <w:r w:rsidRPr="1A8BB4DE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6D072C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8A21919" w14:textId="30A38E4F" w:rsidR="00002BCA" w:rsidRPr="009F42BD" w:rsidRDefault="009F42BD" w:rsidP="00261F9D">
            <w:pPr>
              <w:jc w:val="center"/>
              <w:rPr>
                <w:rFonts w:ascii="Arial" w:hAnsi="Arial" w:cs="Arial"/>
                <w:b/>
              </w:rPr>
            </w:pPr>
            <w:r w:rsidRPr="009F42BD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240" w:type="pct"/>
          </w:tcPr>
          <w:p w14:paraId="6BD18F9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238601F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0F3CABC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5B08B5D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7BF9361E">
        <w:tc>
          <w:tcPr>
            <w:tcW w:w="3716" w:type="pct"/>
            <w:gridSpan w:val="2"/>
            <w:vAlign w:val="center"/>
          </w:tcPr>
          <w:p w14:paraId="6FD1CBF4" w14:textId="29E55BA6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r w:rsidR="00750927">
              <w:rPr>
                <w:rFonts w:ascii="Arial" w:hAnsi="Arial" w:cs="Arial"/>
              </w:rPr>
              <w:t>13. 5. 2025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16DEB4AB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F996EC" w14:textId="77777777" w:rsidR="00FF43B9" w:rsidRDefault="00FF43B9" w:rsidP="00002BCA">
      <w:r>
        <w:separator/>
      </w:r>
    </w:p>
  </w:endnote>
  <w:endnote w:type="continuationSeparator" w:id="0">
    <w:p w14:paraId="41CDCDDC" w14:textId="77777777" w:rsidR="00FF43B9" w:rsidRDefault="00FF43B9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3810FC" w14:textId="77777777" w:rsidR="00FF43B9" w:rsidRDefault="00FF43B9" w:rsidP="00002BCA">
      <w:r>
        <w:separator/>
      </w:r>
    </w:p>
  </w:footnote>
  <w:footnote w:type="continuationSeparator" w:id="0">
    <w:p w14:paraId="61C3EA98" w14:textId="77777777" w:rsidR="00FF43B9" w:rsidRDefault="00FF43B9" w:rsidP="00002BCA">
      <w:r>
        <w:continuationSeparator/>
      </w:r>
    </w:p>
  </w:footnote>
  <w:footnote w:id="1">
    <w:p w14:paraId="74718865" w14:textId="73A1EC39" w:rsidR="1A8BB4DE" w:rsidRDefault="1A8BB4DE" w:rsidP="1A8BB4DE">
      <w:pPr>
        <w:pStyle w:val="Textpoznpodarou"/>
      </w:pPr>
      <w:r w:rsidRPr="1A8BB4DE">
        <w:rPr>
          <w:rStyle w:val="Znakapoznpodarou"/>
        </w:rPr>
        <w:footnoteRef/>
      </w:r>
      <w:r>
        <w:t xml:space="preserve"> </w:t>
      </w:r>
      <w:r w:rsidRPr="1A8BB4DE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A8BB4DE">
        <w:rPr>
          <w:color w:val="000000" w:themeColor="text1"/>
        </w:rPr>
        <w:t xml:space="preserve"> </w:t>
      </w:r>
      <w:r w:rsidRPr="1A8BB4DE">
        <w:t xml:space="preserve"> </w:t>
      </w:r>
    </w:p>
  </w:footnote>
  <w:footnote w:id="2">
    <w:p w14:paraId="00505430" w14:textId="6E4AAF06" w:rsidR="7BF9361E" w:rsidRDefault="7BF9361E" w:rsidP="7BF9361E">
      <w:pPr>
        <w:pStyle w:val="Textpoznpodarou"/>
      </w:pPr>
      <w:r w:rsidRPr="7BF9361E">
        <w:rPr>
          <w:rStyle w:val="Znakapoznpodarou"/>
        </w:rPr>
        <w:footnoteRef/>
      </w:r>
      <w:r>
        <w:t xml:space="preserve"> </w:t>
      </w:r>
      <w:r w:rsidRPr="7BF9361E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7BF9361E">
        <w:rPr>
          <w:color w:val="000000" w:themeColor="text1"/>
        </w:rPr>
        <w:t xml:space="preserve"> </w:t>
      </w:r>
      <w:r w:rsidRPr="7BF9361E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2294D"/>
    <w:rsid w:val="00040889"/>
    <w:rsid w:val="00041F83"/>
    <w:rsid w:val="00052ADF"/>
    <w:rsid w:val="00076EF2"/>
    <w:rsid w:val="000D459D"/>
    <w:rsid w:val="001169FE"/>
    <w:rsid w:val="00120089"/>
    <w:rsid w:val="00143532"/>
    <w:rsid w:val="00180C02"/>
    <w:rsid w:val="001B72BF"/>
    <w:rsid w:val="001C403C"/>
    <w:rsid w:val="001C754F"/>
    <w:rsid w:val="0026364B"/>
    <w:rsid w:val="00263656"/>
    <w:rsid w:val="002B06AC"/>
    <w:rsid w:val="002B0BAD"/>
    <w:rsid w:val="002B14D0"/>
    <w:rsid w:val="002B4EF2"/>
    <w:rsid w:val="002C7C29"/>
    <w:rsid w:val="002D782E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750927"/>
    <w:rsid w:val="007C5204"/>
    <w:rsid w:val="007D6923"/>
    <w:rsid w:val="0080009D"/>
    <w:rsid w:val="00873B38"/>
    <w:rsid w:val="009017E0"/>
    <w:rsid w:val="00910789"/>
    <w:rsid w:val="009A2E5A"/>
    <w:rsid w:val="009B4B63"/>
    <w:rsid w:val="009F42BD"/>
    <w:rsid w:val="00A0673B"/>
    <w:rsid w:val="00A07B9D"/>
    <w:rsid w:val="00A322F3"/>
    <w:rsid w:val="00A76771"/>
    <w:rsid w:val="00A80740"/>
    <w:rsid w:val="00AB77F3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A08A2"/>
    <w:rsid w:val="00CF7905"/>
    <w:rsid w:val="00D23EE4"/>
    <w:rsid w:val="00D42EA3"/>
    <w:rsid w:val="00D50106"/>
    <w:rsid w:val="00D95C1F"/>
    <w:rsid w:val="00DA11E6"/>
    <w:rsid w:val="00E05B1A"/>
    <w:rsid w:val="00E2260F"/>
    <w:rsid w:val="00E536CF"/>
    <w:rsid w:val="00E91D1D"/>
    <w:rsid w:val="00EE528C"/>
    <w:rsid w:val="00EF009A"/>
    <w:rsid w:val="00F312FD"/>
    <w:rsid w:val="00F7663E"/>
    <w:rsid w:val="00F8104B"/>
    <w:rsid w:val="00F96216"/>
    <w:rsid w:val="00FA6E00"/>
    <w:rsid w:val="00FE5B39"/>
    <w:rsid w:val="00FF43B9"/>
    <w:rsid w:val="1A8BB4DE"/>
    <w:rsid w:val="7BF9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A360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45C45-BFA8-4BC7-A8C8-0137F5AE8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E7297E-2B54-49E6-9FA2-4DB5E597B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444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Uzivatel</cp:lastModifiedBy>
  <cp:revision>3</cp:revision>
  <cp:lastPrinted>2015-05-16T08:18:00Z</cp:lastPrinted>
  <dcterms:created xsi:type="dcterms:W3CDTF">2025-05-13T19:02:00Z</dcterms:created>
  <dcterms:modified xsi:type="dcterms:W3CDTF">2025-05-13T20:04:00Z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