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5113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Dennis Samuel Gálik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5113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Supervize odborných pracovníků Vězeňské služby České republiky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A7C5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551133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59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72D1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73463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551133">
              <w:rPr>
                <w:sz w:val="22"/>
                <w:szCs w:val="22"/>
              </w:rPr>
              <w:t>olba aktuálního a málo zkoumaného tématu.</w:t>
            </w:r>
          </w:p>
          <w:p w:rsidR="00551133" w:rsidRDefault="0055113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+Mapa věznic.</w:t>
            </w:r>
          </w:p>
          <w:p w:rsidR="00672F2B" w:rsidRDefault="0049240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+Snaha o důkladnou diskuzi daných výsledků.</w:t>
            </w:r>
          </w:p>
          <w:p w:rsidR="009A7C59" w:rsidRDefault="009A7C59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+Velikost výzkumného souboru a téměř celé pokrytí ČR.</w:t>
            </w:r>
          </w:p>
          <w:p w:rsidR="00551133" w:rsidRDefault="00551133" w:rsidP="00672F2B">
            <w:pPr>
              <w:rPr>
                <w:sz w:val="22"/>
                <w:szCs w:val="22"/>
              </w:rPr>
            </w:pPr>
          </w:p>
          <w:p w:rsidR="00492405" w:rsidRDefault="00551133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FB4C14" w:rsidRDefault="0049240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551133">
              <w:rPr>
                <w:sz w:val="22"/>
                <w:szCs w:val="22"/>
              </w:rPr>
              <w:t>Je škoda, že autor více nepropracoval cíle výzkumu. Druhý výzkumný cíl spíše zrcadlí ten první.</w:t>
            </w:r>
          </w:p>
          <w:p w:rsidR="009A7C59" w:rsidRDefault="009A7C59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-Což se odráží i v konstrukci výzkumného nástroje.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FB4C14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FB4C14" w:rsidRDefault="009A7C59" w:rsidP="00FB4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Vidíte v této oblasti prostor pro další výzkumná zkoum</w:t>
            </w:r>
            <w:bookmarkStart w:id="0" w:name="_GoBack"/>
            <w:bookmarkEnd w:id="0"/>
            <w:r>
              <w:rPr>
                <w:sz w:val="22"/>
                <w:szCs w:val="22"/>
              </w:rPr>
              <w:t>ání? Jaká?</w:t>
            </w:r>
          </w:p>
          <w:p w:rsidR="004E5972" w:rsidRPr="009A7C59" w:rsidRDefault="004E5972" w:rsidP="00FB4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výzkumná zjištění Vás překvapila?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FB4C1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9AE" w:rsidRDefault="001759AE">
      <w:r>
        <w:separator/>
      </w:r>
    </w:p>
  </w:endnote>
  <w:endnote w:type="continuationSeparator" w:id="0">
    <w:p w:rsidR="001759AE" w:rsidRDefault="00175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9AE" w:rsidRDefault="001759AE">
      <w:r>
        <w:separator/>
      </w:r>
    </w:p>
  </w:footnote>
  <w:footnote w:type="continuationSeparator" w:id="0">
    <w:p w:rsidR="001759AE" w:rsidRDefault="001759A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1759AE"/>
    <w:rsid w:val="00232168"/>
    <w:rsid w:val="00356AE9"/>
    <w:rsid w:val="00362AB0"/>
    <w:rsid w:val="003F5DA2"/>
    <w:rsid w:val="00492405"/>
    <w:rsid w:val="004D06C8"/>
    <w:rsid w:val="004E5972"/>
    <w:rsid w:val="00512982"/>
    <w:rsid w:val="00514664"/>
    <w:rsid w:val="00526D47"/>
    <w:rsid w:val="00551133"/>
    <w:rsid w:val="0055255D"/>
    <w:rsid w:val="00553D77"/>
    <w:rsid w:val="005C219A"/>
    <w:rsid w:val="00672F2B"/>
    <w:rsid w:val="006847E2"/>
    <w:rsid w:val="00730C1A"/>
    <w:rsid w:val="00772D16"/>
    <w:rsid w:val="00834807"/>
    <w:rsid w:val="00896050"/>
    <w:rsid w:val="00925C36"/>
    <w:rsid w:val="009A7C59"/>
    <w:rsid w:val="00A06580"/>
    <w:rsid w:val="00AC59AC"/>
    <w:rsid w:val="00B411DB"/>
    <w:rsid w:val="00B544C1"/>
    <w:rsid w:val="00BA3203"/>
    <w:rsid w:val="00C03D7D"/>
    <w:rsid w:val="00C50B27"/>
    <w:rsid w:val="00C833C8"/>
    <w:rsid w:val="00D62416"/>
    <w:rsid w:val="00DC1BF5"/>
    <w:rsid w:val="00E709EA"/>
    <w:rsid w:val="00E73463"/>
    <w:rsid w:val="00E87FCF"/>
    <w:rsid w:val="00FB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27F39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80</TotalTime>
  <Pages>1</Pages>
  <Words>264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11</cp:revision>
  <cp:lastPrinted>2012-04-25T08:21:00Z</cp:lastPrinted>
  <dcterms:created xsi:type="dcterms:W3CDTF">2025-05-07T14:18:00Z</dcterms:created>
  <dcterms:modified xsi:type="dcterms:W3CDTF">2025-05-08T14:03:00Z</dcterms:modified>
</cp:coreProperties>
</file>