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1E7006" w:rsidP="00362AB0">
            <w:pPr>
              <w:rPr>
                <w:b/>
                <w:sz w:val="22"/>
                <w:szCs w:val="22"/>
              </w:rPr>
            </w:pPr>
            <w:r w:rsidRPr="001E7006">
              <w:rPr>
                <w:b/>
                <w:sz w:val="22"/>
                <w:szCs w:val="22"/>
              </w:rPr>
              <w:t xml:space="preserve">Gabriela </w:t>
            </w:r>
            <w:proofErr w:type="spellStart"/>
            <w:r w:rsidRPr="001E7006">
              <w:rPr>
                <w:b/>
                <w:sz w:val="22"/>
                <w:szCs w:val="22"/>
              </w:rPr>
              <w:t>Klágová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B4E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Bezpečnost v digitálním světě z pohledu pubescentů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BB4E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B4E5C" w:rsidP="00B06B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se věnuje velmi aktuálnímu tématu. Oceňuji schopnost autorky reflektovat současné dění, zvolit vhodné téma a adekvátně stanovit výzkumný problém. </w:t>
            </w:r>
          </w:p>
          <w:p w:rsidR="00BB4E5C" w:rsidRDefault="00BB4E5C" w:rsidP="00B06B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zpracována velmi odborně a kvalitně. Autorka prokazuje schopnost téma dobře analyzovat, syntéza v podobě předložených kapitol a jejich obsahu je pak srozumitelná. Kapitoly jsou obsahově nasycené, dílčí části vzájemně provázané, dohromady tvoří kompaktní celek. Pozitivně hodnotím zpracování kap. 2 a 3, které tvoří nosné výc</w:t>
            </w:r>
            <w:bookmarkStart w:id="0" w:name="_GoBack"/>
            <w:bookmarkEnd w:id="0"/>
            <w:r>
              <w:rPr>
                <w:sz w:val="22"/>
                <w:szCs w:val="22"/>
              </w:rPr>
              <w:t>hodisko pro realizovaný výzkum. Autorka využila 97 odborných zdrojů včetně zahraničních, což přesahuje běžnou úroveň BP.</w:t>
            </w:r>
          </w:p>
          <w:p w:rsidR="001E3FBA" w:rsidRDefault="001E3FBA" w:rsidP="00B06B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Realizovaný výzkum je založen na adekvátně nastavené metodice výzkumu. Cíle považuji za významné. Oceňuji velikost výzkumného vzorku (n=284). Velmi zdařilý je dotazník vlastní konstrukce zpracovaný na základě odborných zdrojů (4.5, Příloha 1), autorka přehledně uvádí provázanost jednotlivých položek s dílčími cíli a VO (Příloha 2). Analýza dat je uspořádaná, grafy, tabulky, jejich popisy i komentáře jsou relevantní. Výsledky autorka shrnuje a dále interpretuje i diskutuje v kap. 6. Výzkumem autorka přináší významné poznání ve zvolené oblasti. Autorka ke zpracování práce i ke konzultacím přistoupila s velkou odpovědností a pečlivostí.</w:t>
            </w:r>
          </w:p>
          <w:p w:rsidR="00B411DB" w:rsidRPr="00B06BDF" w:rsidRDefault="001E3FBA" w:rsidP="00B06BDF">
            <w:pPr>
              <w:jc w:val="both"/>
              <w:rPr>
                <w:b/>
                <w:sz w:val="22"/>
                <w:szCs w:val="22"/>
              </w:rPr>
            </w:pPr>
            <w:r w:rsidRPr="00B06BDF">
              <w:rPr>
                <w:b/>
                <w:sz w:val="22"/>
                <w:szCs w:val="22"/>
              </w:rPr>
              <w:t>Bakalářskou práci považuji za výborně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1E3FBA" w:rsidP="00B06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by bylo možné data z Vašeho výzkumu dále využít, či jak na výzkum dále navázat </w:t>
            </w:r>
            <w:r w:rsidR="00B06BDF">
              <w:rPr>
                <w:sz w:val="22"/>
                <w:szCs w:val="22"/>
              </w:rPr>
              <w:t>ve směru</w:t>
            </w:r>
            <w:r>
              <w:rPr>
                <w:sz w:val="22"/>
                <w:szCs w:val="22"/>
              </w:rPr>
              <w:t xml:space="preserve"> formulace relačního výzkumného problému?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</w:t>
            </w:r>
            <w:proofErr w:type="gramStart"/>
            <w:r w:rsidR="001E7006">
              <w:rPr>
                <w:sz w:val="22"/>
                <w:szCs w:val="22"/>
              </w:rPr>
              <w:t>05.05</w:t>
            </w:r>
            <w:r w:rsidR="001C135F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D8F" w:rsidRDefault="002E2D8F">
      <w:r>
        <w:separator/>
      </w:r>
    </w:p>
  </w:endnote>
  <w:endnote w:type="continuationSeparator" w:id="0">
    <w:p w:rsidR="002E2D8F" w:rsidRDefault="002E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D8F" w:rsidRDefault="002E2D8F">
      <w:r>
        <w:separator/>
      </w:r>
    </w:p>
  </w:footnote>
  <w:footnote w:type="continuationSeparator" w:id="0">
    <w:p w:rsidR="002E2D8F" w:rsidRDefault="002E2D8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E2C47"/>
    <w:rsid w:val="001C135F"/>
    <w:rsid w:val="001E3FBA"/>
    <w:rsid w:val="001E7006"/>
    <w:rsid w:val="002E2D8F"/>
    <w:rsid w:val="00362AB0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B06BDF"/>
    <w:rsid w:val="00B411DB"/>
    <w:rsid w:val="00B92B4D"/>
    <w:rsid w:val="00BA3203"/>
    <w:rsid w:val="00BB4E5C"/>
    <w:rsid w:val="00C03D7D"/>
    <w:rsid w:val="00C50B27"/>
    <w:rsid w:val="00D62416"/>
    <w:rsid w:val="00D906FB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F4B64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22</TotalTime>
  <Pages>1</Pages>
  <Words>405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3</cp:revision>
  <cp:lastPrinted>2012-04-25T08:21:00Z</cp:lastPrinted>
  <dcterms:created xsi:type="dcterms:W3CDTF">2025-05-06T09:22:00Z</dcterms:created>
  <dcterms:modified xsi:type="dcterms:W3CDTF">2025-05-06T09:44:00Z</dcterms:modified>
</cp:coreProperties>
</file>