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18585B" w:rsidP="00C50B2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VEDOUCÍH</w:t>
            </w:r>
            <w:r w:rsidR="000868EE">
              <w:rPr>
                <w:b/>
                <w:sz w:val="22"/>
                <w:szCs w:val="22"/>
              </w:rPr>
              <w:t>O BAKALÁŘSKÉ</w:t>
            </w:r>
            <w:r w:rsidR="006847E2"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044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 Rožnovská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044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rodinné funkce a možnosti jejich simulace v dětském domově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E044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044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044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2607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E4CB7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E4C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bookmarkStart w:id="0" w:name="_GoBack"/>
            <w:bookmarkEnd w:id="0"/>
          </w:p>
        </w:tc>
        <w:tc>
          <w:tcPr>
            <w:tcW w:w="507" w:type="dxa"/>
            <w:vAlign w:val="center"/>
          </w:tcPr>
          <w:p w:rsidR="00B411DB" w:rsidRPr="00C50B27" w:rsidRDefault="00B411DB" w:rsidP="000E4CB7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694EDD" w:rsidRDefault="00694EDD" w:rsidP="00362AB0">
            <w:pPr>
              <w:rPr>
                <w:sz w:val="22"/>
                <w:szCs w:val="22"/>
              </w:rPr>
            </w:pPr>
            <w:r w:rsidRPr="00694EDD">
              <w:rPr>
                <w:sz w:val="22"/>
                <w:szCs w:val="22"/>
              </w:rPr>
              <w:t>Studentka zvolila pro svou bakalářskou práci méně obvyklé téma</w:t>
            </w:r>
            <w:r w:rsidR="007958C0">
              <w:rPr>
                <w:sz w:val="22"/>
                <w:szCs w:val="22"/>
              </w:rPr>
              <w:t xml:space="preserve">, souvislost mezi tímto námětem a studovaným oborem sice tušíme, ale v práci </w:t>
            </w:r>
            <w:r w:rsidR="00454072">
              <w:rPr>
                <w:sz w:val="22"/>
                <w:szCs w:val="22"/>
              </w:rPr>
              <w:t xml:space="preserve">vysvětlení </w:t>
            </w:r>
            <w:r w:rsidR="007958C0">
              <w:rPr>
                <w:sz w:val="22"/>
                <w:szCs w:val="22"/>
              </w:rPr>
              <w:t>nenacházíme</w:t>
            </w:r>
          </w:p>
          <w:p w:rsidR="00C77D3A" w:rsidRDefault="00C77D3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Občasný výskyt drobných formálních nedostatků, např. s. </w:t>
            </w:r>
            <w:r w:rsidR="001D7A65">
              <w:rPr>
                <w:sz w:val="22"/>
                <w:szCs w:val="22"/>
              </w:rPr>
              <w:t xml:space="preserve">13, </w:t>
            </w:r>
            <w:r w:rsidR="0018530C">
              <w:rPr>
                <w:sz w:val="22"/>
                <w:szCs w:val="22"/>
              </w:rPr>
              <w:t xml:space="preserve">44, </w:t>
            </w:r>
            <w:r w:rsidR="00D35531">
              <w:rPr>
                <w:sz w:val="22"/>
                <w:szCs w:val="22"/>
              </w:rPr>
              <w:t>83</w:t>
            </w:r>
            <w:r w:rsidR="006B4948">
              <w:rPr>
                <w:sz w:val="22"/>
                <w:szCs w:val="22"/>
              </w:rPr>
              <w:t>, 84</w:t>
            </w:r>
          </w:p>
          <w:p w:rsidR="00C77D3A" w:rsidRDefault="00C77D3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je členěna do tří hlavních kapitol, které jsou tematicky zaměřeny na rodinu, vývojová období a </w:t>
            </w:r>
            <w:r w:rsidR="00D35531">
              <w:rPr>
                <w:sz w:val="22"/>
                <w:szCs w:val="22"/>
              </w:rPr>
              <w:t>pedagogického pracovníka v roli vychovatele</w:t>
            </w:r>
          </w:p>
          <w:p w:rsidR="00D35531" w:rsidRDefault="00D3553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podložena více než třiceti publikačními zdroji, vče</w:t>
            </w:r>
            <w:r w:rsidR="0075113B">
              <w:rPr>
                <w:sz w:val="22"/>
                <w:szCs w:val="22"/>
              </w:rPr>
              <w:t xml:space="preserve">tně jednoho cizojazyčného </w:t>
            </w:r>
          </w:p>
          <w:p w:rsidR="0012607E" w:rsidRDefault="0018530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práce autorka zvolila kvantitativní výzkum, formulovala výzkumné cíle</w:t>
            </w:r>
            <w:r w:rsidR="0075113B">
              <w:rPr>
                <w:sz w:val="22"/>
                <w:szCs w:val="22"/>
              </w:rPr>
              <w:t>, popisuje výzkumný soubor a výzkumnou metodu</w:t>
            </w:r>
            <w:r w:rsidR="0012607E">
              <w:rPr>
                <w:sz w:val="22"/>
                <w:szCs w:val="22"/>
              </w:rPr>
              <w:t>.</w:t>
            </w:r>
          </w:p>
          <w:p w:rsidR="0018530C" w:rsidRDefault="0012607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 realizován </w:t>
            </w:r>
            <w:r w:rsidR="00AD755C">
              <w:rPr>
                <w:sz w:val="22"/>
                <w:szCs w:val="22"/>
              </w:rPr>
              <w:t xml:space="preserve"> předvýzkum</w:t>
            </w:r>
            <w:r w:rsidR="00B674D3">
              <w:rPr>
                <w:sz w:val="22"/>
                <w:szCs w:val="22"/>
              </w:rPr>
              <w:t xml:space="preserve"> a posléze i výzkum</w:t>
            </w:r>
          </w:p>
          <w:p w:rsidR="00B674D3" w:rsidRDefault="002302F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Data výzkumu byla údajně analyzována, ale z „dat“, která jsou v bakalářské práci uvedena, není </w:t>
            </w:r>
            <w:r w:rsidR="007C6D2C">
              <w:rPr>
                <w:sz w:val="22"/>
                <w:szCs w:val="22"/>
              </w:rPr>
              <w:t xml:space="preserve">vždy zcela </w:t>
            </w:r>
            <w:r>
              <w:rPr>
                <w:sz w:val="22"/>
                <w:szCs w:val="22"/>
              </w:rPr>
              <w:t>jasné, jak autorka práce ke svým výsledkům došla.</w:t>
            </w:r>
          </w:p>
          <w:p w:rsidR="00B411DB" w:rsidRPr="00C50B27" w:rsidRDefault="007C6D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Závěr práce bez jasné formulace odpovědí na hlavní a dílčí výzkumné cíle, chybí diskuze.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18530C" w:rsidRDefault="0018530C" w:rsidP="00362AB0">
            <w:pPr>
              <w:rPr>
                <w:sz w:val="22"/>
                <w:szCs w:val="22"/>
              </w:rPr>
            </w:pPr>
            <w:r w:rsidRPr="00A25771">
              <w:rPr>
                <w:sz w:val="22"/>
                <w:szCs w:val="22"/>
              </w:rPr>
              <w:t>Prosím o vysvětlení, proč se znění dílčích výzkumných otázek (4.3.1), s. 46</w:t>
            </w:r>
            <w:r w:rsidR="00A25771" w:rsidRPr="00A25771">
              <w:rPr>
                <w:sz w:val="22"/>
                <w:szCs w:val="22"/>
              </w:rPr>
              <w:t>,</w:t>
            </w:r>
            <w:r w:rsidRPr="00A25771">
              <w:rPr>
                <w:sz w:val="22"/>
                <w:szCs w:val="22"/>
              </w:rPr>
              <w:t xml:space="preserve"> odlišuje od znění dílčích  výzkumných cílů (4.2.1), s. 44</w:t>
            </w:r>
            <w:r w:rsidR="00A25771" w:rsidRPr="00A25771">
              <w:rPr>
                <w:sz w:val="22"/>
                <w:szCs w:val="22"/>
              </w:rPr>
              <w:t>.</w:t>
            </w:r>
          </w:p>
          <w:p w:rsidR="007C6D2C" w:rsidRDefault="007C6D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Prosím o vysvětlení, kde najdeme data k položkám dotazníku 1-5.</w:t>
            </w:r>
          </w:p>
          <w:p w:rsidR="00B411DB" w:rsidRPr="00C50B27" w:rsidRDefault="002164D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Prosím o vysvětlení, jak jste přesně postupovala při analýze dat – prosíme o to, abyste si tuto analýzu dat připravila k</w:t>
            </w:r>
            <w:r w:rsidR="0012607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obhajobě</w:t>
            </w:r>
            <w:r w:rsidR="0012607E">
              <w:rPr>
                <w:sz w:val="22"/>
                <w:szCs w:val="22"/>
              </w:rPr>
              <w:t>, včetně přehledu o získaných datech ve  všech dílčích položkách dotazníku.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CC68A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C68A0">
              <w:rPr>
                <w:sz w:val="22"/>
                <w:szCs w:val="22"/>
              </w:rPr>
              <w:t xml:space="preserve"> </w:t>
            </w:r>
            <w:proofErr w:type="gramStart"/>
            <w:r w:rsidR="00CC68A0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CC68A0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606" w:rsidRDefault="00194606">
      <w:r>
        <w:separator/>
      </w:r>
    </w:p>
  </w:endnote>
  <w:endnote w:type="continuationSeparator" w:id="0">
    <w:p w:rsidR="00194606" w:rsidRDefault="0019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606" w:rsidRDefault="00194606">
      <w:r>
        <w:separator/>
      </w:r>
    </w:p>
  </w:footnote>
  <w:footnote w:type="continuationSeparator" w:id="0">
    <w:p w:rsidR="00194606" w:rsidRDefault="0019460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868EE"/>
    <w:rsid w:val="000C66D4"/>
    <w:rsid w:val="000E4CB7"/>
    <w:rsid w:val="0012607E"/>
    <w:rsid w:val="0018530C"/>
    <w:rsid w:val="0018585B"/>
    <w:rsid w:val="00194606"/>
    <w:rsid w:val="001D7A65"/>
    <w:rsid w:val="002164D3"/>
    <w:rsid w:val="002302F4"/>
    <w:rsid w:val="00362AB0"/>
    <w:rsid w:val="003F5DA2"/>
    <w:rsid w:val="00454072"/>
    <w:rsid w:val="00512982"/>
    <w:rsid w:val="00514664"/>
    <w:rsid w:val="00526D47"/>
    <w:rsid w:val="0055255D"/>
    <w:rsid w:val="005C219A"/>
    <w:rsid w:val="006847E2"/>
    <w:rsid w:val="00694EDD"/>
    <w:rsid w:val="006B4948"/>
    <w:rsid w:val="0070056B"/>
    <w:rsid w:val="0075113B"/>
    <w:rsid w:val="007958C0"/>
    <w:rsid w:val="007C6D2C"/>
    <w:rsid w:val="008C5414"/>
    <w:rsid w:val="008E20AF"/>
    <w:rsid w:val="00A25771"/>
    <w:rsid w:val="00A72E5D"/>
    <w:rsid w:val="00AD755C"/>
    <w:rsid w:val="00B411DB"/>
    <w:rsid w:val="00B674D3"/>
    <w:rsid w:val="00BA3203"/>
    <w:rsid w:val="00C4297D"/>
    <w:rsid w:val="00C50B27"/>
    <w:rsid w:val="00C77D3A"/>
    <w:rsid w:val="00CC557C"/>
    <w:rsid w:val="00CC68A0"/>
    <w:rsid w:val="00D20206"/>
    <w:rsid w:val="00D22535"/>
    <w:rsid w:val="00D35531"/>
    <w:rsid w:val="00DC1BF5"/>
    <w:rsid w:val="00E021C7"/>
    <w:rsid w:val="00E04426"/>
    <w:rsid w:val="00E709EA"/>
    <w:rsid w:val="00E83040"/>
    <w:rsid w:val="00F6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94FFE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89</TotalTime>
  <Pages>1</Pages>
  <Words>393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18</cp:revision>
  <cp:lastPrinted>2012-04-25T08:21:00Z</cp:lastPrinted>
  <dcterms:created xsi:type="dcterms:W3CDTF">2025-05-14T18:12:00Z</dcterms:created>
  <dcterms:modified xsi:type="dcterms:W3CDTF">2025-05-19T09:16:00Z</dcterms:modified>
</cp:coreProperties>
</file>