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8BA49A" w14:textId="77777777" w:rsidR="00227A13" w:rsidRDefault="00227A13" w:rsidP="00227A13">
      <w:pPr>
        <w:spacing w:after="120"/>
        <w:jc w:val="center"/>
        <w:rPr>
          <w:rFonts w:ascii="Cambria" w:hAnsi="Cambria"/>
          <w:b/>
          <w:sz w:val="36"/>
        </w:rPr>
      </w:pPr>
      <w:r>
        <w:rPr>
          <w:rFonts w:ascii="Cambria" w:hAnsi="Cambria"/>
          <w:b/>
          <w:sz w:val="36"/>
        </w:rPr>
        <w:t>Posudek oponenta bakalářské práce</w:t>
      </w:r>
    </w:p>
    <w:p w14:paraId="6C5E2298" w14:textId="3FEAA73F" w:rsidR="004B3430" w:rsidRDefault="00B87C95" w:rsidP="003C0009">
      <w:pPr>
        <w:spacing w:after="120"/>
        <w:jc w:val="center"/>
        <w:rPr>
          <w:rFonts w:ascii="Times New Roman" w:hAnsi="Times New Roman" w:cs="Times New Roman"/>
          <w:sz w:val="32"/>
          <w:szCs w:val="32"/>
        </w:rPr>
      </w:pPr>
      <w:r w:rsidRPr="00632FA2">
        <w:rPr>
          <w:rFonts w:ascii="Times New Roman" w:hAnsi="Times New Roman" w:cs="Times New Roman"/>
          <w:sz w:val="32"/>
          <w:szCs w:val="32"/>
        </w:rPr>
        <w:t>(</w:t>
      </w:r>
      <w:r w:rsidR="00A00668" w:rsidRPr="00BD5149">
        <w:rPr>
          <w:rFonts w:ascii="Times New Roman" w:hAnsi="Times New Roman" w:cs="Times New Roman"/>
          <w:sz w:val="32"/>
          <w:szCs w:val="32"/>
        </w:rPr>
        <w:t>EXPERIMENTÁLNÍ PRÁCE</w:t>
      </w:r>
      <w:r w:rsidR="004B3430" w:rsidRPr="00632FA2">
        <w:rPr>
          <w:rFonts w:ascii="Times New Roman" w:hAnsi="Times New Roman" w:cs="Times New Roman"/>
          <w:sz w:val="32"/>
          <w:szCs w:val="32"/>
        </w:rPr>
        <w:t>)</w:t>
      </w:r>
    </w:p>
    <w:p w14:paraId="1DE35E9E" w14:textId="77777777" w:rsidR="00A47CF6" w:rsidRPr="00A47CF6" w:rsidRDefault="00A47CF6" w:rsidP="00A47CF6">
      <w:pPr>
        <w:spacing w:after="0"/>
        <w:jc w:val="center"/>
        <w:rPr>
          <w:rFonts w:ascii="Times New Roman" w:hAnsi="Times New Roman" w:cs="Times New Roman"/>
          <w:sz w:val="14"/>
          <w:szCs w:val="14"/>
        </w:rPr>
      </w:pPr>
    </w:p>
    <w:tbl>
      <w:tblPr>
        <w:tblStyle w:val="Mkatabulky"/>
        <w:tblW w:w="93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2678"/>
        <w:gridCol w:w="3071"/>
        <w:gridCol w:w="3071"/>
      </w:tblGrid>
      <w:tr w:rsidR="00D465A9" w:rsidRPr="00632FA2" w14:paraId="6C5E229C" w14:textId="77777777" w:rsidTr="00EA610D">
        <w:trPr>
          <w:trHeight w:val="428"/>
        </w:trPr>
        <w:tc>
          <w:tcPr>
            <w:tcW w:w="3212" w:type="dxa"/>
            <w:gridSpan w:val="2"/>
            <w:vAlign w:val="center"/>
          </w:tcPr>
          <w:p w14:paraId="6C5E229A" w14:textId="77777777" w:rsidR="006D48B2" w:rsidRPr="00632FA2" w:rsidRDefault="006D48B2" w:rsidP="006D48B2">
            <w:pPr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t>Příjmení a jméno studenta:</w:t>
            </w:r>
          </w:p>
        </w:tc>
        <w:tc>
          <w:tcPr>
            <w:tcW w:w="6142" w:type="dxa"/>
            <w:gridSpan w:val="2"/>
            <w:vAlign w:val="center"/>
          </w:tcPr>
          <w:p w14:paraId="6C5E229B" w14:textId="27E0E2E3" w:rsidR="006D48B2" w:rsidRPr="00632FA2" w:rsidRDefault="007E7A9D" w:rsidP="00B87C95">
            <w:pPr>
              <w:ind w:left="184"/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32FA2">
              <w:rPr>
                <w:rFonts w:ascii="Times New Roman" w:hAnsi="Times New Roman" w:cs="Times New Roman"/>
                <w:b/>
              </w:rPr>
              <w:instrText xml:space="preserve"> FORMTEXT </w:instrText>
            </w:r>
            <w:r w:rsidRPr="00632FA2">
              <w:rPr>
                <w:rFonts w:ascii="Times New Roman" w:hAnsi="Times New Roman" w:cs="Times New Roman"/>
                <w:b/>
              </w:rPr>
            </w:r>
            <w:r w:rsidRPr="00632FA2">
              <w:rPr>
                <w:rFonts w:ascii="Times New Roman" w:hAnsi="Times New Roman" w:cs="Times New Roman"/>
                <w:b/>
              </w:rPr>
              <w:fldChar w:fldCharType="separate"/>
            </w:r>
            <w:bookmarkStart w:id="0" w:name="_GoBack"/>
            <w:r w:rsidR="00B87C95" w:rsidRPr="00632FA2">
              <w:rPr>
                <w:rFonts w:ascii="Times New Roman" w:hAnsi="Times New Roman" w:cs="Times New Roman"/>
                <w:b/>
              </w:rPr>
              <w:t xml:space="preserve">    </w:t>
            </w:r>
            <w:r w:rsidR="00524037">
              <w:rPr>
                <w:rFonts w:ascii="Times New Roman" w:hAnsi="Times New Roman" w:cs="Times New Roman"/>
                <w:b/>
              </w:rPr>
              <w:t>Tomáš Porubský</w:t>
            </w:r>
            <w:r w:rsidR="00B87C95" w:rsidRPr="00632FA2">
              <w:rPr>
                <w:rFonts w:ascii="Times New Roman" w:hAnsi="Times New Roman" w:cs="Times New Roman"/>
                <w:b/>
              </w:rPr>
              <w:t xml:space="preserve">       </w:t>
            </w:r>
            <w:bookmarkEnd w:id="0"/>
            <w:r w:rsidRPr="00632FA2">
              <w:rPr>
                <w:rFonts w:ascii="Times New Roman" w:hAnsi="Times New Roman" w:cs="Times New Roman"/>
                <w:b/>
              </w:rPr>
              <w:fldChar w:fldCharType="end"/>
            </w:r>
          </w:p>
        </w:tc>
      </w:tr>
      <w:tr w:rsidR="00B20E24" w:rsidRPr="00632FA2" w14:paraId="6C5E229F" w14:textId="77777777" w:rsidTr="00EA610D">
        <w:trPr>
          <w:trHeight w:val="419"/>
        </w:trPr>
        <w:tc>
          <w:tcPr>
            <w:tcW w:w="3212" w:type="dxa"/>
            <w:gridSpan w:val="2"/>
            <w:vAlign w:val="center"/>
          </w:tcPr>
          <w:p w14:paraId="726412C2" w14:textId="77777777" w:rsidR="00B20E24" w:rsidRPr="00632FA2" w:rsidRDefault="00B20E24" w:rsidP="00B20E24">
            <w:pPr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t>Studijní program:</w:t>
            </w:r>
          </w:p>
          <w:p w14:paraId="6C5E229D" w14:textId="04308861" w:rsidR="00B20E24" w:rsidRPr="00632FA2" w:rsidRDefault="00B20E24" w:rsidP="00B20E24">
            <w:pPr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Cs/>
                <w:i/>
                <w:iCs/>
              </w:rPr>
              <w:t>(pokud se program dělí)</w:t>
            </w:r>
          </w:p>
        </w:tc>
        <w:tc>
          <w:tcPr>
            <w:tcW w:w="6142" w:type="dxa"/>
            <w:gridSpan w:val="2"/>
            <w:vAlign w:val="center"/>
          </w:tcPr>
          <w:p w14:paraId="6C5E229E" w14:textId="63B5630F" w:rsidR="00B20E24" w:rsidRPr="00632FA2" w:rsidRDefault="004107D6" w:rsidP="00B20E24">
            <w:pPr>
              <w:ind w:left="184"/>
              <w:rPr>
                <w:rFonts w:ascii="Times New Roman" w:hAnsi="Times New Roman" w:cs="Times New Roman"/>
                <w:b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</w:rPr>
                <w:alias w:val="studijní program"/>
                <w:tag w:val="studijní program"/>
                <w:id w:val="1903549770"/>
                <w:placeholder>
                  <w:docPart w:val="DefaultPlaceholder_-1854013438"/>
                </w:placeholder>
                <w15:color w:val="FF6600"/>
                <w:comboBox>
                  <w:listItem w:value="Zvolte položku."/>
                  <w:listItem w:displayText="Gastronomie a výživa" w:value="Gastronomie a výživa"/>
                  <w:listItem w:displayText="Materiály a technologie" w:value="Materiály a technologie"/>
                  <w:listItem w:displayText="Procesní inženýrství" w:value="Procesní inženýrství"/>
                  <w:listItem w:displayText="Technologie a hodnocení potravin" w:value="Technologie a hodnocení potravin"/>
                </w:comboBox>
              </w:sdtPr>
              <w:sdtEndPr/>
              <w:sdtContent>
                <w:r w:rsidR="00524037">
                  <w:rPr>
                    <w:rFonts w:ascii="Times New Roman" w:hAnsi="Times New Roman" w:cs="Times New Roman"/>
                    <w:b/>
                    <w:bCs/>
                  </w:rPr>
                  <w:t>Materiály a technologie</w:t>
                </w:r>
              </w:sdtContent>
            </w:sdt>
            <w:r w:rsidR="00410CAC">
              <w:rPr>
                <w:rFonts w:ascii="Times New Roman" w:hAnsi="Times New Roman" w:cs="Times New Roman"/>
                <w:b/>
                <w:bCs/>
              </w:rPr>
              <w:t xml:space="preserve">                                                          </w:t>
            </w:r>
          </w:p>
        </w:tc>
      </w:tr>
      <w:tr w:rsidR="00B20E24" w:rsidRPr="00632FA2" w14:paraId="6C5E22A2" w14:textId="77777777" w:rsidTr="00EA610D">
        <w:trPr>
          <w:trHeight w:val="891"/>
        </w:trPr>
        <w:tc>
          <w:tcPr>
            <w:tcW w:w="3212" w:type="dxa"/>
            <w:gridSpan w:val="2"/>
            <w:vAlign w:val="center"/>
          </w:tcPr>
          <w:p w14:paraId="6C5E22A0" w14:textId="538A3DC1" w:rsidR="00B20E24" w:rsidRPr="00632FA2" w:rsidRDefault="00B20E24" w:rsidP="00B20E24">
            <w:pPr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t>Specializace:</w:t>
            </w:r>
            <w:r w:rsidRPr="00632FA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142" w:type="dxa"/>
            <w:gridSpan w:val="2"/>
            <w:vAlign w:val="center"/>
          </w:tcPr>
          <w:p w14:paraId="6C5E22A1" w14:textId="40B716EE" w:rsidR="00B20E24" w:rsidRPr="00632FA2" w:rsidRDefault="004107D6" w:rsidP="00410CAC">
            <w:pPr>
              <w:ind w:left="181"/>
              <w:rPr>
                <w:rFonts w:ascii="Times New Roman" w:hAnsi="Times New Roman" w:cs="Times New Roman"/>
                <w:b/>
              </w:rPr>
            </w:pPr>
            <w:sdt>
              <w:sdtPr>
                <w:rPr>
                  <w:rFonts w:ascii="Times New Roman" w:hAnsi="Times New Roman" w:cs="Times New Roman"/>
                  <w:b/>
                </w:rPr>
                <w:alias w:val="Specializace"/>
                <w:tag w:val="Specializace"/>
                <w:id w:val="2083322857"/>
                <w:placeholder>
                  <w:docPart w:val="EE7A1C1E1F4D44EAAAB9FC8C43DD2F68"/>
                </w:placeholder>
                <w15:color w:val="0000FF"/>
                <w:comboBox>
                  <w:listItem w:value="Zvolte položku."/>
                  <w:listItem w:displayText="Biomateriály a kosmetika" w:value="Biomateriály a kosmetika"/>
                  <w:listItem w:displayText="Gastronomické technologie" w:value="Gastronomické technologie"/>
                  <w:listItem w:displayText="Chemie a analýza potravin" w:value="Chemie a analýza potravin"/>
                  <w:listItem w:displayText="Materiálové inženýrství" w:value="Materiálové inženýrství"/>
                  <w:listItem w:displayText="Ochrana životního prostředí" w:value="Ochrana životního prostředí"/>
                  <w:listItem w:displayText="Polymerní materiály a technologie" w:value="Polymerní materiály a technologie"/>
                  <w:listItem w:displayText="Potravinářské biotechnologie a aplikovaná mikrobiologie" w:value="Potravinářské biotechnologie a aplikovaná mikrobiologie"/>
                  <w:listItem w:displayText="Technologie potravin" w:value="Technologie potravin"/>
                  <w:listItem w:displayText="Výroba a konstrukce obuvi" w:value="Výroba a konstrukce obuvi"/>
                </w:comboBox>
              </w:sdtPr>
              <w:sdtEndPr/>
              <w:sdtContent>
                <w:r w:rsidR="00524037">
                  <w:rPr>
                    <w:rFonts w:ascii="Times New Roman" w:hAnsi="Times New Roman" w:cs="Times New Roman"/>
                    <w:b/>
                  </w:rPr>
                  <w:t>Materiálové inženýrství</w:t>
                </w:r>
              </w:sdtContent>
            </w:sdt>
            <w:r w:rsidR="00410CAC"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                                         </w:t>
            </w:r>
          </w:p>
        </w:tc>
      </w:tr>
      <w:tr w:rsidR="00B20E24" w:rsidRPr="00632FA2" w14:paraId="6C5E22A6" w14:textId="77777777" w:rsidTr="00EA610D">
        <w:trPr>
          <w:trHeight w:val="509"/>
        </w:trPr>
        <w:tc>
          <w:tcPr>
            <w:tcW w:w="3212" w:type="dxa"/>
            <w:gridSpan w:val="2"/>
            <w:vAlign w:val="center"/>
          </w:tcPr>
          <w:p w14:paraId="6C5E22A4" w14:textId="54FC9A62" w:rsidR="00B20E24" w:rsidRPr="00632FA2" w:rsidRDefault="00B20E24" w:rsidP="00B20E24">
            <w:pPr>
              <w:rPr>
                <w:rFonts w:ascii="Times New Roman" w:hAnsi="Times New Roman" w:cs="Times New Roman"/>
              </w:rPr>
            </w:pPr>
            <w:r w:rsidRPr="00632FA2">
              <w:rPr>
                <w:rFonts w:ascii="Times New Roman" w:hAnsi="Times New Roman" w:cs="Times New Roman"/>
                <w:b/>
              </w:rPr>
              <w:t>Ústav:</w:t>
            </w:r>
          </w:p>
        </w:tc>
        <w:tc>
          <w:tcPr>
            <w:tcW w:w="6142" w:type="dxa"/>
            <w:gridSpan w:val="2"/>
            <w:vAlign w:val="center"/>
          </w:tcPr>
          <w:p w14:paraId="6C5E22A5" w14:textId="14A4D1C5" w:rsidR="00B20E24" w:rsidRPr="00632FA2" w:rsidRDefault="004107D6" w:rsidP="00B20E24">
            <w:pPr>
              <w:ind w:left="184"/>
              <w:rPr>
                <w:rFonts w:ascii="Times New Roman" w:hAnsi="Times New Roman" w:cs="Times New Roman"/>
                <w:b/>
              </w:rPr>
            </w:pPr>
            <w:sdt>
              <w:sdtPr>
                <w:rPr>
                  <w:rFonts w:ascii="Times New Roman" w:hAnsi="Times New Roman" w:cs="Times New Roman"/>
                  <w:b/>
                </w:rPr>
                <w:alias w:val="Ústavy"/>
                <w:tag w:val="Ústavy"/>
                <w:id w:val="-1999187032"/>
                <w:placeholder>
                  <w:docPart w:val="DefaultPlaceholder_-1854013438"/>
                </w:placeholder>
                <w15:color w:val="CC66FF"/>
                <w:comboBox>
                  <w:listItem w:value="Zvolte položku."/>
                  <w:listItem w:displayText="Ústav fyziky a materiálového inženýrství" w:value="Ústav fyziky a materiálového inženýrství"/>
                  <w:listItem w:displayText="Ústav inženýrství polymerů" w:value="Ústav inženýrství polymerů"/>
                  <w:listItem w:displayText="Ústav výrobního inženýrství" w:value="Ústav výrobního inženýrství"/>
                  <w:listItem w:displayText="Ústav inženýrství ochrany životního prostředí" w:value="Ústav inženýrství ochrany životního prostředí"/>
                  <w:listItem w:displayText="Ústav technologie tuků, tenzidů a kosmetiky" w:value="Ústav technologie tuků, tenzidů a kosmetiky"/>
                  <w:listItem w:displayText="Ústav technologie potravin" w:value="Ústav technologie potravin"/>
                  <w:listItem w:displayText="Ústav analýzy a chemie potravin" w:value="Ústav analýzy a chemie potravin"/>
                  <w:listItem w:displayText="Ústav chemie" w:value="Ústav chemie"/>
                </w:comboBox>
              </w:sdtPr>
              <w:sdtEndPr/>
              <w:sdtContent>
                <w:r w:rsidR="00524037">
                  <w:rPr>
                    <w:rFonts w:ascii="Times New Roman" w:hAnsi="Times New Roman" w:cs="Times New Roman"/>
                    <w:b/>
                  </w:rPr>
                  <w:t>Ústav fyziky a materiálového inženýrství</w:t>
                </w:r>
              </w:sdtContent>
            </w:sdt>
            <w:r w:rsidR="00410CAC"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</w:t>
            </w:r>
          </w:p>
        </w:tc>
      </w:tr>
      <w:tr w:rsidR="00D465A9" w:rsidRPr="00632FA2" w14:paraId="6C5E22AC" w14:textId="77777777" w:rsidTr="00EA610D">
        <w:trPr>
          <w:trHeight w:val="453"/>
        </w:trPr>
        <w:tc>
          <w:tcPr>
            <w:tcW w:w="3212" w:type="dxa"/>
            <w:gridSpan w:val="2"/>
            <w:vAlign w:val="center"/>
          </w:tcPr>
          <w:p w14:paraId="6C5E22AA" w14:textId="77777777" w:rsidR="006D48B2" w:rsidRPr="00632FA2" w:rsidRDefault="006D48B2" w:rsidP="006D48B2">
            <w:pPr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t xml:space="preserve">Vedoucí </w:t>
            </w:r>
            <w:r w:rsidR="00653C87" w:rsidRPr="00632FA2">
              <w:rPr>
                <w:rFonts w:ascii="Times New Roman" w:hAnsi="Times New Roman" w:cs="Times New Roman"/>
                <w:b/>
              </w:rPr>
              <w:t>bakalářské</w:t>
            </w:r>
            <w:r w:rsidRPr="00632FA2">
              <w:rPr>
                <w:rFonts w:ascii="Times New Roman" w:hAnsi="Times New Roman" w:cs="Times New Roman"/>
                <w:b/>
              </w:rPr>
              <w:t xml:space="preserve"> práce:</w:t>
            </w:r>
          </w:p>
        </w:tc>
        <w:tc>
          <w:tcPr>
            <w:tcW w:w="6142" w:type="dxa"/>
            <w:gridSpan w:val="2"/>
            <w:vAlign w:val="center"/>
          </w:tcPr>
          <w:p w14:paraId="6C5E22AB" w14:textId="611E3F0A" w:rsidR="006D48B2" w:rsidRPr="00632FA2" w:rsidRDefault="007E7A9D" w:rsidP="007E7A9D">
            <w:pPr>
              <w:ind w:left="184"/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632FA2">
              <w:rPr>
                <w:rFonts w:ascii="Times New Roman" w:hAnsi="Times New Roman" w:cs="Times New Roman"/>
              </w:rPr>
              <w:instrText xml:space="preserve"> FORMTEXT </w:instrText>
            </w:r>
            <w:r w:rsidRPr="00632FA2">
              <w:rPr>
                <w:rFonts w:ascii="Times New Roman" w:hAnsi="Times New Roman" w:cs="Times New Roman"/>
              </w:rPr>
            </w:r>
            <w:r w:rsidRPr="00632FA2">
              <w:rPr>
                <w:rFonts w:ascii="Times New Roman" w:hAnsi="Times New Roman" w:cs="Times New Roman"/>
              </w:rPr>
              <w:fldChar w:fldCharType="separate"/>
            </w:r>
            <w:r w:rsidR="00524037">
              <w:rPr>
                <w:rFonts w:ascii="Times New Roman" w:hAnsi="Times New Roman" w:cs="Times New Roman"/>
              </w:rPr>
              <w:t>Ing. Miroslav Mrlík, PhD</w:t>
            </w:r>
            <w:r w:rsidRPr="00632FA2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227A13" w:rsidRPr="00632FA2" w14:paraId="1C2459B5" w14:textId="77777777" w:rsidTr="00EA610D">
        <w:trPr>
          <w:trHeight w:val="453"/>
        </w:trPr>
        <w:tc>
          <w:tcPr>
            <w:tcW w:w="3212" w:type="dxa"/>
            <w:gridSpan w:val="2"/>
            <w:vAlign w:val="center"/>
          </w:tcPr>
          <w:p w14:paraId="62D94965" w14:textId="0881FF2A" w:rsidR="00227A13" w:rsidRPr="00632FA2" w:rsidRDefault="00855B71" w:rsidP="006D48B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Oponent bakalářské práce:</w:t>
            </w:r>
          </w:p>
        </w:tc>
        <w:tc>
          <w:tcPr>
            <w:tcW w:w="6142" w:type="dxa"/>
            <w:gridSpan w:val="2"/>
            <w:vAlign w:val="center"/>
          </w:tcPr>
          <w:p w14:paraId="44E18E7E" w14:textId="7D1F259C" w:rsidR="00227A13" w:rsidRPr="00632FA2" w:rsidRDefault="00855B71" w:rsidP="007E7A9D">
            <w:pPr>
              <w:ind w:left="184"/>
              <w:rPr>
                <w:rFonts w:ascii="Times New Roman" w:hAnsi="Times New Roman" w:cs="Times New Roman"/>
              </w:rPr>
            </w:pPr>
            <w:r w:rsidRPr="00632FA2">
              <w:rPr>
                <w:rFonts w:ascii="Times New Roman" w:hAnsi="Times New Roman" w:cs="Times New Roman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632FA2">
              <w:rPr>
                <w:rFonts w:ascii="Times New Roman" w:hAnsi="Times New Roman" w:cs="Times New Roman"/>
              </w:rPr>
              <w:instrText xml:space="preserve"> FORMTEXT </w:instrText>
            </w:r>
            <w:r w:rsidRPr="00632FA2">
              <w:rPr>
                <w:rFonts w:ascii="Times New Roman" w:hAnsi="Times New Roman" w:cs="Times New Roman"/>
              </w:rPr>
            </w:r>
            <w:r w:rsidRPr="00632FA2">
              <w:rPr>
                <w:rFonts w:ascii="Times New Roman" w:hAnsi="Times New Roman" w:cs="Times New Roman"/>
              </w:rPr>
              <w:fldChar w:fldCharType="separate"/>
            </w:r>
            <w:r w:rsidR="00524037">
              <w:rPr>
                <w:rFonts w:ascii="Times New Roman" w:hAnsi="Times New Roman" w:cs="Times New Roman"/>
              </w:rPr>
              <w:t>Ing. Markéta Ilčíková, PhD</w:t>
            </w:r>
            <w:r w:rsidRPr="00632FA2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D465A9" w:rsidRPr="00632FA2" w14:paraId="6C5E22AF" w14:textId="77777777" w:rsidTr="00EA610D">
        <w:trPr>
          <w:trHeight w:val="433"/>
        </w:trPr>
        <w:tc>
          <w:tcPr>
            <w:tcW w:w="3212" w:type="dxa"/>
            <w:gridSpan w:val="2"/>
            <w:vAlign w:val="center"/>
          </w:tcPr>
          <w:p w14:paraId="6C5E22AD" w14:textId="77777777" w:rsidR="006D48B2" w:rsidRPr="00632FA2" w:rsidRDefault="006D48B2" w:rsidP="006D48B2">
            <w:pPr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t>Akademický rok:</w:t>
            </w:r>
          </w:p>
        </w:tc>
        <w:tc>
          <w:tcPr>
            <w:tcW w:w="6142" w:type="dxa"/>
            <w:gridSpan w:val="2"/>
            <w:vAlign w:val="center"/>
          </w:tcPr>
          <w:p w14:paraId="6C5E22AE" w14:textId="59A85AC8" w:rsidR="006D48B2" w:rsidRPr="00632FA2" w:rsidRDefault="007E7A9D" w:rsidP="007E7A9D">
            <w:pPr>
              <w:ind w:left="184"/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632FA2">
              <w:rPr>
                <w:rFonts w:ascii="Times New Roman" w:hAnsi="Times New Roman" w:cs="Times New Roman"/>
              </w:rPr>
              <w:instrText xml:space="preserve"> FORMTEXT </w:instrText>
            </w:r>
            <w:r w:rsidRPr="00632FA2">
              <w:rPr>
                <w:rFonts w:ascii="Times New Roman" w:hAnsi="Times New Roman" w:cs="Times New Roman"/>
              </w:rPr>
            </w:r>
            <w:r w:rsidRPr="00632FA2">
              <w:rPr>
                <w:rFonts w:ascii="Times New Roman" w:hAnsi="Times New Roman" w:cs="Times New Roman"/>
              </w:rPr>
              <w:fldChar w:fldCharType="separate"/>
            </w:r>
            <w:r w:rsidR="00524037">
              <w:rPr>
                <w:rFonts w:ascii="Times New Roman" w:hAnsi="Times New Roman" w:cs="Times New Roman"/>
              </w:rPr>
              <w:t>2024/2025</w:t>
            </w:r>
            <w:r w:rsidRPr="00632FA2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D465A9" w:rsidRPr="00632FA2" w14:paraId="6C5E22B5" w14:textId="77777777" w:rsidTr="00EA610D">
        <w:trPr>
          <w:trHeight w:val="556"/>
        </w:trPr>
        <w:tc>
          <w:tcPr>
            <w:tcW w:w="3212" w:type="dxa"/>
            <w:gridSpan w:val="2"/>
            <w:vAlign w:val="center"/>
          </w:tcPr>
          <w:p w14:paraId="6C5E22B3" w14:textId="77777777" w:rsidR="006D48B2" w:rsidRPr="00632FA2" w:rsidRDefault="006D48B2" w:rsidP="006D48B2">
            <w:pPr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t xml:space="preserve">Název </w:t>
            </w:r>
            <w:r w:rsidR="00653C87" w:rsidRPr="00632FA2">
              <w:rPr>
                <w:rFonts w:ascii="Times New Roman" w:hAnsi="Times New Roman" w:cs="Times New Roman"/>
                <w:b/>
              </w:rPr>
              <w:t>bakalářské</w:t>
            </w:r>
            <w:r w:rsidRPr="00632FA2">
              <w:rPr>
                <w:rFonts w:ascii="Times New Roman" w:hAnsi="Times New Roman" w:cs="Times New Roman"/>
                <w:b/>
              </w:rPr>
              <w:t xml:space="preserve"> práce:</w:t>
            </w:r>
          </w:p>
        </w:tc>
        <w:tc>
          <w:tcPr>
            <w:tcW w:w="6142" w:type="dxa"/>
            <w:gridSpan w:val="2"/>
            <w:vAlign w:val="center"/>
          </w:tcPr>
          <w:p w14:paraId="6C5E22B4" w14:textId="77777777" w:rsidR="006D48B2" w:rsidRPr="00632FA2" w:rsidRDefault="006D48B2" w:rsidP="007E7A9D">
            <w:pPr>
              <w:ind w:left="184"/>
              <w:rPr>
                <w:rFonts w:ascii="Times New Roman" w:hAnsi="Times New Roman" w:cs="Times New Roman"/>
                <w:b/>
              </w:rPr>
            </w:pPr>
          </w:p>
        </w:tc>
      </w:tr>
      <w:tr w:rsidR="006D48B2" w:rsidRPr="00632FA2" w14:paraId="6C5E22B7" w14:textId="77777777" w:rsidTr="00EA610D">
        <w:trPr>
          <w:trHeight w:val="403"/>
        </w:trPr>
        <w:tc>
          <w:tcPr>
            <w:tcW w:w="9354" w:type="dxa"/>
            <w:gridSpan w:val="4"/>
            <w:vAlign w:val="center"/>
          </w:tcPr>
          <w:p w14:paraId="6C5E22B6" w14:textId="0BD6B8C0" w:rsidR="00A47CF6" w:rsidRPr="00A47CF6" w:rsidRDefault="007E7A9D" w:rsidP="00A47CF6">
            <w:pPr>
              <w:ind w:left="142"/>
              <w:rPr>
                <w:rFonts w:ascii="Times New Roman" w:hAnsi="Times New Roman" w:cs="Times New Roman"/>
              </w:rPr>
            </w:pPr>
            <w:r w:rsidRPr="00632FA2">
              <w:rPr>
                <w:rFonts w:ascii="Times New Roman" w:hAnsi="Times New Roman" w:cs="Times New Roman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632FA2">
              <w:rPr>
                <w:rFonts w:ascii="Times New Roman" w:hAnsi="Times New Roman" w:cs="Times New Roman"/>
              </w:rPr>
              <w:instrText xml:space="preserve"> FORMTEXT </w:instrText>
            </w:r>
            <w:r w:rsidRPr="00632FA2">
              <w:rPr>
                <w:rFonts w:ascii="Times New Roman" w:hAnsi="Times New Roman" w:cs="Times New Roman"/>
              </w:rPr>
            </w:r>
            <w:r w:rsidRPr="00632FA2">
              <w:rPr>
                <w:rFonts w:ascii="Times New Roman" w:hAnsi="Times New Roman" w:cs="Times New Roman"/>
              </w:rPr>
              <w:fldChar w:fldCharType="separate"/>
            </w:r>
            <w:r w:rsidR="00D91B7C">
              <w:rPr>
                <w:rFonts w:ascii="Times New Roman" w:hAnsi="Times New Roman" w:cs="Times New Roman"/>
              </w:rPr>
              <w:t>Příprava polymerních materiálů pomocí řízené radikálové polymerace indukované mechanickou vlnou</w:t>
            </w:r>
            <w:r w:rsidRPr="00632FA2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D9546B" w:rsidRPr="00632FA2" w14:paraId="6C5E22BC" w14:textId="77777777" w:rsidTr="00EA610D">
        <w:trPr>
          <w:trHeight w:val="284"/>
        </w:trPr>
        <w:tc>
          <w:tcPr>
            <w:tcW w:w="9354" w:type="dxa"/>
            <w:gridSpan w:val="4"/>
            <w:vAlign w:val="center"/>
          </w:tcPr>
          <w:p w14:paraId="6C5E22B8" w14:textId="77777777" w:rsidR="00D465A9" w:rsidRPr="00632FA2" w:rsidRDefault="00D465A9" w:rsidP="006D48B2">
            <w:pPr>
              <w:rPr>
                <w:rFonts w:ascii="Times New Roman" w:hAnsi="Times New Roman" w:cs="Times New Roman"/>
                <w:b/>
              </w:rPr>
            </w:pPr>
          </w:p>
          <w:p w14:paraId="6C5E22BA" w14:textId="77777777" w:rsidR="00D465A9" w:rsidRPr="00632FA2" w:rsidRDefault="00D465A9" w:rsidP="006D48B2">
            <w:pPr>
              <w:rPr>
                <w:rFonts w:ascii="Times New Roman" w:hAnsi="Times New Roman" w:cs="Times New Roman"/>
                <w:b/>
              </w:rPr>
            </w:pPr>
          </w:p>
          <w:p w14:paraId="6C5E22BB" w14:textId="77777777" w:rsidR="00D9546B" w:rsidRPr="00632FA2" w:rsidRDefault="00D9546B" w:rsidP="006D48B2">
            <w:pPr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t xml:space="preserve">Hodnocení </w:t>
            </w:r>
            <w:r w:rsidR="00653C87" w:rsidRPr="00632FA2">
              <w:rPr>
                <w:rFonts w:ascii="Times New Roman" w:hAnsi="Times New Roman" w:cs="Times New Roman"/>
                <w:b/>
              </w:rPr>
              <w:t>bakalářské</w:t>
            </w:r>
            <w:r w:rsidRPr="00632FA2">
              <w:rPr>
                <w:rFonts w:ascii="Times New Roman" w:hAnsi="Times New Roman" w:cs="Times New Roman"/>
                <w:b/>
              </w:rPr>
              <w:t xml:space="preserve"> práce s využitím klasifikační stupnice ECTS:</w:t>
            </w:r>
          </w:p>
        </w:tc>
      </w:tr>
      <w:tr w:rsidR="00D465A9" w:rsidRPr="00632FA2" w14:paraId="6C5E22C0" w14:textId="77777777" w:rsidTr="00EA610D">
        <w:trPr>
          <w:trHeight w:val="284"/>
        </w:trPr>
        <w:tc>
          <w:tcPr>
            <w:tcW w:w="6283" w:type="dxa"/>
            <w:gridSpan w:val="3"/>
            <w:vAlign w:val="center"/>
          </w:tcPr>
          <w:p w14:paraId="6C5E22BD" w14:textId="77777777" w:rsidR="00D465A9" w:rsidRPr="00632FA2" w:rsidRDefault="00D465A9" w:rsidP="006D48B2">
            <w:pPr>
              <w:rPr>
                <w:rFonts w:ascii="Times New Roman" w:hAnsi="Times New Roman" w:cs="Times New Roman"/>
                <w:b/>
              </w:rPr>
            </w:pPr>
          </w:p>
          <w:p w14:paraId="6C5E22BE" w14:textId="77777777" w:rsidR="00D9546B" w:rsidRPr="00632FA2" w:rsidRDefault="00D9546B" w:rsidP="00D465A9">
            <w:pPr>
              <w:ind w:left="426"/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t>Kritérium hodnocení</w:t>
            </w:r>
          </w:p>
        </w:tc>
        <w:tc>
          <w:tcPr>
            <w:tcW w:w="3071" w:type="dxa"/>
            <w:vAlign w:val="center"/>
          </w:tcPr>
          <w:p w14:paraId="6C5E22BF" w14:textId="77777777" w:rsidR="00D9546B" w:rsidRPr="00632FA2" w:rsidRDefault="00D9546B" w:rsidP="006D48B2">
            <w:pPr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t>Hodnocení dle ECTS</w:t>
            </w:r>
          </w:p>
        </w:tc>
      </w:tr>
      <w:tr w:rsidR="00A00668" w:rsidRPr="00632FA2" w14:paraId="6C5E22C4" w14:textId="77777777" w:rsidTr="00EA610D">
        <w:trPr>
          <w:trHeight w:val="567"/>
        </w:trPr>
        <w:tc>
          <w:tcPr>
            <w:tcW w:w="534" w:type="dxa"/>
            <w:vAlign w:val="center"/>
          </w:tcPr>
          <w:p w14:paraId="6C5E22C1" w14:textId="77777777" w:rsidR="00A00668" w:rsidRPr="00632FA2" w:rsidRDefault="00A00668" w:rsidP="00A00668">
            <w:pPr>
              <w:jc w:val="center"/>
              <w:rPr>
                <w:rFonts w:ascii="Times New Roman" w:hAnsi="Times New Roman" w:cs="Times New Roman"/>
              </w:rPr>
            </w:pPr>
            <w:r w:rsidRPr="00632FA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749" w:type="dxa"/>
            <w:gridSpan w:val="2"/>
            <w:vAlign w:val="center"/>
          </w:tcPr>
          <w:p w14:paraId="6C5E22C2" w14:textId="581C2EC3" w:rsidR="00A00668" w:rsidRPr="00632FA2" w:rsidRDefault="00A00668" w:rsidP="00A00668">
            <w:pPr>
              <w:rPr>
                <w:rFonts w:ascii="Times New Roman" w:hAnsi="Times New Roman" w:cs="Times New Roman"/>
              </w:rPr>
            </w:pPr>
            <w:r w:rsidRPr="00BD5149">
              <w:rPr>
                <w:rFonts w:ascii="Times New Roman" w:hAnsi="Times New Roman" w:cs="Times New Roman"/>
              </w:rPr>
              <w:t>Splnění zadání bakalářské práce</w:t>
            </w:r>
          </w:p>
        </w:tc>
        <w:tc>
          <w:tcPr>
            <w:tcW w:w="3071" w:type="dxa"/>
            <w:vAlign w:val="center"/>
          </w:tcPr>
          <w:p w14:paraId="6C5E22C3" w14:textId="77777777" w:rsidR="00A00668" w:rsidRPr="00632FA2" w:rsidRDefault="00A00668" w:rsidP="00A00668">
            <w:pPr>
              <w:ind w:left="373"/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Rozevírací1"/>
                  <w:enabled/>
                  <w:calcOnExit w:val="0"/>
                  <w:ddList>
                    <w:listEntry w:val="A - výborně"/>
                    <w:listEntry w:val="B - velmi dobře"/>
                    <w:listEntry w:val="C - dobře"/>
                    <w:listEntry w:val="D - uspokojivě"/>
                    <w:listEntry w:val="E - dostatečně"/>
                    <w:listEntry w:val="F - nedostatečně"/>
                  </w:ddList>
                </w:ffData>
              </w:fldChar>
            </w:r>
            <w:bookmarkStart w:id="1" w:name="Rozevírací1"/>
            <w:r w:rsidRPr="00632FA2">
              <w:rPr>
                <w:rFonts w:ascii="Times New Roman" w:hAnsi="Times New Roman" w:cs="Times New Roman"/>
                <w:b/>
              </w:rPr>
              <w:instrText xml:space="preserve"> FORMDROPDOWN </w:instrText>
            </w:r>
            <w:r w:rsidR="004107D6">
              <w:rPr>
                <w:rFonts w:ascii="Times New Roman" w:hAnsi="Times New Roman" w:cs="Times New Roman"/>
                <w:b/>
              </w:rPr>
            </w:r>
            <w:r w:rsidR="004107D6">
              <w:rPr>
                <w:rFonts w:ascii="Times New Roman" w:hAnsi="Times New Roman" w:cs="Times New Roman"/>
                <w:b/>
              </w:rPr>
              <w:fldChar w:fldCharType="separate"/>
            </w:r>
            <w:r w:rsidRPr="00632FA2">
              <w:rPr>
                <w:rFonts w:ascii="Times New Roman" w:hAnsi="Times New Roman" w:cs="Times New Roman"/>
                <w:b/>
              </w:rPr>
              <w:fldChar w:fldCharType="end"/>
            </w:r>
            <w:bookmarkEnd w:id="1"/>
          </w:p>
        </w:tc>
      </w:tr>
      <w:tr w:rsidR="00A00668" w:rsidRPr="00632FA2" w14:paraId="6C5E22C8" w14:textId="77777777" w:rsidTr="00EA610D">
        <w:trPr>
          <w:trHeight w:val="567"/>
        </w:trPr>
        <w:tc>
          <w:tcPr>
            <w:tcW w:w="534" w:type="dxa"/>
            <w:vAlign w:val="center"/>
          </w:tcPr>
          <w:p w14:paraId="6C5E22C5" w14:textId="77777777" w:rsidR="00A00668" w:rsidRPr="00632FA2" w:rsidRDefault="00A00668" w:rsidP="00A00668">
            <w:pPr>
              <w:jc w:val="center"/>
              <w:rPr>
                <w:rFonts w:ascii="Times New Roman" w:hAnsi="Times New Roman" w:cs="Times New Roman"/>
              </w:rPr>
            </w:pPr>
            <w:r w:rsidRPr="00632FA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749" w:type="dxa"/>
            <w:gridSpan w:val="2"/>
            <w:vAlign w:val="center"/>
          </w:tcPr>
          <w:p w14:paraId="6C5E22C6" w14:textId="05937400" w:rsidR="00A00668" w:rsidRPr="00632FA2" w:rsidRDefault="00A00668" w:rsidP="00A00668">
            <w:pPr>
              <w:rPr>
                <w:rFonts w:ascii="Times New Roman" w:hAnsi="Times New Roman" w:cs="Times New Roman"/>
              </w:rPr>
            </w:pPr>
            <w:r w:rsidRPr="00BD5149">
              <w:rPr>
                <w:rFonts w:ascii="Times New Roman" w:hAnsi="Times New Roman" w:cs="Times New Roman"/>
              </w:rPr>
              <w:t>Formální úroveň práce, včetně jazykového zpracování</w:t>
            </w:r>
          </w:p>
        </w:tc>
        <w:tc>
          <w:tcPr>
            <w:tcW w:w="3071" w:type="dxa"/>
            <w:vAlign w:val="center"/>
          </w:tcPr>
          <w:p w14:paraId="6C5E22C7" w14:textId="77777777" w:rsidR="00A00668" w:rsidRPr="00632FA2" w:rsidRDefault="00A00668" w:rsidP="00A00668">
            <w:pPr>
              <w:ind w:left="373"/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Rozevírací1"/>
                  <w:enabled/>
                  <w:calcOnExit w:val="0"/>
                  <w:ddList>
                    <w:listEntry w:val="A - výborně"/>
                    <w:listEntry w:val="B - velmi dobře"/>
                    <w:listEntry w:val="C - dobře"/>
                    <w:listEntry w:val="D - uspokojivě"/>
                    <w:listEntry w:val="E - dostatečně"/>
                    <w:listEntry w:val="F - nedostatečně"/>
                  </w:ddList>
                </w:ffData>
              </w:fldChar>
            </w:r>
            <w:r w:rsidRPr="00632FA2">
              <w:rPr>
                <w:rFonts w:ascii="Times New Roman" w:hAnsi="Times New Roman" w:cs="Times New Roman"/>
                <w:b/>
              </w:rPr>
              <w:instrText xml:space="preserve"> FORMDROPDOWN </w:instrText>
            </w:r>
            <w:r w:rsidR="004107D6">
              <w:rPr>
                <w:rFonts w:ascii="Times New Roman" w:hAnsi="Times New Roman" w:cs="Times New Roman"/>
                <w:b/>
              </w:rPr>
            </w:r>
            <w:r w:rsidR="004107D6">
              <w:rPr>
                <w:rFonts w:ascii="Times New Roman" w:hAnsi="Times New Roman" w:cs="Times New Roman"/>
                <w:b/>
              </w:rPr>
              <w:fldChar w:fldCharType="separate"/>
            </w:r>
            <w:r w:rsidRPr="00632FA2">
              <w:rPr>
                <w:rFonts w:ascii="Times New Roman" w:hAnsi="Times New Roman" w:cs="Times New Roman"/>
                <w:b/>
              </w:rPr>
              <w:fldChar w:fldCharType="end"/>
            </w:r>
          </w:p>
        </w:tc>
      </w:tr>
      <w:tr w:rsidR="00A00668" w:rsidRPr="00632FA2" w14:paraId="6C5E22CC" w14:textId="77777777" w:rsidTr="00EA610D">
        <w:trPr>
          <w:trHeight w:val="567"/>
        </w:trPr>
        <w:tc>
          <w:tcPr>
            <w:tcW w:w="534" w:type="dxa"/>
            <w:vAlign w:val="center"/>
          </w:tcPr>
          <w:p w14:paraId="6C5E22C9" w14:textId="77777777" w:rsidR="00A00668" w:rsidRPr="00632FA2" w:rsidRDefault="00A00668" w:rsidP="00A00668">
            <w:pPr>
              <w:jc w:val="center"/>
              <w:rPr>
                <w:rFonts w:ascii="Times New Roman" w:hAnsi="Times New Roman" w:cs="Times New Roman"/>
              </w:rPr>
            </w:pPr>
            <w:r w:rsidRPr="00632FA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749" w:type="dxa"/>
            <w:gridSpan w:val="2"/>
            <w:vAlign w:val="center"/>
          </w:tcPr>
          <w:p w14:paraId="6C5E22CA" w14:textId="1A1FDBD9" w:rsidR="00A00668" w:rsidRPr="00632FA2" w:rsidRDefault="00A00668" w:rsidP="00A00668">
            <w:pPr>
              <w:rPr>
                <w:rFonts w:ascii="Times New Roman" w:hAnsi="Times New Roman" w:cs="Times New Roman"/>
              </w:rPr>
            </w:pPr>
            <w:r w:rsidRPr="00BD5149">
              <w:rPr>
                <w:rFonts w:ascii="Times New Roman" w:hAnsi="Times New Roman" w:cs="Times New Roman"/>
              </w:rPr>
              <w:t>Množství a relevance použitých literárních zdrojů</w:t>
            </w:r>
          </w:p>
        </w:tc>
        <w:tc>
          <w:tcPr>
            <w:tcW w:w="3071" w:type="dxa"/>
            <w:vAlign w:val="center"/>
          </w:tcPr>
          <w:p w14:paraId="6C5E22CB" w14:textId="77777777" w:rsidR="00A00668" w:rsidRPr="00632FA2" w:rsidRDefault="00A00668" w:rsidP="00A00668">
            <w:pPr>
              <w:ind w:left="373"/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Rozevírací1"/>
                  <w:enabled/>
                  <w:calcOnExit w:val="0"/>
                  <w:ddList>
                    <w:listEntry w:val="A - výborně"/>
                    <w:listEntry w:val="B - velmi dobře"/>
                    <w:listEntry w:val="C - dobře"/>
                    <w:listEntry w:val="D - uspokojivě"/>
                    <w:listEntry w:val="E - dostatečně"/>
                    <w:listEntry w:val="F - nedostatečně"/>
                  </w:ddList>
                </w:ffData>
              </w:fldChar>
            </w:r>
            <w:r w:rsidRPr="00632FA2">
              <w:rPr>
                <w:rFonts w:ascii="Times New Roman" w:hAnsi="Times New Roman" w:cs="Times New Roman"/>
                <w:b/>
              </w:rPr>
              <w:instrText xml:space="preserve"> FORMDROPDOWN </w:instrText>
            </w:r>
            <w:r w:rsidR="004107D6">
              <w:rPr>
                <w:rFonts w:ascii="Times New Roman" w:hAnsi="Times New Roman" w:cs="Times New Roman"/>
                <w:b/>
              </w:rPr>
            </w:r>
            <w:r w:rsidR="004107D6">
              <w:rPr>
                <w:rFonts w:ascii="Times New Roman" w:hAnsi="Times New Roman" w:cs="Times New Roman"/>
                <w:b/>
              </w:rPr>
              <w:fldChar w:fldCharType="separate"/>
            </w:r>
            <w:r w:rsidRPr="00632FA2">
              <w:rPr>
                <w:rFonts w:ascii="Times New Roman" w:hAnsi="Times New Roman" w:cs="Times New Roman"/>
                <w:b/>
              </w:rPr>
              <w:fldChar w:fldCharType="end"/>
            </w:r>
          </w:p>
        </w:tc>
      </w:tr>
      <w:tr w:rsidR="00A00668" w:rsidRPr="00632FA2" w14:paraId="6C5E22D0" w14:textId="77777777" w:rsidTr="00EA610D">
        <w:trPr>
          <w:trHeight w:val="567"/>
        </w:trPr>
        <w:tc>
          <w:tcPr>
            <w:tcW w:w="534" w:type="dxa"/>
            <w:vAlign w:val="center"/>
          </w:tcPr>
          <w:p w14:paraId="6C5E22CD" w14:textId="77777777" w:rsidR="00A00668" w:rsidRPr="00632FA2" w:rsidRDefault="00A00668" w:rsidP="00A00668">
            <w:pPr>
              <w:jc w:val="center"/>
              <w:rPr>
                <w:rFonts w:ascii="Times New Roman" w:hAnsi="Times New Roman" w:cs="Times New Roman"/>
              </w:rPr>
            </w:pPr>
            <w:r w:rsidRPr="00632FA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5749" w:type="dxa"/>
            <w:gridSpan w:val="2"/>
            <w:vAlign w:val="center"/>
          </w:tcPr>
          <w:p w14:paraId="6C5E22CE" w14:textId="2173263D" w:rsidR="00A00668" w:rsidRPr="00632FA2" w:rsidRDefault="00A00668" w:rsidP="00A00668">
            <w:pPr>
              <w:rPr>
                <w:rFonts w:ascii="Times New Roman" w:hAnsi="Times New Roman" w:cs="Times New Roman"/>
              </w:rPr>
            </w:pPr>
            <w:r w:rsidRPr="00BD5149">
              <w:rPr>
                <w:rFonts w:ascii="Times New Roman" w:hAnsi="Times New Roman" w:cs="Times New Roman"/>
              </w:rPr>
              <w:t>Popis experimentů a metod řešení</w:t>
            </w:r>
          </w:p>
        </w:tc>
        <w:tc>
          <w:tcPr>
            <w:tcW w:w="3071" w:type="dxa"/>
            <w:vAlign w:val="center"/>
          </w:tcPr>
          <w:p w14:paraId="6C5E22CF" w14:textId="77777777" w:rsidR="00A00668" w:rsidRPr="00632FA2" w:rsidRDefault="00A00668" w:rsidP="00A00668">
            <w:pPr>
              <w:ind w:left="373"/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Rozevírací1"/>
                  <w:enabled/>
                  <w:calcOnExit w:val="0"/>
                  <w:ddList>
                    <w:listEntry w:val="A - výborně"/>
                    <w:listEntry w:val="B - velmi dobře"/>
                    <w:listEntry w:val="C - dobře"/>
                    <w:listEntry w:val="D - uspokojivě"/>
                    <w:listEntry w:val="E - dostatečně"/>
                    <w:listEntry w:val="F - nedostatečně"/>
                  </w:ddList>
                </w:ffData>
              </w:fldChar>
            </w:r>
            <w:r w:rsidRPr="00632FA2">
              <w:rPr>
                <w:rFonts w:ascii="Times New Roman" w:hAnsi="Times New Roman" w:cs="Times New Roman"/>
                <w:b/>
              </w:rPr>
              <w:instrText xml:space="preserve"> FORMDROPDOWN </w:instrText>
            </w:r>
            <w:r w:rsidR="004107D6">
              <w:rPr>
                <w:rFonts w:ascii="Times New Roman" w:hAnsi="Times New Roman" w:cs="Times New Roman"/>
                <w:b/>
              </w:rPr>
            </w:r>
            <w:r w:rsidR="004107D6">
              <w:rPr>
                <w:rFonts w:ascii="Times New Roman" w:hAnsi="Times New Roman" w:cs="Times New Roman"/>
                <w:b/>
              </w:rPr>
              <w:fldChar w:fldCharType="separate"/>
            </w:r>
            <w:r w:rsidRPr="00632FA2">
              <w:rPr>
                <w:rFonts w:ascii="Times New Roman" w:hAnsi="Times New Roman" w:cs="Times New Roman"/>
                <w:b/>
              </w:rPr>
              <w:fldChar w:fldCharType="end"/>
            </w:r>
          </w:p>
        </w:tc>
      </w:tr>
      <w:tr w:rsidR="00A00668" w:rsidRPr="00632FA2" w14:paraId="6C5E22D4" w14:textId="77777777" w:rsidTr="00EA610D">
        <w:trPr>
          <w:trHeight w:val="567"/>
        </w:trPr>
        <w:tc>
          <w:tcPr>
            <w:tcW w:w="534" w:type="dxa"/>
            <w:vAlign w:val="center"/>
          </w:tcPr>
          <w:p w14:paraId="6C5E22D1" w14:textId="77777777" w:rsidR="00A00668" w:rsidRPr="00632FA2" w:rsidRDefault="00A00668" w:rsidP="00A00668">
            <w:pPr>
              <w:jc w:val="center"/>
              <w:rPr>
                <w:rFonts w:ascii="Times New Roman" w:hAnsi="Times New Roman" w:cs="Times New Roman"/>
              </w:rPr>
            </w:pPr>
            <w:r w:rsidRPr="00632FA2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5749" w:type="dxa"/>
            <w:gridSpan w:val="2"/>
            <w:vAlign w:val="center"/>
          </w:tcPr>
          <w:p w14:paraId="6C5E22D2" w14:textId="53522EE8" w:rsidR="00A00668" w:rsidRPr="00632FA2" w:rsidRDefault="00A00668" w:rsidP="00A00668">
            <w:pPr>
              <w:rPr>
                <w:rFonts w:ascii="Times New Roman" w:hAnsi="Times New Roman" w:cs="Times New Roman"/>
              </w:rPr>
            </w:pPr>
            <w:r w:rsidRPr="00BD5149">
              <w:rPr>
                <w:rFonts w:ascii="Times New Roman" w:hAnsi="Times New Roman" w:cs="Times New Roman"/>
              </w:rPr>
              <w:t>Kvalita zpracování výsledků</w:t>
            </w:r>
          </w:p>
        </w:tc>
        <w:tc>
          <w:tcPr>
            <w:tcW w:w="3071" w:type="dxa"/>
            <w:vAlign w:val="center"/>
          </w:tcPr>
          <w:p w14:paraId="6C5E22D3" w14:textId="77777777" w:rsidR="00A00668" w:rsidRPr="00632FA2" w:rsidRDefault="00A00668" w:rsidP="00A00668">
            <w:pPr>
              <w:ind w:left="373"/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Rozevírací1"/>
                  <w:enabled/>
                  <w:calcOnExit w:val="0"/>
                  <w:ddList>
                    <w:listEntry w:val="A - výborně"/>
                    <w:listEntry w:val="B - velmi dobře"/>
                    <w:listEntry w:val="C - dobře"/>
                    <w:listEntry w:val="D - uspokojivě"/>
                    <w:listEntry w:val="E - dostatečně"/>
                    <w:listEntry w:val="F - nedostatečně"/>
                  </w:ddList>
                </w:ffData>
              </w:fldChar>
            </w:r>
            <w:r w:rsidRPr="00632FA2">
              <w:rPr>
                <w:rFonts w:ascii="Times New Roman" w:hAnsi="Times New Roman" w:cs="Times New Roman"/>
                <w:b/>
              </w:rPr>
              <w:instrText xml:space="preserve"> FORMDROPDOWN </w:instrText>
            </w:r>
            <w:r w:rsidR="004107D6">
              <w:rPr>
                <w:rFonts w:ascii="Times New Roman" w:hAnsi="Times New Roman" w:cs="Times New Roman"/>
                <w:b/>
              </w:rPr>
            </w:r>
            <w:r w:rsidR="004107D6">
              <w:rPr>
                <w:rFonts w:ascii="Times New Roman" w:hAnsi="Times New Roman" w:cs="Times New Roman"/>
                <w:b/>
              </w:rPr>
              <w:fldChar w:fldCharType="separate"/>
            </w:r>
            <w:r w:rsidRPr="00632FA2">
              <w:rPr>
                <w:rFonts w:ascii="Times New Roman" w:hAnsi="Times New Roman" w:cs="Times New Roman"/>
                <w:b/>
              </w:rPr>
              <w:fldChar w:fldCharType="end"/>
            </w:r>
          </w:p>
        </w:tc>
      </w:tr>
      <w:tr w:rsidR="00A00668" w:rsidRPr="00632FA2" w14:paraId="25FFAD05" w14:textId="77777777" w:rsidTr="00EA610D">
        <w:trPr>
          <w:trHeight w:val="567"/>
        </w:trPr>
        <w:tc>
          <w:tcPr>
            <w:tcW w:w="534" w:type="dxa"/>
            <w:vAlign w:val="center"/>
          </w:tcPr>
          <w:p w14:paraId="1DA4A47B" w14:textId="1DB5A634" w:rsidR="00A00668" w:rsidRPr="00632FA2" w:rsidRDefault="00A00668" w:rsidP="00A006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5749" w:type="dxa"/>
            <w:gridSpan w:val="2"/>
            <w:vAlign w:val="center"/>
          </w:tcPr>
          <w:p w14:paraId="5046B423" w14:textId="12DE6AFA" w:rsidR="00A00668" w:rsidRPr="00DB045D" w:rsidRDefault="00A00668" w:rsidP="00A00668">
            <w:pPr>
              <w:rPr>
                <w:rFonts w:ascii="Times New Roman" w:hAnsi="Times New Roman" w:cs="Times New Roman"/>
              </w:rPr>
            </w:pPr>
            <w:r w:rsidRPr="00BD5149">
              <w:rPr>
                <w:rFonts w:ascii="Times New Roman" w:hAnsi="Times New Roman" w:cs="Times New Roman"/>
              </w:rPr>
              <w:t>Interpretace a diskuze výsledků</w:t>
            </w:r>
          </w:p>
        </w:tc>
        <w:tc>
          <w:tcPr>
            <w:tcW w:w="3071" w:type="dxa"/>
            <w:vAlign w:val="center"/>
          </w:tcPr>
          <w:p w14:paraId="4379780F" w14:textId="6A09CE5D" w:rsidR="00A00668" w:rsidRPr="00632FA2" w:rsidRDefault="00A00668" w:rsidP="00A00668">
            <w:pPr>
              <w:ind w:left="373"/>
              <w:rPr>
                <w:rFonts w:ascii="Times New Roman" w:hAnsi="Times New Roman" w:cs="Times New Roman"/>
                <w:b/>
              </w:rPr>
            </w:pPr>
            <w:r w:rsidRPr="00BD5149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Rozevírací1"/>
                  <w:enabled/>
                  <w:calcOnExit w:val="0"/>
                  <w:ddList>
                    <w:listEntry w:val="A - výborně"/>
                    <w:listEntry w:val="B - velmi dobře"/>
                    <w:listEntry w:val="C - dobře"/>
                    <w:listEntry w:val="D - uspokojivě"/>
                    <w:listEntry w:val="E - dostatečně"/>
                    <w:listEntry w:val="F - nedostatečně"/>
                  </w:ddList>
                </w:ffData>
              </w:fldChar>
            </w:r>
            <w:r w:rsidRPr="00BD5149">
              <w:rPr>
                <w:rFonts w:ascii="Times New Roman" w:hAnsi="Times New Roman" w:cs="Times New Roman"/>
                <w:b/>
              </w:rPr>
              <w:instrText xml:space="preserve"> FORMDROPDOWN </w:instrText>
            </w:r>
            <w:r w:rsidR="004107D6">
              <w:rPr>
                <w:rFonts w:ascii="Times New Roman" w:hAnsi="Times New Roman" w:cs="Times New Roman"/>
                <w:b/>
              </w:rPr>
            </w:r>
            <w:r w:rsidR="004107D6">
              <w:rPr>
                <w:rFonts w:ascii="Times New Roman" w:hAnsi="Times New Roman" w:cs="Times New Roman"/>
                <w:b/>
              </w:rPr>
              <w:fldChar w:fldCharType="separate"/>
            </w:r>
            <w:r w:rsidRPr="00BD5149">
              <w:rPr>
                <w:rFonts w:ascii="Times New Roman" w:hAnsi="Times New Roman" w:cs="Times New Roman"/>
                <w:b/>
              </w:rPr>
              <w:fldChar w:fldCharType="end"/>
            </w:r>
          </w:p>
        </w:tc>
      </w:tr>
      <w:tr w:rsidR="00A00668" w:rsidRPr="00632FA2" w14:paraId="4E5BEA62" w14:textId="77777777" w:rsidTr="00EA610D">
        <w:trPr>
          <w:trHeight w:val="567"/>
        </w:trPr>
        <w:tc>
          <w:tcPr>
            <w:tcW w:w="534" w:type="dxa"/>
            <w:vAlign w:val="center"/>
          </w:tcPr>
          <w:p w14:paraId="2F3BD24B" w14:textId="456B23F3" w:rsidR="00A00668" w:rsidRPr="00632FA2" w:rsidRDefault="00A00668" w:rsidP="00A006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5749" w:type="dxa"/>
            <w:gridSpan w:val="2"/>
            <w:vAlign w:val="center"/>
          </w:tcPr>
          <w:p w14:paraId="24FF619D" w14:textId="79BAB37C" w:rsidR="00A00668" w:rsidRPr="00DB045D" w:rsidRDefault="00A00668" w:rsidP="00A00668">
            <w:pPr>
              <w:rPr>
                <w:rFonts w:ascii="Times New Roman" w:hAnsi="Times New Roman" w:cs="Times New Roman"/>
              </w:rPr>
            </w:pPr>
            <w:r w:rsidRPr="00BD5149">
              <w:rPr>
                <w:rFonts w:ascii="Times New Roman" w:hAnsi="Times New Roman" w:cs="Times New Roman"/>
              </w:rPr>
              <w:t>Formulace závěrů práce</w:t>
            </w:r>
          </w:p>
        </w:tc>
        <w:tc>
          <w:tcPr>
            <w:tcW w:w="3071" w:type="dxa"/>
            <w:vAlign w:val="center"/>
          </w:tcPr>
          <w:p w14:paraId="745079C2" w14:textId="287FF5BD" w:rsidR="00A00668" w:rsidRPr="00632FA2" w:rsidRDefault="00A00668" w:rsidP="00A00668">
            <w:pPr>
              <w:ind w:left="373"/>
              <w:rPr>
                <w:rFonts w:ascii="Times New Roman" w:hAnsi="Times New Roman" w:cs="Times New Roman"/>
                <w:b/>
              </w:rPr>
            </w:pPr>
            <w:r w:rsidRPr="00BD5149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Rozevírací1"/>
                  <w:enabled/>
                  <w:calcOnExit w:val="0"/>
                  <w:ddList>
                    <w:listEntry w:val="A - výborně"/>
                    <w:listEntry w:val="B - velmi dobře"/>
                    <w:listEntry w:val="C - dobře"/>
                    <w:listEntry w:val="D - uspokojivě"/>
                    <w:listEntry w:val="E - dostatečně"/>
                    <w:listEntry w:val="F - nedostatečně"/>
                  </w:ddList>
                </w:ffData>
              </w:fldChar>
            </w:r>
            <w:r w:rsidRPr="00BD5149">
              <w:rPr>
                <w:rFonts w:ascii="Times New Roman" w:hAnsi="Times New Roman" w:cs="Times New Roman"/>
                <w:b/>
              </w:rPr>
              <w:instrText xml:space="preserve"> FORMDROPDOWN </w:instrText>
            </w:r>
            <w:r w:rsidR="004107D6">
              <w:rPr>
                <w:rFonts w:ascii="Times New Roman" w:hAnsi="Times New Roman" w:cs="Times New Roman"/>
                <w:b/>
              </w:rPr>
            </w:r>
            <w:r w:rsidR="004107D6">
              <w:rPr>
                <w:rFonts w:ascii="Times New Roman" w:hAnsi="Times New Roman" w:cs="Times New Roman"/>
                <w:b/>
              </w:rPr>
              <w:fldChar w:fldCharType="separate"/>
            </w:r>
            <w:r w:rsidRPr="00BD5149">
              <w:rPr>
                <w:rFonts w:ascii="Times New Roman" w:hAnsi="Times New Roman" w:cs="Times New Roman"/>
                <w:b/>
              </w:rPr>
              <w:fldChar w:fldCharType="end"/>
            </w:r>
          </w:p>
        </w:tc>
      </w:tr>
      <w:tr w:rsidR="00855B71" w:rsidRPr="00632FA2" w14:paraId="6C5E22DA" w14:textId="77777777" w:rsidTr="00EA610D">
        <w:trPr>
          <w:trHeight w:val="505"/>
        </w:trPr>
        <w:tc>
          <w:tcPr>
            <w:tcW w:w="9354" w:type="dxa"/>
            <w:gridSpan w:val="4"/>
            <w:vAlign w:val="center"/>
          </w:tcPr>
          <w:p w14:paraId="6C5E22D9" w14:textId="1F341445" w:rsidR="00855B71" w:rsidRPr="00632FA2" w:rsidRDefault="00855B71" w:rsidP="00855B71">
            <w:pPr>
              <w:rPr>
                <w:rFonts w:ascii="Times New Roman" w:hAnsi="Times New Roman" w:cs="Times New Roman"/>
              </w:rPr>
            </w:pPr>
            <w:r w:rsidRPr="00632FA2">
              <w:rPr>
                <w:rFonts w:ascii="Times New Roman" w:hAnsi="Times New Roman" w:cs="Times New Roman"/>
              </w:rPr>
              <w:t xml:space="preserve">Předloženou práci </w:t>
            </w:r>
            <w:r w:rsidRPr="00632FA2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Rozevírací2"/>
                  <w:enabled/>
                  <w:calcOnExit w:val="0"/>
                  <w:ddList>
                    <w:listEntry w:val="doporučuji"/>
                    <w:listEntry w:val="nedoporučuji"/>
                  </w:ddList>
                </w:ffData>
              </w:fldChar>
            </w:r>
            <w:bookmarkStart w:id="2" w:name="Rozevírací2"/>
            <w:r w:rsidRPr="00632FA2">
              <w:rPr>
                <w:rFonts w:ascii="Times New Roman" w:hAnsi="Times New Roman" w:cs="Times New Roman"/>
                <w:b/>
              </w:rPr>
              <w:instrText xml:space="preserve"> FORMDROPDOWN </w:instrText>
            </w:r>
            <w:r w:rsidR="004107D6">
              <w:rPr>
                <w:rFonts w:ascii="Times New Roman" w:hAnsi="Times New Roman" w:cs="Times New Roman"/>
                <w:b/>
              </w:rPr>
            </w:r>
            <w:r w:rsidR="004107D6">
              <w:rPr>
                <w:rFonts w:ascii="Times New Roman" w:hAnsi="Times New Roman" w:cs="Times New Roman"/>
                <w:b/>
              </w:rPr>
              <w:fldChar w:fldCharType="separate"/>
            </w:r>
            <w:r w:rsidRPr="00632FA2">
              <w:rPr>
                <w:rFonts w:ascii="Times New Roman" w:hAnsi="Times New Roman" w:cs="Times New Roman"/>
                <w:b/>
              </w:rPr>
              <w:fldChar w:fldCharType="end"/>
            </w:r>
            <w:bookmarkEnd w:id="2"/>
            <w:r w:rsidRPr="00632FA2">
              <w:rPr>
                <w:rFonts w:ascii="Times New Roman" w:hAnsi="Times New Roman" w:cs="Times New Roman"/>
              </w:rPr>
              <w:t xml:space="preserve"> k obhajobě a navrhuji hodnocení</w:t>
            </w:r>
          </w:p>
        </w:tc>
      </w:tr>
      <w:tr w:rsidR="00855B71" w:rsidRPr="00632FA2" w14:paraId="6C5E22DE" w14:textId="77777777" w:rsidTr="00EA610D">
        <w:trPr>
          <w:trHeight w:val="425"/>
        </w:trPr>
        <w:tc>
          <w:tcPr>
            <w:tcW w:w="534" w:type="dxa"/>
            <w:vAlign w:val="center"/>
          </w:tcPr>
          <w:p w14:paraId="6C5E22DB" w14:textId="77777777" w:rsidR="00855B71" w:rsidRPr="00632FA2" w:rsidRDefault="00855B71" w:rsidP="00855B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49" w:type="dxa"/>
            <w:gridSpan w:val="2"/>
            <w:vAlign w:val="center"/>
          </w:tcPr>
          <w:p w14:paraId="6C5E22DC" w14:textId="77777777" w:rsidR="00855B71" w:rsidRPr="00632FA2" w:rsidRDefault="00855B71" w:rsidP="00855B7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71" w:type="dxa"/>
            <w:vAlign w:val="center"/>
          </w:tcPr>
          <w:p w14:paraId="6C5E22DD" w14:textId="77777777" w:rsidR="00855B71" w:rsidRPr="00632FA2" w:rsidRDefault="00855B71" w:rsidP="00855B71">
            <w:pPr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  <w:sz w:val="28"/>
              </w:rPr>
              <w:fldChar w:fldCharType="begin">
                <w:ffData>
                  <w:name w:val="Rozevírací1"/>
                  <w:enabled/>
                  <w:calcOnExit w:val="0"/>
                  <w:ddList>
                    <w:listEntry w:val="A - výborně"/>
                    <w:listEntry w:val="B - velmi dobře"/>
                    <w:listEntry w:val="C - dobře"/>
                    <w:listEntry w:val="D - uspokojivě"/>
                    <w:listEntry w:val="E - dostatečně"/>
                    <w:listEntry w:val="F - nedostatečně"/>
                  </w:ddList>
                </w:ffData>
              </w:fldChar>
            </w:r>
            <w:r w:rsidRPr="00632FA2">
              <w:rPr>
                <w:rFonts w:ascii="Times New Roman" w:hAnsi="Times New Roman" w:cs="Times New Roman"/>
                <w:b/>
                <w:sz w:val="28"/>
              </w:rPr>
              <w:instrText xml:space="preserve"> FORMDROPDOWN </w:instrText>
            </w:r>
            <w:r w:rsidR="004107D6">
              <w:rPr>
                <w:rFonts w:ascii="Times New Roman" w:hAnsi="Times New Roman" w:cs="Times New Roman"/>
                <w:b/>
                <w:sz w:val="28"/>
              </w:rPr>
            </w:r>
            <w:r w:rsidR="004107D6">
              <w:rPr>
                <w:rFonts w:ascii="Times New Roman" w:hAnsi="Times New Roman" w:cs="Times New Roman"/>
                <w:b/>
                <w:sz w:val="28"/>
              </w:rPr>
              <w:fldChar w:fldCharType="separate"/>
            </w:r>
            <w:r w:rsidRPr="00632FA2">
              <w:rPr>
                <w:rFonts w:ascii="Times New Roman" w:hAnsi="Times New Roman" w:cs="Times New Roman"/>
                <w:b/>
                <w:sz w:val="28"/>
              </w:rPr>
              <w:fldChar w:fldCharType="end"/>
            </w:r>
          </w:p>
        </w:tc>
      </w:tr>
    </w:tbl>
    <w:p w14:paraId="6C5E22DF" w14:textId="1E9A18A1" w:rsidR="003C0009" w:rsidRPr="00632FA2" w:rsidRDefault="003C0009">
      <w:pPr>
        <w:rPr>
          <w:rFonts w:ascii="Times New Roman" w:hAnsi="Times New Roman" w:cs="Times New Roman"/>
          <w:b/>
          <w:sz w:val="24"/>
        </w:rPr>
      </w:pPr>
      <w:r w:rsidRPr="00632FA2">
        <w:rPr>
          <w:rFonts w:ascii="Times New Roman" w:hAnsi="Times New Roman" w:cs="Times New Roman"/>
          <w:b/>
          <w:sz w:val="24"/>
        </w:rPr>
        <w:br w:type="page"/>
      </w:r>
    </w:p>
    <w:p w14:paraId="18AF95B6" w14:textId="77777777" w:rsidR="003C3FA8" w:rsidRPr="00632FA2" w:rsidRDefault="003C3FA8">
      <w:pPr>
        <w:rPr>
          <w:rFonts w:ascii="Times New Roman" w:hAnsi="Times New Roman" w:cs="Times New Roman"/>
          <w:b/>
          <w:sz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3668A" w:rsidRPr="00632FA2" w14:paraId="6C5E22E1" w14:textId="77777777" w:rsidTr="00855B71">
        <w:tc>
          <w:tcPr>
            <w:tcW w:w="9062" w:type="dxa"/>
            <w:tcBorders>
              <w:bottom w:val="nil"/>
            </w:tcBorders>
          </w:tcPr>
          <w:p w14:paraId="6C5E22E0" w14:textId="77777777" w:rsidR="00A3668A" w:rsidRPr="00632FA2" w:rsidRDefault="00A3668A" w:rsidP="006D48B2">
            <w:pPr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t>Komentáře k </w:t>
            </w:r>
            <w:r w:rsidR="00653C87" w:rsidRPr="00632FA2">
              <w:rPr>
                <w:rFonts w:ascii="Times New Roman" w:hAnsi="Times New Roman" w:cs="Times New Roman"/>
                <w:b/>
              </w:rPr>
              <w:t>bakalářské</w:t>
            </w:r>
            <w:r w:rsidRPr="00632FA2">
              <w:rPr>
                <w:rFonts w:ascii="Times New Roman" w:hAnsi="Times New Roman" w:cs="Times New Roman"/>
                <w:b/>
              </w:rPr>
              <w:t xml:space="preserve"> práci:</w:t>
            </w:r>
          </w:p>
        </w:tc>
      </w:tr>
      <w:tr w:rsidR="00A3668A" w:rsidRPr="00632FA2" w14:paraId="6C5E22E3" w14:textId="77777777" w:rsidTr="00855B71">
        <w:trPr>
          <w:trHeight w:val="974"/>
        </w:trPr>
        <w:tc>
          <w:tcPr>
            <w:tcW w:w="9062" w:type="dxa"/>
            <w:tcBorders>
              <w:top w:val="nil"/>
              <w:bottom w:val="single" w:sz="4" w:space="0" w:color="auto"/>
            </w:tcBorders>
          </w:tcPr>
          <w:p w14:paraId="778DCF23" w14:textId="189FF0B7" w:rsidR="00C76E64" w:rsidRDefault="009B2F6B" w:rsidP="009B2F6B">
            <w:pPr>
              <w:rPr>
                <w:rFonts w:ascii="Times New Roman" w:hAnsi="Times New Roman" w:cs="Times New Roman"/>
              </w:rPr>
            </w:pPr>
            <w:r w:rsidRPr="00632FA2">
              <w:rPr>
                <w:rFonts w:ascii="Times New Roman" w:hAnsi="Times New Roman" w:cs="Times New Roman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632FA2">
              <w:rPr>
                <w:rFonts w:ascii="Times New Roman" w:hAnsi="Times New Roman" w:cs="Times New Roman"/>
              </w:rPr>
              <w:instrText xml:space="preserve"> FORMTEXT </w:instrText>
            </w:r>
            <w:r w:rsidRPr="00632FA2">
              <w:rPr>
                <w:rFonts w:ascii="Times New Roman" w:hAnsi="Times New Roman" w:cs="Times New Roman"/>
              </w:rPr>
            </w:r>
            <w:r w:rsidRPr="00632FA2">
              <w:rPr>
                <w:rFonts w:ascii="Times New Roman" w:hAnsi="Times New Roman" w:cs="Times New Roman"/>
              </w:rPr>
              <w:fldChar w:fldCharType="separate"/>
            </w:r>
            <w:r w:rsidR="00C76E64">
              <w:rPr>
                <w:rFonts w:ascii="Times New Roman" w:hAnsi="Times New Roman" w:cs="Times New Roman"/>
              </w:rPr>
              <w:t>Bakalářská práce Tomáše Porubského nazvaná "</w:t>
            </w:r>
            <w:r w:rsidR="00C76E64" w:rsidRPr="00C76E64">
              <w:rPr>
                <w:rFonts w:ascii="Times New Roman" w:hAnsi="Times New Roman" w:cs="Times New Roman"/>
              </w:rPr>
              <w:t>Příprava polymerních materiálů pomocí řízené radikálové polymerace indukované mechanickou vlnou</w:t>
            </w:r>
            <w:r w:rsidR="00C76E64">
              <w:rPr>
                <w:rFonts w:ascii="Times New Roman" w:hAnsi="Times New Roman" w:cs="Times New Roman"/>
              </w:rPr>
              <w:t xml:space="preserve">" obsahuje teoretickou i praktickou část. </w:t>
            </w:r>
            <w:r w:rsidR="00845919">
              <w:rPr>
                <w:rFonts w:ascii="Times New Roman" w:hAnsi="Times New Roman" w:cs="Times New Roman"/>
              </w:rPr>
              <w:t xml:space="preserve">Práce je psána v českém jazyce. </w:t>
            </w:r>
            <w:r w:rsidR="00B4737C">
              <w:rPr>
                <w:rFonts w:ascii="Times New Roman" w:hAnsi="Times New Roman" w:cs="Times New Roman"/>
              </w:rPr>
              <w:t xml:space="preserve">Teoritická část má rozsah 16 stran, je rozdělena do 5 kapitol. Student popisuje radikálové polymerace a jejich rozdělení, dále se věnuje řízeným radikálovým polymeracím, detailně potom polymerační techniku mechanoATRP, kterou vzužívá ve své práci. V práci jsou vhodně popsány používané metody analýzy polymerů.Na závěr teoretické části je shrnuto potenciální využití této polymerační metody v různých oblastech. </w:t>
            </w:r>
            <w:r w:rsidR="00845919">
              <w:rPr>
                <w:rFonts w:ascii="Times New Roman" w:hAnsi="Times New Roman" w:cs="Times New Roman"/>
              </w:rPr>
              <w:t xml:space="preserve">Text je vhodně a správně citován, samotná teoretická část je opatřena 41 odkazy, čož považuji za dostatečné. Teoretická část je spracována přehledně a srozumitelně. </w:t>
            </w:r>
          </w:p>
          <w:p w14:paraId="285CE877" w14:textId="77777777" w:rsidR="00C76E64" w:rsidRDefault="00C76E64" w:rsidP="009B2F6B">
            <w:pPr>
              <w:rPr>
                <w:rFonts w:ascii="Times New Roman" w:hAnsi="Times New Roman" w:cs="Times New Roman"/>
              </w:rPr>
            </w:pPr>
          </w:p>
          <w:p w14:paraId="607FF72C" w14:textId="41308C32" w:rsidR="00382FFB" w:rsidRDefault="00382FFB" w:rsidP="009B2F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Praktická část je rozdělena do dvou kapitol a má rozsah 9 stran. Diskuse je opatřena jen jednou citací, což je poměrně málo. </w:t>
            </w:r>
            <w:r w:rsidR="00AB69E1" w:rsidRPr="00AB69E1">
              <w:rPr>
                <w:rFonts w:ascii="Times New Roman" w:hAnsi="Times New Roman" w:cs="Times New Roman"/>
              </w:rPr>
              <w:t xml:space="preserve">Formálně </w:t>
            </w:r>
            <w:r>
              <w:rPr>
                <w:rFonts w:ascii="Times New Roman" w:hAnsi="Times New Roman" w:cs="Times New Roman"/>
              </w:rPr>
              <w:t xml:space="preserve">praktická část </w:t>
            </w:r>
            <w:r w:rsidR="00AB69E1" w:rsidRPr="00AB69E1">
              <w:rPr>
                <w:rFonts w:ascii="Times New Roman" w:hAnsi="Times New Roman" w:cs="Times New Roman"/>
              </w:rPr>
              <w:t>zpracována na výborné úrovni</w:t>
            </w:r>
            <w:r w:rsidR="00177886">
              <w:rPr>
                <w:rFonts w:ascii="Times New Roman" w:hAnsi="Times New Roman" w:cs="Times New Roman"/>
              </w:rPr>
              <w:t>. Práce je formálně zpracována na vysoké úrovni</w:t>
            </w:r>
            <w:r w:rsidR="00845919">
              <w:rPr>
                <w:rFonts w:ascii="Times New Roman" w:hAnsi="Times New Roman" w:cs="Times New Roman"/>
              </w:rPr>
              <w:t xml:space="preserve">. </w:t>
            </w:r>
            <w:r w:rsidR="00177886">
              <w:rPr>
                <w:rFonts w:ascii="Times New Roman" w:hAnsi="Times New Roman" w:cs="Times New Roman"/>
              </w:rPr>
              <w:t xml:space="preserve">Zadání práce bylo splěno. Výsledky jsou velmi kvalitně zpracovány a diskutovány.Závěry jsou jasně definovány, odpovídají naměřeným datům. </w:t>
            </w:r>
            <w:r>
              <w:rPr>
                <w:rFonts w:ascii="Times New Roman" w:hAnsi="Times New Roman" w:cs="Times New Roman"/>
              </w:rPr>
              <w:t>Po rozšíření a doplnění dle diskuse v práci bude mít dílo publikační potenciál.</w:t>
            </w:r>
          </w:p>
          <w:p w14:paraId="5F17DB4F" w14:textId="77777777" w:rsidR="00382FFB" w:rsidRDefault="00382FFB" w:rsidP="009B2F6B">
            <w:pPr>
              <w:rPr>
                <w:rFonts w:ascii="Times New Roman" w:hAnsi="Times New Roman" w:cs="Times New Roman"/>
              </w:rPr>
            </w:pPr>
          </w:p>
          <w:p w14:paraId="45047FB4" w14:textId="16D689E3" w:rsidR="009B2F6B" w:rsidRPr="00632FA2" w:rsidRDefault="00382FFB" w:rsidP="009B2F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Celkově lze konstatovat, že p</w:t>
            </w:r>
            <w:r w:rsidR="00177886">
              <w:rPr>
                <w:rFonts w:ascii="Times New Roman" w:hAnsi="Times New Roman" w:cs="Times New Roman"/>
              </w:rPr>
              <w:t xml:space="preserve">ráce je velmi zdařilá. </w:t>
            </w:r>
            <w:r>
              <w:rPr>
                <w:rFonts w:ascii="Times New Roman" w:hAnsi="Times New Roman" w:cs="Times New Roman"/>
              </w:rPr>
              <w:t>V</w:t>
            </w:r>
            <w:r w:rsidRPr="00382FFB">
              <w:rPr>
                <w:rFonts w:ascii="Times New Roman" w:hAnsi="Times New Roman" w:cs="Times New Roman"/>
              </w:rPr>
              <w:t>zhledem k</w:t>
            </w:r>
            <w:r>
              <w:rPr>
                <w:rFonts w:ascii="Times New Roman" w:hAnsi="Times New Roman" w:cs="Times New Roman"/>
              </w:rPr>
              <w:t> </w:t>
            </w:r>
            <w:r w:rsidRPr="00382FFB">
              <w:rPr>
                <w:rFonts w:ascii="Times New Roman" w:hAnsi="Times New Roman" w:cs="Times New Roman"/>
              </w:rPr>
              <w:t>tomu</w:t>
            </w:r>
            <w:r>
              <w:rPr>
                <w:rFonts w:ascii="Times New Roman" w:hAnsi="Times New Roman" w:cs="Times New Roman"/>
              </w:rPr>
              <w:t>,</w:t>
            </w:r>
            <w:r w:rsidRPr="00382FFB">
              <w:rPr>
                <w:rFonts w:ascii="Times New Roman" w:hAnsi="Times New Roman" w:cs="Times New Roman"/>
              </w:rPr>
              <w:t xml:space="preserve"> že prezentovaná </w:t>
            </w:r>
            <w:r>
              <w:rPr>
                <w:rFonts w:ascii="Times New Roman" w:hAnsi="Times New Roman" w:cs="Times New Roman"/>
              </w:rPr>
              <w:t>BP</w:t>
            </w:r>
            <w:r w:rsidRPr="00382FFB">
              <w:rPr>
                <w:rFonts w:ascii="Times New Roman" w:hAnsi="Times New Roman" w:cs="Times New Roman"/>
              </w:rPr>
              <w:t xml:space="preserve"> je srozumitelná, přehledná a ucelená, cíle této práce byly naplněny, doporučuju tuto k</w:t>
            </w:r>
            <w:r>
              <w:rPr>
                <w:rFonts w:ascii="Times New Roman" w:hAnsi="Times New Roman" w:cs="Times New Roman"/>
              </w:rPr>
              <w:t> </w:t>
            </w:r>
            <w:r w:rsidRPr="00382FFB">
              <w:rPr>
                <w:rFonts w:ascii="Times New Roman" w:hAnsi="Times New Roman" w:cs="Times New Roman"/>
              </w:rPr>
              <w:t>obhajobě</w:t>
            </w:r>
            <w:r>
              <w:rPr>
                <w:rFonts w:ascii="Times New Roman" w:hAnsi="Times New Roman" w:cs="Times New Roman"/>
              </w:rPr>
              <w:t>.</w:t>
            </w:r>
            <w:r w:rsidR="009B2F6B" w:rsidRPr="00632FA2">
              <w:rPr>
                <w:rFonts w:ascii="Times New Roman" w:hAnsi="Times New Roman" w:cs="Times New Roman"/>
              </w:rPr>
              <w:fldChar w:fldCharType="end"/>
            </w:r>
          </w:p>
          <w:p w14:paraId="6C5E22E2" w14:textId="6FA04F71" w:rsidR="00A3668A" w:rsidRPr="00632FA2" w:rsidRDefault="00A3668A" w:rsidP="009B2F6B">
            <w:pPr>
              <w:rPr>
                <w:rFonts w:ascii="Times New Roman" w:hAnsi="Times New Roman" w:cs="Times New Roman"/>
              </w:rPr>
            </w:pPr>
          </w:p>
        </w:tc>
      </w:tr>
      <w:tr w:rsidR="00A3668A" w:rsidRPr="00632FA2" w14:paraId="6C5E22E5" w14:textId="77777777" w:rsidTr="00855B71">
        <w:tc>
          <w:tcPr>
            <w:tcW w:w="9062" w:type="dxa"/>
            <w:tcBorders>
              <w:top w:val="single" w:sz="4" w:space="0" w:color="auto"/>
              <w:bottom w:val="nil"/>
            </w:tcBorders>
          </w:tcPr>
          <w:p w14:paraId="6C5E22E4" w14:textId="3BE3161F" w:rsidR="00A3668A" w:rsidRPr="00632FA2" w:rsidRDefault="00A3668A" w:rsidP="006D48B2">
            <w:pPr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t xml:space="preserve">Otázky </w:t>
            </w:r>
            <w:r w:rsidR="00EA610D">
              <w:rPr>
                <w:rFonts w:ascii="Times New Roman" w:hAnsi="Times New Roman" w:cs="Times New Roman"/>
                <w:b/>
              </w:rPr>
              <w:t>oponenta</w:t>
            </w:r>
            <w:r w:rsidRPr="00632FA2">
              <w:rPr>
                <w:rFonts w:ascii="Times New Roman" w:hAnsi="Times New Roman" w:cs="Times New Roman"/>
                <w:b/>
              </w:rPr>
              <w:t xml:space="preserve"> </w:t>
            </w:r>
            <w:r w:rsidR="00653C87" w:rsidRPr="00632FA2">
              <w:rPr>
                <w:rFonts w:ascii="Times New Roman" w:hAnsi="Times New Roman" w:cs="Times New Roman"/>
                <w:b/>
              </w:rPr>
              <w:t>bakalářské</w:t>
            </w:r>
            <w:r w:rsidRPr="00632FA2">
              <w:rPr>
                <w:rFonts w:ascii="Times New Roman" w:hAnsi="Times New Roman" w:cs="Times New Roman"/>
                <w:b/>
              </w:rPr>
              <w:t xml:space="preserve"> práce:</w:t>
            </w:r>
          </w:p>
        </w:tc>
      </w:tr>
      <w:tr w:rsidR="00A3668A" w:rsidRPr="00632FA2" w14:paraId="6C5E22E8" w14:textId="77777777" w:rsidTr="00855B71">
        <w:trPr>
          <w:trHeight w:val="1252"/>
        </w:trPr>
        <w:tc>
          <w:tcPr>
            <w:tcW w:w="9062" w:type="dxa"/>
            <w:tcBorders>
              <w:top w:val="nil"/>
            </w:tcBorders>
          </w:tcPr>
          <w:p w14:paraId="140A243E" w14:textId="2E7E6FE4" w:rsidR="00C11F5C" w:rsidRDefault="007E7A9D" w:rsidP="00D465A9">
            <w:pPr>
              <w:rPr>
                <w:rFonts w:ascii="Times New Roman" w:hAnsi="Times New Roman" w:cs="Times New Roman"/>
              </w:rPr>
            </w:pPr>
            <w:r w:rsidRPr="00632FA2">
              <w:rPr>
                <w:rFonts w:ascii="Times New Roman" w:hAnsi="Times New Roman" w:cs="Times New Roman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632FA2">
              <w:rPr>
                <w:rFonts w:ascii="Times New Roman" w:hAnsi="Times New Roman" w:cs="Times New Roman"/>
              </w:rPr>
              <w:instrText xml:space="preserve"> FORMTEXT </w:instrText>
            </w:r>
            <w:r w:rsidRPr="00632FA2">
              <w:rPr>
                <w:rFonts w:ascii="Times New Roman" w:hAnsi="Times New Roman" w:cs="Times New Roman"/>
              </w:rPr>
            </w:r>
            <w:r w:rsidRPr="00632FA2">
              <w:rPr>
                <w:rFonts w:ascii="Times New Roman" w:hAnsi="Times New Roman" w:cs="Times New Roman"/>
              </w:rPr>
              <w:fldChar w:fldCharType="separate"/>
            </w:r>
            <w:r w:rsidR="00C11F5C">
              <w:rPr>
                <w:rFonts w:ascii="Times New Roman" w:hAnsi="Times New Roman" w:cs="Times New Roman"/>
              </w:rPr>
              <w:t xml:space="preserve">1) </w:t>
            </w:r>
            <w:r w:rsidR="00150FEB">
              <w:rPr>
                <w:rFonts w:ascii="Times New Roman" w:hAnsi="Times New Roman" w:cs="Times New Roman"/>
              </w:rPr>
              <w:t>V</w:t>
            </w:r>
            <w:r w:rsidR="00C11F5C">
              <w:rPr>
                <w:rFonts w:ascii="Times New Roman" w:hAnsi="Times New Roman" w:cs="Times New Roman"/>
              </w:rPr>
              <w:t xml:space="preserve"> práci se objevuje termín index polydisperzity. </w:t>
            </w:r>
            <w:r w:rsidR="00150FEB">
              <w:rPr>
                <w:rFonts w:ascii="Times New Roman" w:hAnsi="Times New Roman" w:cs="Times New Roman"/>
              </w:rPr>
              <w:t>Spučasná</w:t>
            </w:r>
            <w:r w:rsidR="00C11F5C">
              <w:rPr>
                <w:rFonts w:ascii="Times New Roman" w:hAnsi="Times New Roman" w:cs="Times New Roman"/>
              </w:rPr>
              <w:t xml:space="preserve"> literatur</w:t>
            </w:r>
            <w:r w:rsidR="00150FEB">
              <w:rPr>
                <w:rFonts w:ascii="Times New Roman" w:hAnsi="Times New Roman" w:cs="Times New Roman"/>
              </w:rPr>
              <w:t>a</w:t>
            </w:r>
            <w:r w:rsidR="00C11F5C">
              <w:rPr>
                <w:rFonts w:ascii="Times New Roman" w:hAnsi="Times New Roman" w:cs="Times New Roman"/>
              </w:rPr>
              <w:t xml:space="preserve"> </w:t>
            </w:r>
            <w:r w:rsidR="00150FEB">
              <w:rPr>
                <w:rFonts w:ascii="Times New Roman" w:hAnsi="Times New Roman" w:cs="Times New Roman"/>
              </w:rPr>
              <w:t>používá termín</w:t>
            </w:r>
            <w:r w:rsidR="00C11F5C">
              <w:rPr>
                <w:rFonts w:ascii="Times New Roman" w:hAnsi="Times New Roman" w:cs="Times New Roman"/>
              </w:rPr>
              <w:t xml:space="preserve"> </w:t>
            </w:r>
            <w:r w:rsidR="00150FEB">
              <w:rPr>
                <w:rFonts w:ascii="Times New Roman" w:hAnsi="Times New Roman" w:cs="Times New Roman"/>
              </w:rPr>
              <w:t xml:space="preserve"> </w:t>
            </w:r>
            <w:r w:rsidR="00C11F5C">
              <w:rPr>
                <w:rFonts w:ascii="Times New Roman" w:hAnsi="Times New Roman" w:cs="Times New Roman"/>
              </w:rPr>
              <w:t>disperzita. Jaky je rozd</w:t>
            </w:r>
            <w:r w:rsidR="00150FEB">
              <w:rPr>
                <w:rFonts w:ascii="Times New Roman" w:hAnsi="Times New Roman" w:cs="Times New Roman"/>
              </w:rPr>
              <w:t>í</w:t>
            </w:r>
            <w:r w:rsidR="00C11F5C">
              <w:rPr>
                <w:rFonts w:ascii="Times New Roman" w:hAnsi="Times New Roman" w:cs="Times New Roman"/>
              </w:rPr>
              <w:t>l mezi t</w:t>
            </w:r>
            <w:r w:rsidR="00150FEB">
              <w:rPr>
                <w:rFonts w:ascii="Times New Roman" w:hAnsi="Times New Roman" w:cs="Times New Roman"/>
              </w:rPr>
              <w:t>ě</w:t>
            </w:r>
            <w:r w:rsidR="00C11F5C">
              <w:rPr>
                <w:rFonts w:ascii="Times New Roman" w:hAnsi="Times New Roman" w:cs="Times New Roman"/>
              </w:rPr>
              <w:t>mito dv</w:t>
            </w:r>
            <w:r w:rsidR="00150FEB">
              <w:rPr>
                <w:rFonts w:ascii="Times New Roman" w:hAnsi="Times New Roman" w:cs="Times New Roman"/>
              </w:rPr>
              <w:t>ě</w:t>
            </w:r>
            <w:r w:rsidR="00C11F5C">
              <w:rPr>
                <w:rFonts w:ascii="Times New Roman" w:hAnsi="Times New Roman" w:cs="Times New Roman"/>
              </w:rPr>
              <w:t>ma pojmy?</w:t>
            </w:r>
          </w:p>
          <w:p w14:paraId="14553D2D" w14:textId="77F935BF" w:rsidR="00C11F5C" w:rsidRDefault="00C11F5C" w:rsidP="00D465A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2) </w:t>
            </w:r>
            <w:r w:rsidR="00150FEB">
              <w:rPr>
                <w:rFonts w:ascii="Times New Roman" w:hAnsi="Times New Roman" w:cs="Times New Roman"/>
              </w:rPr>
              <w:t>M</w:t>
            </w:r>
            <w:r>
              <w:rPr>
                <w:rFonts w:ascii="Times New Roman" w:hAnsi="Times New Roman" w:cs="Times New Roman"/>
              </w:rPr>
              <w:t>ezi z</w:t>
            </w:r>
            <w:r w:rsidR="00150FEB">
              <w:rPr>
                <w:rFonts w:ascii="Times New Roman" w:hAnsi="Times New Roman" w:cs="Times New Roman"/>
              </w:rPr>
              <w:t>á</w:t>
            </w:r>
            <w:r>
              <w:rPr>
                <w:rFonts w:ascii="Times New Roman" w:hAnsi="Times New Roman" w:cs="Times New Roman"/>
              </w:rPr>
              <w:t>klad</w:t>
            </w:r>
            <w:r w:rsidR="00150FEB"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</w:rPr>
              <w:t>ími slo</w:t>
            </w:r>
            <w:r w:rsidR="00150FEB">
              <w:rPr>
                <w:rFonts w:ascii="Times New Roman" w:hAnsi="Times New Roman" w:cs="Times New Roman"/>
              </w:rPr>
              <w:t>ž</w:t>
            </w:r>
            <w:r>
              <w:rPr>
                <w:rFonts w:ascii="Times New Roman" w:hAnsi="Times New Roman" w:cs="Times New Roman"/>
              </w:rPr>
              <w:t>kami ATRP je uveden katalyz</w:t>
            </w:r>
            <w:r w:rsidR="00150FEB">
              <w:rPr>
                <w:rFonts w:ascii="Times New Roman" w:hAnsi="Times New Roman" w:cs="Times New Roman"/>
              </w:rPr>
              <w:t>á</w:t>
            </w:r>
            <w:r>
              <w:rPr>
                <w:rFonts w:ascii="Times New Roman" w:hAnsi="Times New Roman" w:cs="Times New Roman"/>
              </w:rPr>
              <w:t>tor</w:t>
            </w:r>
            <w:r w:rsidR="00150FEB">
              <w:rPr>
                <w:rFonts w:ascii="Times New Roman" w:hAnsi="Times New Roman" w:cs="Times New Roman"/>
              </w:rPr>
              <w:t>, kapitola 2.4</w:t>
            </w:r>
            <w:r>
              <w:rPr>
                <w:rFonts w:ascii="Times New Roman" w:hAnsi="Times New Roman" w:cs="Times New Roman"/>
              </w:rPr>
              <w:t>. Jak</w:t>
            </w:r>
            <w:r w:rsidR="00150FEB">
              <w:rPr>
                <w:rFonts w:ascii="Times New Roman" w:hAnsi="Times New Roman" w:cs="Times New Roman"/>
              </w:rPr>
              <w:t>é</w:t>
            </w:r>
            <w:r>
              <w:rPr>
                <w:rFonts w:ascii="Times New Roman" w:hAnsi="Times New Roman" w:cs="Times New Roman"/>
              </w:rPr>
              <w:t xml:space="preserve"> slo</w:t>
            </w:r>
            <w:r w:rsidR="00150FEB">
              <w:rPr>
                <w:rFonts w:ascii="Times New Roman" w:hAnsi="Times New Roman" w:cs="Times New Roman"/>
              </w:rPr>
              <w:t>ž</w:t>
            </w:r>
            <w:r>
              <w:rPr>
                <w:rFonts w:ascii="Times New Roman" w:hAnsi="Times New Roman" w:cs="Times New Roman"/>
              </w:rPr>
              <w:t>ky tvo</w:t>
            </w:r>
            <w:r w:rsidR="00150FEB">
              <w:rPr>
                <w:rFonts w:ascii="Times New Roman" w:hAnsi="Times New Roman" w:cs="Times New Roman"/>
              </w:rPr>
              <w:t>ří</w:t>
            </w:r>
            <w:r>
              <w:rPr>
                <w:rFonts w:ascii="Times New Roman" w:hAnsi="Times New Roman" w:cs="Times New Roman"/>
              </w:rPr>
              <w:t xml:space="preserve"> katalytick</w:t>
            </w:r>
            <w:r w:rsidR="00150FEB">
              <w:rPr>
                <w:rFonts w:ascii="Times New Roman" w:hAnsi="Times New Roman" w:cs="Times New Roman"/>
              </w:rPr>
              <w:t>ý</w:t>
            </w:r>
            <w:r>
              <w:rPr>
                <w:rFonts w:ascii="Times New Roman" w:hAnsi="Times New Roman" w:cs="Times New Roman"/>
              </w:rPr>
              <w:t xml:space="preserve"> systém? </w:t>
            </w:r>
            <w:r w:rsidR="00150FEB"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</w:rPr>
              <w:t>o by se stalo, kdyby se do reakce nep</w:t>
            </w:r>
            <w:r w:rsidR="00150FEB">
              <w:rPr>
                <w:rFonts w:ascii="Times New Roman" w:hAnsi="Times New Roman" w:cs="Times New Roman"/>
              </w:rPr>
              <w:t>ři</w:t>
            </w:r>
            <w:r>
              <w:rPr>
                <w:rFonts w:ascii="Times New Roman" w:hAnsi="Times New Roman" w:cs="Times New Roman"/>
              </w:rPr>
              <w:t>dal ligand?</w:t>
            </w:r>
          </w:p>
          <w:p w14:paraId="2A3ACD61" w14:textId="1F311F27" w:rsidR="00C11F5C" w:rsidRDefault="00C11F5C" w:rsidP="00D465A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3) </w:t>
            </w:r>
            <w:r w:rsidR="00150FEB">
              <w:rPr>
                <w:rFonts w:ascii="Times New Roman" w:hAnsi="Times New Roman" w:cs="Times New Roman"/>
              </w:rPr>
              <w:t>J</w:t>
            </w:r>
            <w:r>
              <w:rPr>
                <w:rFonts w:ascii="Times New Roman" w:hAnsi="Times New Roman" w:cs="Times New Roman"/>
              </w:rPr>
              <w:t xml:space="preserve">e známá relativní permitivita a struktura částic použitých v práci? </w:t>
            </w:r>
            <w:r w:rsidR="00150FEB">
              <w:rPr>
                <w:rFonts w:ascii="Times New Roman" w:hAnsi="Times New Roman" w:cs="Times New Roman"/>
              </w:rPr>
              <w:t>J</w:t>
            </w:r>
            <w:r>
              <w:rPr>
                <w:rFonts w:ascii="Times New Roman" w:hAnsi="Times New Roman" w:cs="Times New Roman"/>
              </w:rPr>
              <w:t>edná se o stejnou strukturu v obou případech, nano i mikro částic?</w:t>
            </w:r>
          </w:p>
          <w:p w14:paraId="5872FD26" w14:textId="3A84D670" w:rsidR="006554CE" w:rsidRDefault="006554CE" w:rsidP="00D465A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4) Obrázek 10 ukazuje záznam z GPC, kde pod 1000 g/mol je malé ramínko, které zvyšuje disperiztu polymeru, tedy negativně ovlivňuje výsledek. Ze zkušeností vím, že takové ramínka může způsobovat ligand z reakční směsi. Pomáhá, když se polymer nej</w:t>
            </w:r>
            <w:r w:rsidR="00150FEB">
              <w:rPr>
                <w:rFonts w:ascii="Times New Roman" w:hAnsi="Times New Roman" w:cs="Times New Roman"/>
              </w:rPr>
              <w:t>d</w:t>
            </w:r>
            <w:r>
              <w:rPr>
                <w:rFonts w:ascii="Times New Roman" w:hAnsi="Times New Roman" w:cs="Times New Roman"/>
              </w:rPr>
              <w:t>říve vyčistí od reakční směsi přerážením, a až čistý polymer analyzuje na GPC. Nezkoušel student tento postup?</w:t>
            </w:r>
          </w:p>
          <w:p w14:paraId="2415A503" w14:textId="22D8566D" w:rsidR="006554CE" w:rsidRDefault="006554CE" w:rsidP="00D465A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5) </w:t>
            </w:r>
            <w:r w:rsidR="00150FEB">
              <w:rPr>
                <w:rFonts w:ascii="Times New Roman" w:hAnsi="Times New Roman" w:cs="Times New Roman"/>
              </w:rPr>
              <w:t>V</w:t>
            </w:r>
            <w:r>
              <w:rPr>
                <w:rFonts w:ascii="Times New Roman" w:hAnsi="Times New Roman" w:cs="Times New Roman"/>
              </w:rPr>
              <w:t> tabulce 3 je vidět, že s rosoucím časem polymerace dochází ke zlepšení disperzity. To je jev, který svědčí o kontrolovaném procesu a je možné, že by se časem dosáhlo disperzity pod 1.5. Nezkoušelo se protáhnout čas polymerace nad 5 hodin?</w:t>
            </w:r>
          </w:p>
          <w:p w14:paraId="6C5E22E6" w14:textId="02064D2C" w:rsidR="00A3668A" w:rsidRPr="00632FA2" w:rsidRDefault="006554CE" w:rsidP="00D465A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6) </w:t>
            </w:r>
            <w:r w:rsidR="00150FEB"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</w:rPr>
              <w:t>apadá studenta, jaké další optimalizační kroky by se daly vyzkoušet za účelem dosažení užší disperzity?</w:t>
            </w:r>
            <w:r w:rsidR="007E7A9D" w:rsidRPr="00632FA2">
              <w:rPr>
                <w:rFonts w:ascii="Times New Roman" w:hAnsi="Times New Roman" w:cs="Times New Roman"/>
              </w:rPr>
              <w:fldChar w:fldCharType="end"/>
            </w:r>
          </w:p>
          <w:p w14:paraId="6C5E22E7" w14:textId="77777777" w:rsidR="00D465A9" w:rsidRPr="00632FA2" w:rsidRDefault="00D465A9" w:rsidP="00D465A9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14:paraId="6C5E22E9" w14:textId="77777777" w:rsidR="00A3668A" w:rsidRPr="00632FA2" w:rsidRDefault="00A3668A" w:rsidP="006D48B2">
      <w:pPr>
        <w:rPr>
          <w:rFonts w:ascii="Times New Roman" w:hAnsi="Times New Roman" w:cs="Times New Roman"/>
          <w:sz w:val="24"/>
        </w:rPr>
      </w:pPr>
    </w:p>
    <w:p w14:paraId="6C5E22EA" w14:textId="205A6FD4" w:rsidR="00A3668A" w:rsidRPr="00632FA2" w:rsidRDefault="00F94B6D" w:rsidP="006D48B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 </w:t>
      </w:r>
      <w:r>
        <w:rPr>
          <w:rFonts w:ascii="Times New Roman" w:hAnsi="Times New Roman" w:cs="Times New Roman"/>
        </w:rPr>
        <w:fldChar w:fldCharType="begin">
          <w:ffData>
            <w:name w:val="Text11"/>
            <w:enabled/>
            <w:calcOnExit w:val="0"/>
            <w:textInput>
              <w:default w:val="V             "/>
            </w:textInput>
          </w:ffData>
        </w:fldChar>
      </w:r>
      <w:bookmarkStart w:id="3" w:name="Text11"/>
      <w:r>
        <w:rPr>
          <w:rFonts w:ascii="Times New Roman" w:hAnsi="Times New Roman" w:cs="Times New Roman"/>
        </w:rPr>
        <w:instrText xml:space="preserve"> FORMTEXT </w:instrTex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t> </w:t>
      </w:r>
      <w:r>
        <w:rPr>
          <w:rFonts w:ascii="Times New Roman" w:hAnsi="Times New Roman" w:cs="Times New Roman"/>
        </w:rPr>
        <w:t> </w:t>
      </w:r>
      <w:r>
        <w:rPr>
          <w:rFonts w:ascii="Times New Roman" w:hAnsi="Times New Roman" w:cs="Times New Roman"/>
        </w:rPr>
        <w:t> </w:t>
      </w:r>
      <w:r>
        <w:rPr>
          <w:rFonts w:ascii="Times New Roman" w:hAnsi="Times New Roman" w:cs="Times New Roman"/>
        </w:rPr>
        <w:t> </w:t>
      </w:r>
      <w:r>
        <w:rPr>
          <w:rFonts w:ascii="Times New Roman" w:hAnsi="Times New Roman" w:cs="Times New Roman"/>
        </w:rPr>
        <w:t> </w:t>
      </w:r>
      <w:r>
        <w:rPr>
          <w:rFonts w:ascii="Times New Roman" w:hAnsi="Times New Roman" w:cs="Times New Roman"/>
        </w:rPr>
        <w:fldChar w:fldCharType="end"/>
      </w:r>
      <w:bookmarkEnd w:id="3"/>
      <w:r>
        <w:rPr>
          <w:rFonts w:ascii="Times New Roman" w:hAnsi="Times New Roman" w:cs="Times New Roman"/>
        </w:rPr>
        <w:t xml:space="preserve"> </w:t>
      </w:r>
      <w:r w:rsidR="007E7A9D" w:rsidRPr="00632FA2">
        <w:rPr>
          <w:rFonts w:ascii="Times New Roman" w:hAnsi="Times New Roman" w:cs="Times New Roman"/>
        </w:rPr>
        <w:t xml:space="preserve">dne </w:t>
      </w:r>
      <w:r w:rsidR="00BA6796">
        <w:rPr>
          <w:rFonts w:ascii="Times New Roman" w:hAnsi="Times New Roman" w:cs="Times New Roman"/>
          <w:b/>
        </w:rPr>
        <w:fldChar w:fldCharType="begin">
          <w:ffData>
            <w:name w:val=""/>
            <w:enabled w:val="0"/>
            <w:calcOnExit w:val="0"/>
            <w:textInput>
              <w:type w:val="currentTime"/>
              <w:format w:val="d. MMMM yyyy"/>
            </w:textInput>
          </w:ffData>
        </w:fldChar>
      </w:r>
      <w:r w:rsidR="00BA6796">
        <w:rPr>
          <w:rFonts w:ascii="Times New Roman" w:hAnsi="Times New Roman" w:cs="Times New Roman"/>
          <w:b/>
        </w:rPr>
        <w:instrText xml:space="preserve"> FORMTEXT </w:instrText>
      </w:r>
      <w:r w:rsidR="00BA6796">
        <w:rPr>
          <w:rFonts w:ascii="Times New Roman" w:hAnsi="Times New Roman" w:cs="Times New Roman"/>
          <w:b/>
        </w:rPr>
        <w:fldChar w:fldCharType="begin"/>
      </w:r>
      <w:r w:rsidR="00BA6796">
        <w:rPr>
          <w:rFonts w:ascii="Times New Roman" w:hAnsi="Times New Roman" w:cs="Times New Roman"/>
          <w:b/>
        </w:rPr>
        <w:instrText xml:space="preserve"> DATE \@ "d. MMMM yyyy" </w:instrText>
      </w:r>
      <w:r w:rsidR="00BA6796">
        <w:rPr>
          <w:rFonts w:ascii="Times New Roman" w:hAnsi="Times New Roman" w:cs="Times New Roman"/>
          <w:b/>
        </w:rPr>
        <w:fldChar w:fldCharType="separate"/>
      </w:r>
      <w:r w:rsidR="00EC2A3F">
        <w:rPr>
          <w:rFonts w:ascii="Times New Roman" w:hAnsi="Times New Roman" w:cs="Times New Roman"/>
          <w:b/>
          <w:noProof/>
        </w:rPr>
        <w:instrText>20. května 2025</w:instrText>
      </w:r>
      <w:r w:rsidR="00BA6796">
        <w:rPr>
          <w:rFonts w:ascii="Times New Roman" w:hAnsi="Times New Roman" w:cs="Times New Roman"/>
          <w:b/>
        </w:rPr>
        <w:fldChar w:fldCharType="end"/>
      </w:r>
      <w:r w:rsidR="00BA6796">
        <w:rPr>
          <w:rFonts w:ascii="Times New Roman" w:hAnsi="Times New Roman" w:cs="Times New Roman"/>
          <w:b/>
        </w:rPr>
      </w:r>
      <w:r w:rsidR="00BA6796">
        <w:rPr>
          <w:rFonts w:ascii="Times New Roman" w:hAnsi="Times New Roman" w:cs="Times New Roman"/>
          <w:b/>
        </w:rPr>
        <w:fldChar w:fldCharType="separate"/>
      </w:r>
      <w:r w:rsidR="00EC2A3F">
        <w:rPr>
          <w:rFonts w:ascii="Times New Roman" w:hAnsi="Times New Roman" w:cs="Times New Roman"/>
          <w:b/>
          <w:noProof/>
        </w:rPr>
        <w:t>20. května 2025</w:t>
      </w:r>
      <w:r w:rsidR="00BA6796">
        <w:rPr>
          <w:rFonts w:ascii="Times New Roman" w:hAnsi="Times New Roman" w:cs="Times New Roman"/>
          <w:b/>
        </w:rPr>
        <w:fldChar w:fldCharType="end"/>
      </w:r>
      <w:r w:rsidR="007E7A9D" w:rsidRPr="00632FA2">
        <w:rPr>
          <w:rFonts w:ascii="Times New Roman" w:hAnsi="Times New Roman" w:cs="Times New Roman"/>
        </w:rPr>
        <w:t> </w:t>
      </w:r>
      <w:r w:rsidR="007E7A9D" w:rsidRPr="00632FA2">
        <w:rPr>
          <w:rFonts w:ascii="Times New Roman" w:hAnsi="Times New Roman" w:cs="Times New Roman"/>
        </w:rPr>
        <w:t> </w:t>
      </w:r>
      <w:r w:rsidR="007E7A9D" w:rsidRPr="00632FA2">
        <w:rPr>
          <w:rFonts w:ascii="Times New Roman" w:hAnsi="Times New Roman" w:cs="Times New Roman"/>
        </w:rPr>
        <w:t> </w:t>
      </w:r>
      <w:r w:rsidR="007E7A9D" w:rsidRPr="00632FA2">
        <w:rPr>
          <w:rFonts w:ascii="Times New Roman" w:hAnsi="Times New Roman" w:cs="Times New Roman"/>
        </w:rPr>
        <w:t> </w:t>
      </w:r>
      <w:r w:rsidR="007E7A9D" w:rsidRPr="00632FA2">
        <w:rPr>
          <w:rFonts w:ascii="Times New Roman" w:hAnsi="Times New Roman" w:cs="Times New Roman"/>
        </w:rPr>
        <w:t> </w:t>
      </w:r>
      <w:r w:rsidR="00A3668A" w:rsidRPr="00632FA2">
        <w:rPr>
          <w:rFonts w:ascii="Times New Roman" w:hAnsi="Times New Roman" w:cs="Times New Roman"/>
        </w:rPr>
        <w:t> </w:t>
      </w:r>
      <w:r w:rsidR="00A3668A" w:rsidRPr="00632FA2">
        <w:rPr>
          <w:rFonts w:ascii="Times New Roman" w:hAnsi="Times New Roman" w:cs="Times New Roman"/>
        </w:rPr>
        <w:t> </w:t>
      </w:r>
      <w:r w:rsidR="00A3668A" w:rsidRPr="00632FA2">
        <w:rPr>
          <w:rFonts w:ascii="Times New Roman" w:hAnsi="Times New Roman" w:cs="Times New Roman"/>
        </w:rPr>
        <w:t> </w:t>
      </w:r>
      <w:r w:rsidR="00A3668A" w:rsidRPr="00632FA2">
        <w:rPr>
          <w:rFonts w:ascii="Times New Roman" w:hAnsi="Times New Roman" w:cs="Times New Roman"/>
        </w:rPr>
        <w:t> </w:t>
      </w:r>
      <w:r w:rsidR="007E7A9D" w:rsidRPr="00632FA2">
        <w:rPr>
          <w:rFonts w:ascii="Times New Roman" w:hAnsi="Times New Roman" w:cs="Times New Roman"/>
        </w:rPr>
        <w:t> </w:t>
      </w:r>
      <w:r w:rsidR="007E7A9D" w:rsidRPr="00632FA2">
        <w:rPr>
          <w:rFonts w:ascii="Times New Roman" w:hAnsi="Times New Roman" w:cs="Times New Roman"/>
        </w:rPr>
        <w:t> </w:t>
      </w:r>
      <w:r w:rsidR="007E7A9D" w:rsidRPr="00632FA2">
        <w:rPr>
          <w:rFonts w:ascii="Times New Roman" w:hAnsi="Times New Roman" w:cs="Times New Roman"/>
        </w:rPr>
        <w:t> </w:t>
      </w:r>
      <w:r w:rsidR="007E7A9D" w:rsidRPr="00632FA2">
        <w:rPr>
          <w:rFonts w:ascii="Times New Roman" w:hAnsi="Times New Roman" w:cs="Times New Roman"/>
        </w:rPr>
        <w:t> </w:t>
      </w:r>
      <w:r w:rsidR="007E7A9D" w:rsidRPr="00632FA2">
        <w:rPr>
          <w:rFonts w:ascii="Times New Roman" w:hAnsi="Times New Roman" w:cs="Times New Roman"/>
        </w:rPr>
        <w:t> </w:t>
      </w:r>
      <w:r w:rsidR="00A3668A" w:rsidRPr="00632FA2">
        <w:rPr>
          <w:rFonts w:ascii="Times New Roman" w:hAnsi="Times New Roman" w:cs="Times New Roman"/>
        </w:rPr>
        <w:t> </w:t>
      </w:r>
      <w:r w:rsidR="00A3668A" w:rsidRPr="00632FA2">
        <w:rPr>
          <w:rFonts w:ascii="Times New Roman" w:hAnsi="Times New Roman" w:cs="Times New Roman"/>
        </w:rPr>
        <w:t> </w:t>
      </w:r>
      <w:r w:rsidR="00A3668A" w:rsidRPr="00632FA2">
        <w:rPr>
          <w:rFonts w:ascii="Times New Roman" w:hAnsi="Times New Roman" w:cs="Times New Roman"/>
        </w:rPr>
        <w:t> </w:t>
      </w:r>
      <w:r w:rsidR="00A3668A" w:rsidRPr="00632FA2">
        <w:rPr>
          <w:rFonts w:ascii="Times New Roman" w:hAnsi="Times New Roman" w:cs="Times New Roman"/>
        </w:rPr>
        <w:t> </w:t>
      </w:r>
      <w:r w:rsidR="00A3668A" w:rsidRPr="00632FA2">
        <w:rPr>
          <w:rFonts w:ascii="Times New Roman" w:hAnsi="Times New Roman" w:cs="Times New Roman"/>
        </w:rPr>
        <w:t> </w:t>
      </w:r>
    </w:p>
    <w:p w14:paraId="6C5E22EB" w14:textId="133208BD" w:rsidR="007E7A9D" w:rsidRDefault="007E7A9D" w:rsidP="006D48B2">
      <w:pPr>
        <w:rPr>
          <w:rFonts w:ascii="Times New Roman" w:hAnsi="Times New Roman" w:cs="Times New Roman"/>
        </w:rPr>
      </w:pPr>
    </w:p>
    <w:p w14:paraId="01860704" w14:textId="0DC7DB74" w:rsidR="00855B71" w:rsidRDefault="00855B71" w:rsidP="006D48B2">
      <w:pPr>
        <w:rPr>
          <w:rFonts w:ascii="Times New Roman" w:hAnsi="Times New Roman" w:cs="Times New Roman"/>
        </w:rPr>
      </w:pPr>
    </w:p>
    <w:p w14:paraId="473AB10E" w14:textId="31A7491B" w:rsidR="00855B71" w:rsidRDefault="00855B71" w:rsidP="006D48B2">
      <w:pPr>
        <w:rPr>
          <w:rFonts w:ascii="Times New Roman" w:hAnsi="Times New Roman" w:cs="Times New Roman"/>
        </w:rPr>
      </w:pPr>
    </w:p>
    <w:p w14:paraId="79AC58E3" w14:textId="77777777" w:rsidR="00855B71" w:rsidRPr="00632FA2" w:rsidRDefault="00855B71" w:rsidP="006D48B2">
      <w:pPr>
        <w:rPr>
          <w:rFonts w:ascii="Times New Roman" w:hAnsi="Times New Roman" w:cs="Times New Roman"/>
        </w:rPr>
      </w:pPr>
    </w:p>
    <w:p w14:paraId="6C5E22EC" w14:textId="1962DE1E" w:rsidR="007E7A9D" w:rsidRPr="00632FA2" w:rsidRDefault="007E7A9D" w:rsidP="007E7A9D">
      <w:pPr>
        <w:jc w:val="right"/>
        <w:rPr>
          <w:rFonts w:ascii="Times New Roman" w:hAnsi="Times New Roman" w:cs="Times New Roman"/>
        </w:rPr>
      </w:pPr>
      <w:r w:rsidRPr="00632FA2">
        <w:rPr>
          <w:rFonts w:ascii="Times New Roman" w:hAnsi="Times New Roman" w:cs="Times New Roman"/>
        </w:rPr>
        <w:lastRenderedPageBreak/>
        <w:t xml:space="preserve">Podpis </w:t>
      </w:r>
      <w:r w:rsidR="00AD17F9">
        <w:rPr>
          <w:rFonts w:ascii="Times New Roman" w:hAnsi="Times New Roman" w:cs="Times New Roman"/>
        </w:rPr>
        <w:t>oponenta</w:t>
      </w:r>
      <w:r w:rsidRPr="00632FA2">
        <w:rPr>
          <w:rFonts w:ascii="Times New Roman" w:hAnsi="Times New Roman" w:cs="Times New Roman"/>
        </w:rPr>
        <w:t xml:space="preserve"> </w:t>
      </w:r>
      <w:r w:rsidR="00653C87" w:rsidRPr="00632FA2">
        <w:rPr>
          <w:rFonts w:ascii="Times New Roman" w:hAnsi="Times New Roman" w:cs="Times New Roman"/>
        </w:rPr>
        <w:t>bakalářské</w:t>
      </w:r>
      <w:r w:rsidRPr="00632FA2">
        <w:rPr>
          <w:rFonts w:ascii="Times New Roman" w:hAnsi="Times New Roman" w:cs="Times New Roman"/>
        </w:rPr>
        <w:t xml:space="preserve"> práce</w:t>
      </w:r>
    </w:p>
    <w:p w14:paraId="6C5E22ED" w14:textId="5C52FC8A" w:rsidR="007E7A9D" w:rsidRDefault="007E7A9D" w:rsidP="007E7A9D">
      <w:pPr>
        <w:jc w:val="right"/>
        <w:rPr>
          <w:rFonts w:ascii="Times New Roman" w:hAnsi="Times New Roman" w:cs="Times New Roman"/>
          <w:sz w:val="24"/>
        </w:rPr>
      </w:pPr>
    </w:p>
    <w:p w14:paraId="76AF3370" w14:textId="3A5552D0" w:rsidR="00410CAC" w:rsidRPr="00410CAC" w:rsidRDefault="00410CAC" w:rsidP="00410CAC">
      <w:pPr>
        <w:rPr>
          <w:rFonts w:ascii="Times New Roman" w:hAnsi="Times New Roman" w:cs="Times New Roman"/>
          <w:sz w:val="24"/>
        </w:rPr>
      </w:pPr>
    </w:p>
    <w:p w14:paraId="7656CA9A" w14:textId="7AA77C5D" w:rsidR="00410CAC" w:rsidRPr="00410CAC" w:rsidRDefault="00410CAC" w:rsidP="00410CAC">
      <w:pPr>
        <w:rPr>
          <w:rFonts w:ascii="Times New Roman" w:hAnsi="Times New Roman" w:cs="Times New Roman"/>
          <w:sz w:val="24"/>
        </w:rPr>
      </w:pPr>
    </w:p>
    <w:p w14:paraId="065AF6E5" w14:textId="6ABE7373" w:rsidR="00410CAC" w:rsidRPr="00410CAC" w:rsidRDefault="00410CAC" w:rsidP="00410CAC">
      <w:pPr>
        <w:rPr>
          <w:rFonts w:ascii="Times New Roman" w:hAnsi="Times New Roman" w:cs="Times New Roman"/>
          <w:sz w:val="24"/>
        </w:rPr>
      </w:pPr>
    </w:p>
    <w:p w14:paraId="275FEED3" w14:textId="2659EBA5" w:rsidR="00410CAC" w:rsidRPr="00410CAC" w:rsidRDefault="00410CAC" w:rsidP="00410CAC">
      <w:pPr>
        <w:rPr>
          <w:rFonts w:ascii="Times New Roman" w:hAnsi="Times New Roman" w:cs="Times New Roman"/>
          <w:sz w:val="24"/>
        </w:rPr>
      </w:pPr>
    </w:p>
    <w:p w14:paraId="62B1EE5C" w14:textId="5F121BF5" w:rsidR="00410CAC" w:rsidRPr="00410CAC" w:rsidRDefault="00410CAC" w:rsidP="00410CAC">
      <w:pPr>
        <w:rPr>
          <w:rFonts w:ascii="Times New Roman" w:hAnsi="Times New Roman" w:cs="Times New Roman"/>
          <w:sz w:val="24"/>
        </w:rPr>
      </w:pPr>
    </w:p>
    <w:p w14:paraId="54C76C5B" w14:textId="0194BD8C" w:rsidR="00410CAC" w:rsidRPr="00410CAC" w:rsidRDefault="00410CAC" w:rsidP="00410CAC">
      <w:pPr>
        <w:rPr>
          <w:rFonts w:ascii="Times New Roman" w:hAnsi="Times New Roman" w:cs="Times New Roman"/>
          <w:sz w:val="24"/>
        </w:rPr>
      </w:pPr>
    </w:p>
    <w:p w14:paraId="42385935" w14:textId="06C32CB0" w:rsidR="00410CAC" w:rsidRPr="00410CAC" w:rsidRDefault="00410CAC" w:rsidP="00410CAC">
      <w:pPr>
        <w:rPr>
          <w:rFonts w:ascii="Times New Roman" w:hAnsi="Times New Roman" w:cs="Times New Roman"/>
          <w:sz w:val="24"/>
        </w:rPr>
      </w:pPr>
    </w:p>
    <w:p w14:paraId="08960022" w14:textId="7D8FC18F" w:rsidR="00410CAC" w:rsidRPr="00410CAC" w:rsidRDefault="00410CAC" w:rsidP="00410CAC">
      <w:pPr>
        <w:rPr>
          <w:rFonts w:ascii="Times New Roman" w:hAnsi="Times New Roman" w:cs="Times New Roman"/>
          <w:sz w:val="24"/>
        </w:rPr>
      </w:pPr>
    </w:p>
    <w:p w14:paraId="0F018769" w14:textId="48B46F61" w:rsidR="00410CAC" w:rsidRPr="00410CAC" w:rsidRDefault="00410CAC" w:rsidP="00410CAC">
      <w:pPr>
        <w:rPr>
          <w:rFonts w:ascii="Times New Roman" w:hAnsi="Times New Roman" w:cs="Times New Roman"/>
          <w:sz w:val="24"/>
        </w:rPr>
      </w:pPr>
    </w:p>
    <w:p w14:paraId="4D21CAD5" w14:textId="246F2B1E" w:rsidR="00410CAC" w:rsidRPr="00410CAC" w:rsidRDefault="00410CAC" w:rsidP="00410CAC">
      <w:pPr>
        <w:rPr>
          <w:rFonts w:ascii="Times New Roman" w:hAnsi="Times New Roman" w:cs="Times New Roman"/>
          <w:sz w:val="24"/>
        </w:rPr>
      </w:pPr>
    </w:p>
    <w:p w14:paraId="57D5DA4A" w14:textId="77777777" w:rsidR="00410CAC" w:rsidRPr="00410CAC" w:rsidRDefault="00410CAC" w:rsidP="00410CAC">
      <w:pPr>
        <w:jc w:val="center"/>
        <w:rPr>
          <w:rFonts w:ascii="Times New Roman" w:hAnsi="Times New Roman" w:cs="Times New Roman"/>
          <w:sz w:val="24"/>
        </w:rPr>
      </w:pPr>
    </w:p>
    <w:sectPr w:rsidR="00410CAC" w:rsidRPr="00410CAC" w:rsidSect="003C0009">
      <w:headerReference w:type="default" r:id="rId7"/>
      <w:footerReference w:type="default" r:id="rId8"/>
      <w:pgSz w:w="11906" w:h="16838"/>
      <w:pgMar w:top="25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656D9A" w14:textId="77777777" w:rsidR="004107D6" w:rsidRDefault="004107D6" w:rsidP="006D48B2">
      <w:pPr>
        <w:spacing w:after="0" w:line="240" w:lineRule="auto"/>
      </w:pPr>
      <w:r>
        <w:separator/>
      </w:r>
    </w:p>
  </w:endnote>
  <w:endnote w:type="continuationSeparator" w:id="0">
    <w:p w14:paraId="1F53F7C8" w14:textId="77777777" w:rsidR="004107D6" w:rsidRDefault="004107D6" w:rsidP="006D48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5E22F6" w14:textId="3B0CAEEB" w:rsidR="00A3668A" w:rsidRPr="00632FA2" w:rsidRDefault="00855B71" w:rsidP="00A00668">
    <w:pPr>
      <w:pStyle w:val="Zpat"/>
      <w:tabs>
        <w:tab w:val="clear" w:pos="4536"/>
        <w:tab w:val="center" w:pos="5387"/>
      </w:tabs>
      <w:rPr>
        <w:rStyle w:val="slostrnky"/>
        <w:rFonts w:ascii="Times New Roman" w:hAnsi="Times New Roman" w:cs="Times New Roman"/>
        <w:sz w:val="20"/>
        <w:szCs w:val="20"/>
      </w:rPr>
    </w:pPr>
    <w:r w:rsidRPr="00C64195">
      <w:rPr>
        <w:sz w:val="20"/>
        <w:szCs w:val="20"/>
      </w:rPr>
      <w:t xml:space="preserve">Posudek </w:t>
    </w:r>
    <w:r>
      <w:rPr>
        <w:sz w:val="20"/>
        <w:szCs w:val="20"/>
      </w:rPr>
      <w:t>oponenta</w:t>
    </w:r>
    <w:r w:rsidRPr="00C64195">
      <w:rPr>
        <w:sz w:val="20"/>
        <w:szCs w:val="20"/>
      </w:rPr>
      <w:t xml:space="preserve"> </w:t>
    </w:r>
    <w:r>
      <w:rPr>
        <w:sz w:val="20"/>
        <w:szCs w:val="20"/>
      </w:rPr>
      <w:t>bakalářské</w:t>
    </w:r>
    <w:r w:rsidRPr="00C64195">
      <w:rPr>
        <w:sz w:val="20"/>
        <w:szCs w:val="20"/>
      </w:rPr>
      <w:t xml:space="preserve"> práce</w:t>
    </w:r>
    <w:r>
      <w:rPr>
        <w:sz w:val="20"/>
        <w:szCs w:val="20"/>
      </w:rPr>
      <w:t xml:space="preserve"> – </w:t>
    </w:r>
    <w:r w:rsidR="00A00668">
      <w:rPr>
        <w:sz w:val="20"/>
        <w:szCs w:val="20"/>
      </w:rPr>
      <w:t>EXPERIMENTÁLNÍ PRÁCE</w:t>
    </w:r>
    <w:r w:rsidRPr="00C64195">
      <w:rPr>
        <w:sz w:val="20"/>
        <w:szCs w:val="20"/>
      </w:rPr>
      <w:tab/>
    </w:r>
    <w:r w:rsidR="00A3668A" w:rsidRPr="00632FA2">
      <w:rPr>
        <w:rFonts w:ascii="Times New Roman" w:hAnsi="Times New Roman" w:cs="Times New Roman"/>
        <w:sz w:val="20"/>
        <w:szCs w:val="20"/>
      </w:rPr>
      <w:tab/>
      <w:t xml:space="preserve">Strana </w:t>
    </w:r>
    <w:r w:rsidR="00A3668A" w:rsidRPr="00632FA2">
      <w:rPr>
        <w:rStyle w:val="slostrnky"/>
        <w:rFonts w:ascii="Times New Roman" w:hAnsi="Times New Roman" w:cs="Times New Roman"/>
        <w:sz w:val="20"/>
        <w:szCs w:val="20"/>
      </w:rPr>
      <w:fldChar w:fldCharType="begin"/>
    </w:r>
    <w:r w:rsidR="00A3668A" w:rsidRPr="00632FA2">
      <w:rPr>
        <w:rStyle w:val="slostrnky"/>
        <w:rFonts w:ascii="Times New Roman" w:hAnsi="Times New Roman" w:cs="Times New Roman"/>
        <w:sz w:val="20"/>
        <w:szCs w:val="20"/>
      </w:rPr>
      <w:instrText xml:space="preserve"> PAGE </w:instrText>
    </w:r>
    <w:r w:rsidR="00A3668A" w:rsidRPr="00632FA2">
      <w:rPr>
        <w:rStyle w:val="slostrnky"/>
        <w:rFonts w:ascii="Times New Roman" w:hAnsi="Times New Roman" w:cs="Times New Roman"/>
        <w:sz w:val="20"/>
        <w:szCs w:val="20"/>
      </w:rPr>
      <w:fldChar w:fldCharType="separate"/>
    </w:r>
    <w:r w:rsidR="006B14C3" w:rsidRPr="00632FA2">
      <w:rPr>
        <w:rStyle w:val="slostrnky"/>
        <w:rFonts w:ascii="Times New Roman" w:hAnsi="Times New Roman" w:cs="Times New Roman"/>
        <w:noProof/>
        <w:sz w:val="20"/>
        <w:szCs w:val="20"/>
      </w:rPr>
      <w:t>1</w:t>
    </w:r>
    <w:r w:rsidR="00A3668A" w:rsidRPr="00632FA2">
      <w:rPr>
        <w:rStyle w:val="slostrnky"/>
        <w:rFonts w:ascii="Times New Roman" w:hAnsi="Times New Roman" w:cs="Times New Roman"/>
        <w:sz w:val="20"/>
        <w:szCs w:val="20"/>
      </w:rPr>
      <w:fldChar w:fldCharType="end"/>
    </w:r>
    <w:r w:rsidR="00A3668A" w:rsidRPr="00632FA2">
      <w:rPr>
        <w:rStyle w:val="slostrnky"/>
        <w:rFonts w:ascii="Times New Roman" w:hAnsi="Times New Roman" w:cs="Times New Roman"/>
        <w:sz w:val="20"/>
        <w:szCs w:val="20"/>
      </w:rPr>
      <w:t>/</w:t>
    </w:r>
    <w:r w:rsidR="00A3668A" w:rsidRPr="00632FA2">
      <w:rPr>
        <w:rStyle w:val="slostrnky"/>
        <w:rFonts w:ascii="Times New Roman" w:hAnsi="Times New Roman" w:cs="Times New Roman"/>
        <w:sz w:val="20"/>
        <w:szCs w:val="20"/>
      </w:rPr>
      <w:fldChar w:fldCharType="begin"/>
    </w:r>
    <w:r w:rsidR="00A3668A" w:rsidRPr="00632FA2">
      <w:rPr>
        <w:rStyle w:val="slostrnky"/>
        <w:rFonts w:ascii="Times New Roman" w:hAnsi="Times New Roman" w:cs="Times New Roman"/>
        <w:sz w:val="20"/>
        <w:szCs w:val="20"/>
      </w:rPr>
      <w:instrText xml:space="preserve"> NUMPAGES </w:instrText>
    </w:r>
    <w:r w:rsidR="00A3668A" w:rsidRPr="00632FA2">
      <w:rPr>
        <w:rStyle w:val="slostrnky"/>
        <w:rFonts w:ascii="Times New Roman" w:hAnsi="Times New Roman" w:cs="Times New Roman"/>
        <w:sz w:val="20"/>
        <w:szCs w:val="20"/>
      </w:rPr>
      <w:fldChar w:fldCharType="separate"/>
    </w:r>
    <w:r w:rsidR="006B14C3" w:rsidRPr="00632FA2">
      <w:rPr>
        <w:rStyle w:val="slostrnky"/>
        <w:rFonts w:ascii="Times New Roman" w:hAnsi="Times New Roman" w:cs="Times New Roman"/>
        <w:noProof/>
        <w:sz w:val="20"/>
        <w:szCs w:val="20"/>
      </w:rPr>
      <w:t>2</w:t>
    </w:r>
    <w:r w:rsidR="00A3668A" w:rsidRPr="00632FA2">
      <w:rPr>
        <w:rStyle w:val="slostrnky"/>
        <w:rFonts w:ascii="Times New Roman" w:hAnsi="Times New Roman" w:cs="Times New Roman"/>
        <w:sz w:val="20"/>
        <w:szCs w:val="20"/>
      </w:rPr>
      <w:fldChar w:fldCharType="end"/>
    </w:r>
  </w:p>
  <w:p w14:paraId="6C5E22F7" w14:textId="48C5157A" w:rsidR="00A3668A" w:rsidRPr="00632FA2" w:rsidRDefault="00A3668A" w:rsidP="00A3668A">
    <w:pPr>
      <w:pStyle w:val="Zpat"/>
      <w:rPr>
        <w:rStyle w:val="slostrnky"/>
        <w:rFonts w:ascii="Times New Roman" w:hAnsi="Times New Roman" w:cs="Times New Roman"/>
        <w:sz w:val="20"/>
        <w:szCs w:val="20"/>
      </w:rPr>
    </w:pPr>
    <w:r w:rsidRPr="00632FA2">
      <w:rPr>
        <w:rStyle w:val="slostrnky"/>
        <w:rFonts w:ascii="Times New Roman" w:hAnsi="Times New Roman" w:cs="Times New Roman"/>
        <w:sz w:val="20"/>
        <w:szCs w:val="20"/>
      </w:rPr>
      <w:t>Verze 2</w:t>
    </w:r>
    <w:r w:rsidR="005776D1">
      <w:rPr>
        <w:rStyle w:val="slostrnky"/>
        <w:rFonts w:ascii="Times New Roman" w:hAnsi="Times New Roman" w:cs="Times New Roman"/>
        <w:sz w:val="20"/>
        <w:szCs w:val="20"/>
      </w:rPr>
      <w:t>025/01</w:t>
    </w:r>
  </w:p>
  <w:p w14:paraId="6C5E22F8" w14:textId="77777777" w:rsidR="00A3668A" w:rsidRPr="00632FA2" w:rsidRDefault="00A3668A">
    <w:pPr>
      <w:pStyle w:val="Zpat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3E724A" w14:textId="77777777" w:rsidR="004107D6" w:rsidRDefault="004107D6" w:rsidP="006D48B2">
      <w:pPr>
        <w:spacing w:after="0" w:line="240" w:lineRule="auto"/>
      </w:pPr>
      <w:r>
        <w:separator/>
      </w:r>
    </w:p>
  </w:footnote>
  <w:footnote w:type="continuationSeparator" w:id="0">
    <w:p w14:paraId="605F22E6" w14:textId="77777777" w:rsidR="004107D6" w:rsidRDefault="004107D6" w:rsidP="006D48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5E22F2" w14:textId="77777777" w:rsidR="006D48B2" w:rsidRDefault="006D48B2" w:rsidP="006D48B2">
    <w:pPr>
      <w:pStyle w:val="Zhlav"/>
      <w:ind w:hanging="567"/>
    </w:pPr>
    <w:r>
      <w:rPr>
        <w:b/>
        <w:noProof/>
        <w:color w:val="FF0000"/>
        <w:sz w:val="28"/>
        <w:szCs w:val="28"/>
        <w:lang w:eastAsia="cs-CZ"/>
      </w:rPr>
      <w:drawing>
        <wp:inline distT="0" distB="0" distL="0" distR="0" wp14:anchorId="6C5E22F9" wp14:editId="6C5E22FA">
          <wp:extent cx="3152775" cy="590550"/>
          <wp:effectExtent l="0" t="0" r="9525" b="0"/>
          <wp:docPr id="1" name="Obrázek 1" descr="ft_logo_c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t_logo_cz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966" b="20511"/>
                  <a:stretch>
                    <a:fillRect/>
                  </a:stretch>
                </pic:blipFill>
                <pic:spPr bwMode="auto">
                  <a:xfrm>
                    <a:off x="0" y="0"/>
                    <a:ext cx="315277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04684EF" w14:textId="77777777" w:rsidR="00557CC7" w:rsidRPr="00632FA2" w:rsidRDefault="00557CC7" w:rsidP="00557CC7">
    <w:pPr>
      <w:pStyle w:val="Zhlav"/>
      <w:ind w:hanging="567"/>
      <w:jc w:val="right"/>
      <w:rPr>
        <w:rFonts w:ascii="Times New Roman" w:hAnsi="Times New Roman" w:cs="Times New Roman"/>
        <w:b/>
      </w:rPr>
    </w:pPr>
    <w:r w:rsidRPr="00632FA2">
      <w:rPr>
        <w:rFonts w:ascii="Times New Roman" w:hAnsi="Times New Roman" w:cs="Times New Roman"/>
        <w:b/>
      </w:rPr>
      <w:t>Vavrečkova 5669</w:t>
    </w:r>
  </w:p>
  <w:p w14:paraId="7C666BB5" w14:textId="77777777" w:rsidR="00557CC7" w:rsidRPr="00632FA2" w:rsidRDefault="00557CC7" w:rsidP="00557CC7">
    <w:pPr>
      <w:pStyle w:val="Zhlav"/>
      <w:pBdr>
        <w:bottom w:val="single" w:sz="6" w:space="1" w:color="auto"/>
      </w:pBdr>
      <w:jc w:val="right"/>
      <w:rPr>
        <w:rFonts w:ascii="Times New Roman" w:hAnsi="Times New Roman" w:cs="Times New Roman"/>
        <w:b/>
      </w:rPr>
    </w:pPr>
    <w:r w:rsidRPr="00632FA2">
      <w:rPr>
        <w:rFonts w:ascii="Times New Roman" w:hAnsi="Times New Roman" w:cs="Times New Roman"/>
        <w:b/>
      </w:rPr>
      <w:t>760 01 Zlín</w:t>
    </w:r>
  </w:p>
  <w:p w14:paraId="6C5E22F5" w14:textId="77777777" w:rsidR="006D48B2" w:rsidRPr="00632FA2" w:rsidRDefault="006D48B2" w:rsidP="006D48B2">
    <w:pPr>
      <w:pStyle w:val="Zhlav"/>
      <w:ind w:hanging="567"/>
      <w:jc w:val="right"/>
      <w:rPr>
        <w:rFonts w:ascii="Times New Roman" w:hAnsi="Times New Roman" w:cs="Times New Roman"/>
        <w:b/>
        <w:sz w:val="1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pFib5tGhe1MnWLBJPzB8B1RaO79lROuytDdmkg3h5SqmFTD1TurhVKuagIIK/gleGxQjuioenhtMIu8ueEqUsA==" w:salt="/HTzf0LTUiJIz6AkX/Z0xw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8B2"/>
    <w:rsid w:val="0006099A"/>
    <w:rsid w:val="000D6AF4"/>
    <w:rsid w:val="00150FEB"/>
    <w:rsid w:val="001544DF"/>
    <w:rsid w:val="00177886"/>
    <w:rsid w:val="00185A4C"/>
    <w:rsid w:val="00227A13"/>
    <w:rsid w:val="002B718C"/>
    <w:rsid w:val="002E0174"/>
    <w:rsid w:val="00314CA6"/>
    <w:rsid w:val="00317C60"/>
    <w:rsid w:val="003463BC"/>
    <w:rsid w:val="00382FFB"/>
    <w:rsid w:val="003C0009"/>
    <w:rsid w:val="003C3FA8"/>
    <w:rsid w:val="003F3EBE"/>
    <w:rsid w:val="00404C06"/>
    <w:rsid w:val="004107D6"/>
    <w:rsid w:val="00410CAC"/>
    <w:rsid w:val="00424B87"/>
    <w:rsid w:val="00455546"/>
    <w:rsid w:val="004933E6"/>
    <w:rsid w:val="004B3430"/>
    <w:rsid w:val="004F5B68"/>
    <w:rsid w:val="00524037"/>
    <w:rsid w:val="00557CC7"/>
    <w:rsid w:val="005776D1"/>
    <w:rsid w:val="00586602"/>
    <w:rsid w:val="005F2D24"/>
    <w:rsid w:val="0061537F"/>
    <w:rsid w:val="0063156D"/>
    <w:rsid w:val="00632FA2"/>
    <w:rsid w:val="00644103"/>
    <w:rsid w:val="00653C87"/>
    <w:rsid w:val="006554CE"/>
    <w:rsid w:val="006B14C3"/>
    <w:rsid w:val="006D1BEA"/>
    <w:rsid w:val="006D48B2"/>
    <w:rsid w:val="00735679"/>
    <w:rsid w:val="00742F95"/>
    <w:rsid w:val="00752083"/>
    <w:rsid w:val="007B48D6"/>
    <w:rsid w:val="007D3AC1"/>
    <w:rsid w:val="007E7A9D"/>
    <w:rsid w:val="00817663"/>
    <w:rsid w:val="00830BA8"/>
    <w:rsid w:val="00845919"/>
    <w:rsid w:val="008527D7"/>
    <w:rsid w:val="00854717"/>
    <w:rsid w:val="00855B71"/>
    <w:rsid w:val="008D0D4E"/>
    <w:rsid w:val="009823F8"/>
    <w:rsid w:val="009928C8"/>
    <w:rsid w:val="009B2F6B"/>
    <w:rsid w:val="009C0FBA"/>
    <w:rsid w:val="009E628A"/>
    <w:rsid w:val="00A00668"/>
    <w:rsid w:val="00A3668A"/>
    <w:rsid w:val="00A47CF6"/>
    <w:rsid w:val="00A52CA6"/>
    <w:rsid w:val="00A543E5"/>
    <w:rsid w:val="00AB69E1"/>
    <w:rsid w:val="00AC3E9E"/>
    <w:rsid w:val="00AD17F9"/>
    <w:rsid w:val="00B20E24"/>
    <w:rsid w:val="00B4737C"/>
    <w:rsid w:val="00B60ADE"/>
    <w:rsid w:val="00B87C95"/>
    <w:rsid w:val="00BA6796"/>
    <w:rsid w:val="00C04D45"/>
    <w:rsid w:val="00C11F5C"/>
    <w:rsid w:val="00C73C05"/>
    <w:rsid w:val="00C76E64"/>
    <w:rsid w:val="00CC42C2"/>
    <w:rsid w:val="00D465A9"/>
    <w:rsid w:val="00D55BBE"/>
    <w:rsid w:val="00D91B7C"/>
    <w:rsid w:val="00D9546B"/>
    <w:rsid w:val="00DE3CCA"/>
    <w:rsid w:val="00E118E1"/>
    <w:rsid w:val="00E86801"/>
    <w:rsid w:val="00E93686"/>
    <w:rsid w:val="00E969DC"/>
    <w:rsid w:val="00E97055"/>
    <w:rsid w:val="00EA610D"/>
    <w:rsid w:val="00EC2A3F"/>
    <w:rsid w:val="00ED7EC9"/>
    <w:rsid w:val="00F66CF9"/>
    <w:rsid w:val="00F94B6D"/>
    <w:rsid w:val="00FA6DBB"/>
    <w:rsid w:val="00FD5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5E2297"/>
  <w15:docId w15:val="{BFECDCAF-05EF-4157-89BB-47594D74F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D48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D48B2"/>
  </w:style>
  <w:style w:type="paragraph" w:styleId="Zpat">
    <w:name w:val="footer"/>
    <w:basedOn w:val="Normln"/>
    <w:link w:val="ZpatChar"/>
    <w:unhideWhenUsed/>
    <w:rsid w:val="006D48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D48B2"/>
  </w:style>
  <w:style w:type="paragraph" w:styleId="Textbubliny">
    <w:name w:val="Balloon Text"/>
    <w:basedOn w:val="Normln"/>
    <w:link w:val="TextbublinyChar"/>
    <w:uiPriority w:val="99"/>
    <w:semiHidden/>
    <w:unhideWhenUsed/>
    <w:rsid w:val="006D48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D48B2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6D48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ostrnky">
    <w:name w:val="page number"/>
    <w:basedOn w:val="Standardnpsmoodstavce"/>
    <w:rsid w:val="00A3668A"/>
  </w:style>
  <w:style w:type="character" w:styleId="Zstupntext">
    <w:name w:val="Placeholder Text"/>
    <w:basedOn w:val="Standardnpsmoodstavce"/>
    <w:uiPriority w:val="99"/>
    <w:semiHidden/>
    <w:rsid w:val="00ED7EC9"/>
    <w:rPr>
      <w:color w:val="808080"/>
    </w:rPr>
  </w:style>
  <w:style w:type="character" w:customStyle="1" w:styleId="Styl1">
    <w:name w:val="Styl1"/>
    <w:basedOn w:val="Standardnpsmoodstavce"/>
    <w:uiPriority w:val="1"/>
    <w:rsid w:val="0061537F"/>
    <w:rPr>
      <w:color w:val="A6A6A6" w:themeColor="background1" w:themeShade="A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287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D6E7C0D-00B1-4910-94D2-F91978F7E88D}"/>
      </w:docPartPr>
      <w:docPartBody>
        <w:p w:rsidR="001439A9" w:rsidRDefault="00355469">
          <w:r w:rsidRPr="00E953F1">
            <w:rPr>
              <w:rStyle w:val="Zstupntext"/>
            </w:rPr>
            <w:t>Zvolte položku.</w:t>
          </w:r>
        </w:p>
      </w:docPartBody>
    </w:docPart>
    <w:docPart>
      <w:docPartPr>
        <w:name w:val="EE7A1C1E1F4D44EAAAB9FC8C43DD2F6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A692912-DB61-4A25-9786-98EBA4970ABE}"/>
      </w:docPartPr>
      <w:docPartBody>
        <w:p w:rsidR="001439A9" w:rsidRDefault="00355469" w:rsidP="00355469">
          <w:pPr>
            <w:pStyle w:val="EE7A1C1E1F4D44EAAAB9FC8C43DD2F68"/>
          </w:pPr>
          <w:r w:rsidRPr="00E953F1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469"/>
    <w:rsid w:val="001439A9"/>
    <w:rsid w:val="00355469"/>
    <w:rsid w:val="00455EBC"/>
    <w:rsid w:val="00543324"/>
    <w:rsid w:val="00812380"/>
    <w:rsid w:val="00CB6219"/>
    <w:rsid w:val="00D173CA"/>
    <w:rsid w:val="00F40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355469"/>
    <w:rPr>
      <w:color w:val="808080"/>
    </w:rPr>
  </w:style>
  <w:style w:type="paragraph" w:customStyle="1" w:styleId="EE7A1C1E1F4D44EAAAB9FC8C43DD2F68">
    <w:name w:val="EE7A1C1E1F4D44EAAAB9FC8C43DD2F68"/>
    <w:rsid w:val="0035546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EE6874-4A6A-472D-BBA0-718AEBD7A9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621</Words>
  <Characters>3669</Characters>
  <Application>Microsoft Office Word</Application>
  <DocSecurity>0</DocSecurity>
  <Lines>30</Lines>
  <Paragraphs>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Totková Jitka</dc:creator>
  <cp:lastModifiedBy>Helena Svobodová</cp:lastModifiedBy>
  <cp:revision>2</cp:revision>
  <cp:lastPrinted>2025-05-20T07:47:00Z</cp:lastPrinted>
  <dcterms:created xsi:type="dcterms:W3CDTF">2025-05-20T07:48:00Z</dcterms:created>
  <dcterms:modified xsi:type="dcterms:W3CDTF">2025-05-20T07:48:00Z</dcterms:modified>
</cp:coreProperties>
</file>