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Sekáčová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B612A" w:rsidP="00362AB0">
            <w:pPr>
              <w:rPr>
                <w:sz w:val="22"/>
                <w:szCs w:val="22"/>
              </w:rPr>
            </w:pPr>
            <w:r w:rsidRPr="001B612A">
              <w:rPr>
                <w:sz w:val="22"/>
                <w:szCs w:val="22"/>
              </w:rPr>
              <w:t>Klima třídy na 2. stupni základní školy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východiska mají logickou strukturu. Oceňuji kapitolu věnující se měření klimatu třídy.</w:t>
            </w:r>
          </w:p>
          <w:p w:rsidR="001B612A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i metoda jsou jasně formulovány.</w:t>
            </w:r>
          </w:p>
          <w:p w:rsidR="009C1A4B" w:rsidRDefault="009C1A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Výsledky, které může škola, na které byl výzkum realizován, využít.</w:t>
            </w:r>
          </w:p>
          <w:p w:rsidR="006F5E8B" w:rsidRPr="00C50B27" w:rsidRDefault="006F5E8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Dostatečná diskuse.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Pr="00C50B27" w:rsidRDefault="009C1A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Protože autorka neplánovala </w:t>
            </w:r>
            <w:r w:rsidR="007D5645">
              <w:rPr>
                <w:sz w:val="22"/>
                <w:szCs w:val="22"/>
              </w:rPr>
              <w:t xml:space="preserve">výsledky nijak zevšeobecňovat, </w:t>
            </w:r>
            <w:r>
              <w:rPr>
                <w:sz w:val="22"/>
                <w:szCs w:val="22"/>
              </w:rPr>
              <w:t>o</w:t>
            </w:r>
            <w:r w:rsidR="007D5645">
              <w:rPr>
                <w:sz w:val="22"/>
                <w:szCs w:val="22"/>
              </w:rPr>
              <w:t>d</w:t>
            </w:r>
            <w:bookmarkStart w:id="0" w:name="_GoBack"/>
            <w:bookmarkEnd w:id="0"/>
            <w:r>
              <w:rPr>
                <w:sz w:val="22"/>
                <w:szCs w:val="22"/>
              </w:rPr>
              <w:t>povídá tomu i způsob výběru, jeví se provedení T-testu jako nadbytečné.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1B61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práce se nejedná o složitý výzkum, avšak je proveden správně, výsledky jsou přehledné a závěry jsou vyvozeny správně.</w:t>
            </w:r>
            <w:r w:rsidR="009C1A4B">
              <w:rPr>
                <w:sz w:val="22"/>
                <w:szCs w:val="22"/>
              </w:rPr>
              <w:t xml:space="preserve"> Autorka tak prokázala dostatečnou schopnost orientace v problematice a pro realizaci výzkumu.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9C1A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9C1A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si vysvětlujete, že u žáků 6. ročníku je hodnota aktuálního klimatu v případě učitelovy pomoci a podpory vyšší, než u preferovaného klimatu?</w:t>
            </w:r>
          </w:p>
          <w:p w:rsidR="009C1A4B" w:rsidRPr="00C50B27" w:rsidRDefault="009C1A4B" w:rsidP="00362AB0">
            <w:pPr>
              <w:rPr>
                <w:sz w:val="22"/>
                <w:szCs w:val="22"/>
              </w:rPr>
            </w:pPr>
          </w:p>
          <w:p w:rsidR="00B411DB" w:rsidRPr="00C50B27" w:rsidRDefault="009C1A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Proč jste zvolila ke zjišťování klimatu CES a ne jiný nástroj?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F5E8B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F5E8B">
              <w:rPr>
                <w:sz w:val="22"/>
                <w:szCs w:val="22"/>
              </w:rPr>
              <w:t xml:space="preserve"> Jakub Hladík </w:t>
            </w:r>
            <w:proofErr w:type="gramStart"/>
            <w:r w:rsidR="006F5E8B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AFF" w:rsidRDefault="00FF0AFF">
      <w:r>
        <w:separator/>
      </w:r>
    </w:p>
  </w:endnote>
  <w:endnote w:type="continuationSeparator" w:id="0">
    <w:p w:rsidR="00FF0AFF" w:rsidRDefault="00FF0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AFF" w:rsidRDefault="00FF0AFF">
      <w:r>
        <w:separator/>
      </w:r>
    </w:p>
  </w:footnote>
  <w:footnote w:type="continuationSeparator" w:id="0">
    <w:p w:rsidR="00FF0AFF" w:rsidRDefault="00FF0AF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12A"/>
    <w:rsid w:val="00154F27"/>
    <w:rsid w:val="001B612A"/>
    <w:rsid w:val="0021256F"/>
    <w:rsid w:val="00362AB0"/>
    <w:rsid w:val="003F5DA2"/>
    <w:rsid w:val="00512982"/>
    <w:rsid w:val="00526D47"/>
    <w:rsid w:val="0055255D"/>
    <w:rsid w:val="005C219A"/>
    <w:rsid w:val="006847E2"/>
    <w:rsid w:val="006F5E8B"/>
    <w:rsid w:val="007418A0"/>
    <w:rsid w:val="007553A2"/>
    <w:rsid w:val="007D5645"/>
    <w:rsid w:val="008614B3"/>
    <w:rsid w:val="009A27D5"/>
    <w:rsid w:val="009C1A4B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  <w:rsid w:val="00F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52BD5"/>
  <w15:chartTrackingRefBased/>
  <w15:docId w15:val="{8976DB88-F4F9-44A2-A746-442AFEEB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25</TotalTime>
  <Pages>1</Pages>
  <Words>317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2025-05-10T06:43:00Z</dcterms:created>
  <dcterms:modified xsi:type="dcterms:W3CDTF">2025-05-19T05:15:00Z</dcterms:modified>
</cp:coreProperties>
</file>