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03C4BA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B578C" w:rsidRPr="00DB578C">
        <w:rPr>
          <w:rFonts w:asciiTheme="minorHAnsi" w:hAnsiTheme="minorHAnsi" w:cstheme="minorHAnsi"/>
          <w:sz w:val="22"/>
          <w:szCs w:val="22"/>
        </w:rPr>
        <w:t>A</w:t>
      </w:r>
      <w:r w:rsidR="00CD7435">
        <w:rPr>
          <w:rFonts w:asciiTheme="minorHAnsi" w:hAnsiTheme="minorHAnsi" w:cstheme="minorHAnsi"/>
          <w:sz w:val="22"/>
          <w:szCs w:val="22"/>
        </w:rPr>
        <w:t>dam Faika</w:t>
      </w:r>
    </w:p>
    <w:p w14:paraId="7BEB1D07" w14:textId="1781BCC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91256A">
        <w:rPr>
          <w:rFonts w:asciiTheme="minorHAnsi" w:hAnsiTheme="minorHAnsi" w:cstheme="minorHAnsi"/>
          <w:sz w:val="22"/>
          <w:szCs w:val="22"/>
        </w:rPr>
        <w:t xml:space="preserve"> doc. Ing. Adriana Knápková, Ph.D.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C5954D" w14:textId="597DF0CD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1256A">
        <w:rPr>
          <w:rFonts w:cstheme="minorHAnsi"/>
        </w:rPr>
        <w:t>Finanční analýza vybraného podniku</w:t>
      </w:r>
    </w:p>
    <w:p w14:paraId="07FD52EA" w14:textId="42CC44A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1256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2C9218F" w:rsidR="000E094A" w:rsidRDefault="00DD79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1552DC" w14:textId="77777777" w:rsidR="00864775" w:rsidRDefault="00864775" w:rsidP="0086477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80C06">
              <w:rPr>
                <w:rFonts w:cstheme="minorHAnsi"/>
                <w:color w:val="4472C4" w:themeColor="accent1"/>
              </w:rPr>
              <w:t>Cíle jsou v bakalářské práci stanoveny jasně včetně vymezení použitých metod zpracování práce. Cíle práce jsou v souladu s tématem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4F6EF12" w:rsidR="000E094A" w:rsidRDefault="003A77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59A12F10" w:rsidR="008B781B" w:rsidRPr="000E094A" w:rsidRDefault="003A77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65FAD">
              <w:rPr>
                <w:rFonts w:cstheme="minorHAnsi"/>
                <w:color w:val="4472C4" w:themeColor="accent1"/>
              </w:rPr>
              <w:t xml:space="preserve">Teoretická část DP je zpracována </w:t>
            </w:r>
            <w:r>
              <w:rPr>
                <w:rFonts w:cstheme="minorHAnsi"/>
                <w:color w:val="4472C4" w:themeColor="accent1"/>
              </w:rPr>
              <w:t>kvalitně</w:t>
            </w:r>
            <w:r w:rsidRPr="00C65FAD">
              <w:rPr>
                <w:rFonts w:cstheme="minorHAnsi"/>
                <w:color w:val="4472C4" w:themeColor="accent1"/>
              </w:rPr>
              <w:t xml:space="preserve"> s použitím adekvátních českých i zahraničních literárních zdrojů</w:t>
            </w:r>
            <w:r>
              <w:rPr>
                <w:rFonts w:cstheme="minorHAnsi"/>
                <w:color w:val="4472C4" w:themeColor="accent1"/>
              </w:rPr>
              <w:t xml:space="preserve">. </w:t>
            </w:r>
            <w:r w:rsidRPr="00C65FAD">
              <w:rPr>
                <w:rFonts w:cstheme="minorHAnsi"/>
                <w:color w:val="4472C4" w:themeColor="accent1"/>
              </w:rPr>
              <w:t>Způsob citování je proveden adekvátním způsobem.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1224A72" w:rsidR="000E094A" w:rsidRDefault="00EA2B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16EDE06D" w:rsidR="000E094A" w:rsidRDefault="00EA2B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color w:val="0070C0"/>
              </w:rPr>
              <w:t>V </w:t>
            </w:r>
            <w:r w:rsidR="002A036C">
              <w:rPr>
                <w:rFonts w:cstheme="minorHAnsi"/>
                <w:color w:val="0070C0"/>
              </w:rPr>
              <w:t>7</w:t>
            </w:r>
            <w:r>
              <w:rPr>
                <w:rFonts w:cstheme="minorHAnsi"/>
                <w:color w:val="0070C0"/>
              </w:rPr>
              <w:t>. kapitole student představil analyzovaný podnik a charakterizoval odvětí</w:t>
            </w:r>
            <w:r w:rsidR="001B0BC1">
              <w:rPr>
                <w:rFonts w:cstheme="minorHAnsi"/>
                <w:color w:val="0070C0"/>
              </w:rPr>
              <w:t>,</w:t>
            </w:r>
            <w:r>
              <w:rPr>
                <w:rFonts w:cstheme="minorHAnsi"/>
                <w:color w:val="0070C0"/>
              </w:rPr>
              <w:t xml:space="preserve"> </w:t>
            </w:r>
            <w:r w:rsidR="001B0BC1">
              <w:rPr>
                <w:rFonts w:cstheme="minorHAnsi"/>
                <w:color w:val="0070C0"/>
              </w:rPr>
              <w:t>v 8. kapitole je představen konkurent. V některých částech textu postrádám citace</w:t>
            </w:r>
            <w:r w:rsidR="00B75362">
              <w:rPr>
                <w:rFonts w:cstheme="minorHAnsi"/>
                <w:color w:val="0070C0"/>
              </w:rPr>
              <w:t xml:space="preserve"> (str. 51, 55 aj.)</w:t>
            </w:r>
            <w:r w:rsidR="00F74BA2">
              <w:rPr>
                <w:rFonts w:cstheme="minorHAnsi"/>
                <w:color w:val="0070C0"/>
              </w:rPr>
              <w:t xml:space="preserve">. </w:t>
            </w:r>
            <w:r>
              <w:rPr>
                <w:rFonts w:cstheme="minorHAnsi"/>
                <w:color w:val="0070C0"/>
              </w:rPr>
              <w:t>V </w:t>
            </w:r>
            <w:r w:rsidR="00F74BA2">
              <w:rPr>
                <w:rFonts w:cstheme="minorHAnsi"/>
                <w:color w:val="0070C0"/>
              </w:rPr>
              <w:t>9</w:t>
            </w:r>
            <w:r>
              <w:rPr>
                <w:rFonts w:cstheme="minorHAnsi"/>
                <w:color w:val="0070C0"/>
              </w:rPr>
              <w:t xml:space="preserve">. kapitole se </w:t>
            </w:r>
            <w:r w:rsidR="003F6899">
              <w:rPr>
                <w:rFonts w:cstheme="minorHAnsi"/>
                <w:color w:val="0070C0"/>
              </w:rPr>
              <w:t xml:space="preserve">student </w:t>
            </w:r>
            <w:r>
              <w:rPr>
                <w:rFonts w:cstheme="minorHAnsi"/>
                <w:color w:val="0070C0"/>
              </w:rPr>
              <w:t xml:space="preserve">věnuje finanční analýze. Podrobně analyzoval účetní výkazy, poměrové ukazatele, provedl analýzu soustavy poměrových ukazatelů, analyzoval vybrané souhrnné ukazatele. </w:t>
            </w:r>
            <w:r w:rsidRPr="004A2911">
              <w:rPr>
                <w:rFonts w:cstheme="minorHAnsi"/>
                <w:color w:val="0070C0"/>
              </w:rPr>
              <w:t xml:space="preserve">Analýza je provedena </w:t>
            </w:r>
            <w:r>
              <w:rPr>
                <w:rFonts w:cstheme="minorHAnsi"/>
                <w:color w:val="0070C0"/>
              </w:rPr>
              <w:t xml:space="preserve">velmi pečlivě a </w:t>
            </w:r>
            <w:r w:rsidRPr="004A2911">
              <w:rPr>
                <w:rFonts w:cstheme="minorHAnsi"/>
                <w:color w:val="0070C0"/>
              </w:rPr>
              <w:t xml:space="preserve">kvalitně, </w:t>
            </w:r>
            <w:r w:rsidR="00EE169F">
              <w:rPr>
                <w:rFonts w:cstheme="minorHAnsi"/>
                <w:color w:val="0070C0"/>
              </w:rPr>
              <w:t xml:space="preserve">postrádám </w:t>
            </w:r>
            <w:r w:rsidR="00DD7917">
              <w:rPr>
                <w:rFonts w:cstheme="minorHAnsi"/>
                <w:color w:val="0070C0"/>
              </w:rPr>
              <w:t xml:space="preserve">podrobnější </w:t>
            </w:r>
            <w:r w:rsidR="00EE169F">
              <w:rPr>
                <w:rFonts w:cstheme="minorHAnsi"/>
                <w:color w:val="0070C0"/>
              </w:rPr>
              <w:t>analýzu výsledku hospodaření</w:t>
            </w:r>
            <w:r w:rsidR="00DD7917">
              <w:rPr>
                <w:rFonts w:cstheme="minorHAnsi"/>
                <w:color w:val="0070C0"/>
              </w:rPr>
              <w:t xml:space="preserve">, </w:t>
            </w:r>
            <w:r w:rsidR="00EE169F">
              <w:rPr>
                <w:rFonts w:cstheme="minorHAnsi"/>
                <w:color w:val="0070C0"/>
              </w:rPr>
              <w:t>přidané hodnoty</w:t>
            </w:r>
            <w:r w:rsidR="00DD7917">
              <w:rPr>
                <w:rFonts w:cstheme="minorHAnsi"/>
                <w:color w:val="0070C0"/>
              </w:rPr>
              <w:t xml:space="preserve"> či analýzu cash </w:t>
            </w:r>
            <w:proofErr w:type="spellStart"/>
            <w:r w:rsidR="00DD7917">
              <w:rPr>
                <w:rFonts w:cstheme="minorHAnsi"/>
                <w:color w:val="0070C0"/>
              </w:rPr>
              <w:t>flow</w:t>
            </w:r>
            <w:proofErr w:type="spellEnd"/>
            <w:r w:rsidR="00DD7917">
              <w:rPr>
                <w:rFonts w:cstheme="minorHAnsi"/>
                <w:color w:val="0070C0"/>
              </w:rPr>
              <w:t>.</w:t>
            </w:r>
            <w:r w:rsidR="00576A79">
              <w:rPr>
                <w:rFonts w:cstheme="minorHAnsi"/>
                <w:color w:val="0070C0"/>
              </w:rPr>
              <w:t xml:space="preserve"> </w:t>
            </w:r>
            <w:r w:rsidR="00576A79" w:rsidRPr="00576A79">
              <w:rPr>
                <w:rFonts w:cstheme="minorHAnsi"/>
                <w:color w:val="0070C0"/>
              </w:rPr>
              <w:t xml:space="preserve">Provedená finanční analýza je důkladná a podrobná, </w:t>
            </w:r>
            <w:r w:rsidR="00576A79">
              <w:rPr>
                <w:rFonts w:cstheme="minorHAnsi"/>
                <w:color w:val="0070C0"/>
              </w:rPr>
              <w:t>t</w:t>
            </w:r>
            <w:r w:rsidR="00576A79" w:rsidRPr="00576A79">
              <w:rPr>
                <w:rFonts w:cstheme="minorHAnsi"/>
                <w:color w:val="0070C0"/>
              </w:rPr>
              <w:t xml:space="preserve">extová obsáhlost </w:t>
            </w:r>
            <w:r w:rsidR="00576A79">
              <w:rPr>
                <w:rFonts w:cstheme="minorHAnsi"/>
                <w:color w:val="0070C0"/>
              </w:rPr>
              <w:t xml:space="preserve">však </w:t>
            </w:r>
            <w:r w:rsidR="00576A79" w:rsidRPr="00576A79">
              <w:rPr>
                <w:rFonts w:cstheme="minorHAnsi"/>
                <w:color w:val="0070C0"/>
              </w:rPr>
              <w:t>může čtenáře zatěžovat a ztěžovat orientaci v klíčových závěrech.</w:t>
            </w:r>
          </w:p>
          <w:p w14:paraId="16F79C3B" w14:textId="0ECF0897" w:rsidR="000E094A" w:rsidRPr="000E094A" w:rsidRDefault="00576A7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5B76AC0" w:rsidR="000E094A" w:rsidRDefault="001A355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43ED5BC2" w:rsidR="000E094A" w:rsidRPr="002B4CB2" w:rsidRDefault="002B4CB2" w:rsidP="00CD12C3">
            <w:pPr>
              <w:tabs>
                <w:tab w:val="right" w:pos="8789"/>
              </w:tabs>
              <w:jc w:val="both"/>
              <w:rPr>
                <w:rFonts w:cstheme="minorHAnsi"/>
                <w:color w:val="4472C4" w:themeColor="accent1"/>
              </w:rPr>
            </w:pPr>
            <w:r w:rsidRPr="002B4CB2">
              <w:rPr>
                <w:rFonts w:cstheme="minorHAnsi"/>
                <w:color w:val="4472C4" w:themeColor="accent1"/>
              </w:rPr>
              <w:t>Doporučení pokrývají důležité oblasti</w:t>
            </w:r>
            <w:r>
              <w:rPr>
                <w:rFonts w:cstheme="minorHAnsi"/>
                <w:color w:val="4472C4" w:themeColor="accent1"/>
              </w:rPr>
              <w:t xml:space="preserve"> zjištěné v analytické části</w:t>
            </w:r>
            <w:r w:rsidRPr="002B4CB2">
              <w:rPr>
                <w:rFonts w:cstheme="minorHAnsi"/>
                <w:color w:val="4472C4" w:themeColor="accent1"/>
              </w:rPr>
              <w:t>, ale působí roztříštěně a málo strukturovaně. Chybí jasné priority, konkrétní cílové hodnoty i časový rámec. Některé návrhy (např. reklama na stadionu) působí nahodile a nejsou dostatečně podloženy. Text se soustředí spíše na operativní úroveň, ale postrádá propojení s dlouhodobou strategií firmy.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08B76AC" w:rsidR="000E094A" w:rsidRDefault="004B7BD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4EFC7A3" w14:textId="77777777" w:rsidR="004B7BD8" w:rsidRDefault="004B7BD8" w:rsidP="004B7BD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1A22AE">
              <w:rPr>
                <w:rFonts w:cstheme="minorHAnsi"/>
                <w:color w:val="4472C4" w:themeColor="accent1"/>
              </w:rPr>
              <w:t xml:space="preserve">Formální úroveň </w:t>
            </w:r>
            <w:r>
              <w:rPr>
                <w:rFonts w:cstheme="minorHAnsi"/>
                <w:color w:val="4472C4" w:themeColor="accent1"/>
              </w:rPr>
              <w:t xml:space="preserve">bakalářské </w:t>
            </w:r>
            <w:r w:rsidRPr="001A22AE">
              <w:rPr>
                <w:rFonts w:cstheme="minorHAnsi"/>
                <w:color w:val="4472C4" w:themeColor="accent1"/>
              </w:rPr>
              <w:t xml:space="preserve">práce je dobrá, </w:t>
            </w:r>
            <w:r>
              <w:rPr>
                <w:rFonts w:cstheme="minorHAnsi"/>
                <w:color w:val="4472C4" w:themeColor="accent1"/>
              </w:rPr>
              <w:t>bakalářská</w:t>
            </w:r>
            <w:r w:rsidRPr="001A22AE">
              <w:rPr>
                <w:rFonts w:cstheme="minorHAnsi"/>
                <w:color w:val="4472C4" w:themeColor="accent1"/>
              </w:rPr>
              <w:t xml:space="preserve"> práce je logicky provázána. Práce má odpovídající jazykovou i grafickou úroveň</w:t>
            </w:r>
            <w:r>
              <w:rPr>
                <w:rFonts w:cstheme="minorHAnsi"/>
                <w:color w:val="4472C4" w:themeColor="accent1"/>
              </w:rPr>
              <w:t>.</w:t>
            </w:r>
            <w:r w:rsidRPr="001A22AE">
              <w:rPr>
                <w:rFonts w:cstheme="minorHAnsi"/>
                <w:color w:val="4472C4" w:themeColor="accent1"/>
              </w:rPr>
              <w:t xml:space="preserve"> </w:t>
            </w:r>
            <w:r>
              <w:rPr>
                <w:rFonts w:cstheme="minorHAnsi"/>
                <w:color w:val="4472C4" w:themeColor="accent1"/>
              </w:rPr>
              <w:t>N</w:t>
            </w:r>
            <w:r w:rsidRPr="001A22AE">
              <w:rPr>
                <w:rFonts w:cstheme="minorHAnsi"/>
                <w:color w:val="4472C4" w:themeColor="accent1"/>
              </w:rPr>
              <w:t xml:space="preserve">ormy citování jsou v </w:t>
            </w:r>
            <w:r>
              <w:rPr>
                <w:rFonts w:cstheme="minorHAnsi"/>
                <w:color w:val="4472C4" w:themeColor="accent1"/>
              </w:rPr>
              <w:t>bakalářské</w:t>
            </w:r>
            <w:r w:rsidRPr="001A22AE">
              <w:rPr>
                <w:rFonts w:cstheme="minorHAnsi"/>
                <w:color w:val="4472C4" w:themeColor="accent1"/>
              </w:rPr>
              <w:t xml:space="preserve"> prác</w:t>
            </w:r>
            <w:r>
              <w:rPr>
                <w:rFonts w:cstheme="minorHAnsi"/>
                <w:color w:val="4472C4" w:themeColor="accent1"/>
              </w:rPr>
              <w:t xml:space="preserve">i </w:t>
            </w:r>
            <w:r w:rsidRPr="001A22AE">
              <w:rPr>
                <w:rFonts w:cstheme="minorHAnsi"/>
                <w:color w:val="4472C4" w:themeColor="accent1"/>
              </w:rPr>
              <w:t>dodrženy</w:t>
            </w:r>
            <w:r>
              <w:rPr>
                <w:rFonts w:cstheme="minorHAnsi"/>
                <w:color w:val="4472C4" w:themeColor="accent1"/>
              </w:rPr>
              <w:t>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4CA50C4" w:rsidR="009C7318" w:rsidRDefault="005653F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3C281380" w14:textId="3C0C3075" w:rsidR="005653F0" w:rsidRPr="00612F09" w:rsidRDefault="005653F0" w:rsidP="005653F0">
            <w:pPr>
              <w:tabs>
                <w:tab w:val="right" w:pos="8789"/>
              </w:tabs>
              <w:jc w:val="both"/>
              <w:rPr>
                <w:rFonts w:cstheme="minorHAnsi"/>
                <w:color w:val="0070C0"/>
              </w:rPr>
            </w:pPr>
            <w:r w:rsidRPr="00612F09">
              <w:rPr>
                <w:rFonts w:cstheme="minorHAnsi"/>
                <w:color w:val="0070C0"/>
              </w:rPr>
              <w:t>Práce splnila vytčený cíl, je zpracována kvalitně.</w:t>
            </w:r>
            <w:r>
              <w:rPr>
                <w:rFonts w:cstheme="minorHAnsi"/>
                <w:color w:val="0070C0"/>
              </w:rPr>
              <w:t xml:space="preserve">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6C784B5" w14:textId="77777777" w:rsidR="00E33EDE" w:rsidRPr="00CF7CC1" w:rsidRDefault="00E33EDE" w:rsidP="00E33ED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  <w:sz w:val="24"/>
          <w:szCs w:val="24"/>
        </w:rPr>
      </w:pPr>
      <w:r w:rsidRPr="00CF7CC1">
        <w:rPr>
          <w:rFonts w:cstheme="minorHAnsi"/>
          <w:color w:val="4472C4" w:themeColor="accent1"/>
          <w:sz w:val="24"/>
          <w:szCs w:val="24"/>
        </w:rPr>
        <w:t>Co je přidaná hodnota? Proč a k čemu by analýza přidané hodnoty mohla ve vaší práci pomoci?</w:t>
      </w:r>
    </w:p>
    <w:p w14:paraId="715FE631" w14:textId="7309DC61" w:rsidR="009C7318" w:rsidRPr="00CF7CC1" w:rsidRDefault="00E33ED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  <w:sz w:val="24"/>
          <w:szCs w:val="24"/>
        </w:rPr>
      </w:pPr>
      <w:r w:rsidRPr="00CF7CC1">
        <w:rPr>
          <w:rFonts w:cstheme="minorHAnsi"/>
          <w:color w:val="4472C4" w:themeColor="accent1"/>
          <w:sz w:val="24"/>
          <w:szCs w:val="24"/>
        </w:rPr>
        <w:t>Proč jste ve vaš</w:t>
      </w:r>
      <w:r w:rsidR="00364092">
        <w:rPr>
          <w:rFonts w:cstheme="minorHAnsi"/>
          <w:color w:val="4472C4" w:themeColor="accent1"/>
          <w:sz w:val="24"/>
          <w:szCs w:val="24"/>
        </w:rPr>
        <w:t>í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 bakalářské práci vůbec nevyužil analýzu cash </w:t>
      </w:r>
      <w:proofErr w:type="spellStart"/>
      <w:r w:rsidRPr="00CF7CC1">
        <w:rPr>
          <w:rFonts w:cstheme="minorHAnsi"/>
          <w:color w:val="4472C4" w:themeColor="accent1"/>
          <w:sz w:val="24"/>
          <w:szCs w:val="24"/>
        </w:rPr>
        <w:t>flow</w:t>
      </w:r>
      <w:proofErr w:type="spellEnd"/>
      <w:r w:rsidR="00F832F8">
        <w:rPr>
          <w:rFonts w:cstheme="minorHAnsi"/>
          <w:color w:val="4472C4" w:themeColor="accent1"/>
          <w:sz w:val="24"/>
          <w:szCs w:val="24"/>
        </w:rPr>
        <w:t>?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 K čemu </w:t>
      </w:r>
      <w:r w:rsidR="00E75D3F" w:rsidRPr="00CF7CC1">
        <w:rPr>
          <w:rFonts w:cstheme="minorHAnsi"/>
          <w:color w:val="4472C4" w:themeColor="accent1"/>
          <w:sz w:val="24"/>
          <w:szCs w:val="24"/>
        </w:rPr>
        <w:t>v</w:t>
      </w:r>
      <w:r w:rsidRPr="00CF7CC1">
        <w:rPr>
          <w:rFonts w:cstheme="minorHAnsi"/>
          <w:color w:val="4472C4" w:themeColor="accent1"/>
          <w:sz w:val="24"/>
          <w:szCs w:val="24"/>
        </w:rPr>
        <w:t xml:space="preserve">ám </w:t>
      </w:r>
      <w:r w:rsidR="00F832F8">
        <w:rPr>
          <w:rFonts w:cstheme="minorHAnsi"/>
          <w:color w:val="4472C4" w:themeColor="accent1"/>
          <w:sz w:val="24"/>
          <w:szCs w:val="24"/>
        </w:rPr>
        <w:t xml:space="preserve">v BP </w:t>
      </w:r>
      <w:r w:rsidRPr="00CF7CC1">
        <w:rPr>
          <w:rFonts w:cstheme="minorHAnsi"/>
          <w:color w:val="4472C4" w:themeColor="accent1"/>
          <w:sz w:val="24"/>
          <w:szCs w:val="24"/>
        </w:rPr>
        <w:t>mohla pomoci?</w:t>
      </w:r>
    </w:p>
    <w:p w14:paraId="3128B4D1" w14:textId="50D58F0C" w:rsidR="0085398A" w:rsidRPr="00CF7CC1" w:rsidRDefault="0039665D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color w:val="4472C4" w:themeColor="accent1"/>
          <w:sz w:val="24"/>
          <w:szCs w:val="24"/>
        </w:rPr>
      </w:pPr>
      <w:r w:rsidRPr="00CF7CC1">
        <w:rPr>
          <w:rFonts w:cstheme="minorHAnsi"/>
          <w:color w:val="4472C4" w:themeColor="accent1"/>
          <w:sz w:val="24"/>
          <w:szCs w:val="24"/>
        </w:rPr>
        <w:t>Na str. 113 píšete, že: „</w:t>
      </w:r>
      <w:r w:rsidRPr="00CF7CC1">
        <w:rPr>
          <w:color w:val="4472C4" w:themeColor="accent1"/>
          <w:sz w:val="24"/>
          <w:szCs w:val="24"/>
        </w:rPr>
        <w:t xml:space="preserve">Společnost dosahuje příliš vysokých hodnot čistého pracovního kapitálu“. </w:t>
      </w:r>
      <w:r w:rsidR="00891687" w:rsidRPr="00CF7CC1">
        <w:rPr>
          <w:color w:val="4472C4" w:themeColor="accent1"/>
          <w:sz w:val="24"/>
          <w:szCs w:val="24"/>
        </w:rPr>
        <w:t xml:space="preserve">Proč se tak domníváte? </w:t>
      </w:r>
      <w:r w:rsidR="00CF7CC1" w:rsidRPr="00CF7CC1">
        <w:rPr>
          <w:color w:val="4472C4" w:themeColor="accent1"/>
          <w:sz w:val="24"/>
          <w:szCs w:val="24"/>
        </w:rPr>
        <w:t>V odpovědi vezměte v úvahu i analýzu likvidity, kterou jste provedl.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32F76C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F7CC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F7CC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10CBF4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F7CC1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DD363" w14:textId="77777777" w:rsidR="003D7B09" w:rsidRDefault="003D7B09" w:rsidP="00A40E93">
      <w:pPr>
        <w:spacing w:after="0" w:line="240" w:lineRule="auto"/>
      </w:pPr>
      <w:r>
        <w:separator/>
      </w:r>
    </w:p>
  </w:endnote>
  <w:endnote w:type="continuationSeparator" w:id="0">
    <w:p w14:paraId="08CFF49B" w14:textId="77777777" w:rsidR="003D7B09" w:rsidRDefault="003D7B0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94593" w14:textId="77777777" w:rsidR="003D7B09" w:rsidRDefault="003D7B09" w:rsidP="00A40E93">
      <w:pPr>
        <w:spacing w:after="0" w:line="240" w:lineRule="auto"/>
      </w:pPr>
      <w:r>
        <w:separator/>
      </w:r>
    </w:p>
  </w:footnote>
  <w:footnote w:type="continuationSeparator" w:id="0">
    <w:p w14:paraId="26F23E2E" w14:textId="77777777" w:rsidR="003D7B09" w:rsidRDefault="003D7B0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93895"/>
    <w:rsid w:val="000C4F93"/>
    <w:rsid w:val="000E094A"/>
    <w:rsid w:val="00112356"/>
    <w:rsid w:val="001A355A"/>
    <w:rsid w:val="001B0BC1"/>
    <w:rsid w:val="0024258E"/>
    <w:rsid w:val="0025315D"/>
    <w:rsid w:val="0029651C"/>
    <w:rsid w:val="002A036C"/>
    <w:rsid w:val="002B0F7C"/>
    <w:rsid w:val="002B4CB2"/>
    <w:rsid w:val="00364092"/>
    <w:rsid w:val="0039665D"/>
    <w:rsid w:val="003A7780"/>
    <w:rsid w:val="003D7B09"/>
    <w:rsid w:val="003F6899"/>
    <w:rsid w:val="004B7BD8"/>
    <w:rsid w:val="004D378C"/>
    <w:rsid w:val="005653F0"/>
    <w:rsid w:val="00576A79"/>
    <w:rsid w:val="005A3B4A"/>
    <w:rsid w:val="005C4ACA"/>
    <w:rsid w:val="0067082B"/>
    <w:rsid w:val="00694399"/>
    <w:rsid w:val="0073639B"/>
    <w:rsid w:val="007553A6"/>
    <w:rsid w:val="007F1BC8"/>
    <w:rsid w:val="0085398A"/>
    <w:rsid w:val="00864775"/>
    <w:rsid w:val="00891687"/>
    <w:rsid w:val="008B781B"/>
    <w:rsid w:val="0091256A"/>
    <w:rsid w:val="00974EA2"/>
    <w:rsid w:val="00987B93"/>
    <w:rsid w:val="009C322A"/>
    <w:rsid w:val="009C7318"/>
    <w:rsid w:val="00A40E93"/>
    <w:rsid w:val="00A7527E"/>
    <w:rsid w:val="00B14451"/>
    <w:rsid w:val="00B45AD1"/>
    <w:rsid w:val="00B75362"/>
    <w:rsid w:val="00BA16DD"/>
    <w:rsid w:val="00C248C6"/>
    <w:rsid w:val="00C27492"/>
    <w:rsid w:val="00CA34A9"/>
    <w:rsid w:val="00CD12C3"/>
    <w:rsid w:val="00CD7435"/>
    <w:rsid w:val="00CE55BD"/>
    <w:rsid w:val="00CF7CC1"/>
    <w:rsid w:val="00DB578C"/>
    <w:rsid w:val="00DC7D52"/>
    <w:rsid w:val="00DD7917"/>
    <w:rsid w:val="00E22423"/>
    <w:rsid w:val="00E33EDE"/>
    <w:rsid w:val="00E75D3F"/>
    <w:rsid w:val="00E7633F"/>
    <w:rsid w:val="00EA2B2E"/>
    <w:rsid w:val="00EE169F"/>
    <w:rsid w:val="00EF1720"/>
    <w:rsid w:val="00F74BA2"/>
    <w:rsid w:val="00F832F8"/>
    <w:rsid w:val="00F92C79"/>
    <w:rsid w:val="00FC2852"/>
    <w:rsid w:val="00FD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631A8"/>
    <w:rsid w:val="00510546"/>
    <w:rsid w:val="005E083B"/>
    <w:rsid w:val="00986CC7"/>
    <w:rsid w:val="00A7255F"/>
    <w:rsid w:val="00BC23D1"/>
    <w:rsid w:val="00E30D79"/>
    <w:rsid w:val="00E74C06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2025-06-02T09:16:00Z</cp:lastPrinted>
  <dcterms:created xsi:type="dcterms:W3CDTF">2025-06-02T09:16:00Z</dcterms:created>
  <dcterms:modified xsi:type="dcterms:W3CDTF">2025-06-02T09:16:00Z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