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Barbora Tichá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Využití zážitkové pedagogiky ve školní družině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51D6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51D6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2859F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73134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F50B4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A40F64" w:rsidRDefault="00A40F64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Silné stránky</w:t>
            </w:r>
          </w:p>
          <w:p w:rsidR="005330C8" w:rsidRPr="005330C8" w:rsidRDefault="00F50B4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+Volba tématu, která</w:t>
            </w:r>
            <w:r w:rsidR="005330C8">
              <w:rPr>
                <w:sz w:val="22"/>
                <w:szCs w:val="22"/>
              </w:rPr>
              <w:t xml:space="preserve"> může mít praktický přesah.</w:t>
            </w:r>
          </w:p>
          <w:p w:rsidR="00A16011" w:rsidRDefault="00A16011" w:rsidP="00362AB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  <w:r w:rsidRPr="00A16011">
              <w:rPr>
                <w:sz w:val="22"/>
                <w:szCs w:val="22"/>
              </w:rPr>
              <w:t>Práce s</w:t>
            </w:r>
            <w:r>
              <w:rPr>
                <w:sz w:val="22"/>
                <w:szCs w:val="22"/>
              </w:rPr>
              <w:t> aktuálními zdroji.</w:t>
            </w:r>
          </w:p>
          <w:p w:rsidR="005330C8" w:rsidRDefault="005330C8" w:rsidP="00362AB0">
            <w:pPr>
              <w:rPr>
                <w:sz w:val="22"/>
                <w:szCs w:val="22"/>
              </w:rPr>
            </w:pPr>
          </w:p>
          <w:p w:rsidR="005330C8" w:rsidRPr="00A40F64" w:rsidRDefault="00A40F64" w:rsidP="00A16011">
            <w:pPr>
              <w:rPr>
                <w:b/>
                <w:sz w:val="22"/>
                <w:szCs w:val="22"/>
              </w:rPr>
            </w:pPr>
            <w:r w:rsidRPr="00A40F64">
              <w:rPr>
                <w:b/>
                <w:sz w:val="22"/>
                <w:szCs w:val="22"/>
              </w:rPr>
              <w:t>Slabé stránky</w:t>
            </w:r>
          </w:p>
          <w:p w:rsidR="00A16011" w:rsidRDefault="005330C8" w:rsidP="00A16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3134E">
              <w:rPr>
                <w:sz w:val="22"/>
                <w:szCs w:val="22"/>
              </w:rPr>
              <w:t>Autorka</w:t>
            </w:r>
            <w:r w:rsidR="00A16011">
              <w:rPr>
                <w:sz w:val="22"/>
                <w:szCs w:val="22"/>
              </w:rPr>
              <w:t xml:space="preserve"> neuvedla vymezení výzkumného problému</w:t>
            </w:r>
            <w:r>
              <w:rPr>
                <w:sz w:val="22"/>
                <w:szCs w:val="22"/>
              </w:rPr>
              <w:t>. Místo výzkumného problému jsou zde výzkumné otázky.</w:t>
            </w:r>
          </w:p>
          <w:p w:rsidR="00132C7B" w:rsidRDefault="005330C8" w:rsidP="00A16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Informace o respo</w:t>
            </w:r>
            <w:r w:rsidR="00132C7B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dentech by měly být obsaženy v kapitole Výzkumný soubor</w:t>
            </w:r>
            <w:r w:rsidR="00132C7B">
              <w:rPr>
                <w:sz w:val="22"/>
                <w:szCs w:val="22"/>
              </w:rPr>
              <w:t>.</w:t>
            </w:r>
          </w:p>
          <w:p w:rsidR="00132C7B" w:rsidRDefault="00C80853" w:rsidP="00A16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-Kapitola V</w:t>
            </w:r>
            <w:r w:rsidR="003F0284">
              <w:rPr>
                <w:sz w:val="22"/>
                <w:szCs w:val="22"/>
              </w:rPr>
              <w:t>ýzkumný nástroj by mohla být více popsána.</w:t>
            </w:r>
          </w:p>
          <w:p w:rsidR="003F0284" w:rsidRDefault="003F0284" w:rsidP="00A16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 textu práce není odkazováno na přílohy, které se objevují na k</w:t>
            </w:r>
            <w:r w:rsidR="00A40F64">
              <w:rPr>
                <w:sz w:val="22"/>
                <w:szCs w:val="22"/>
              </w:rPr>
              <w:t>onci práce, včetně provázanosti a kontextu.</w:t>
            </w:r>
          </w:p>
          <w:p w:rsidR="00A40F64" w:rsidRDefault="00A40F64" w:rsidP="00A16011">
            <w:pPr>
              <w:rPr>
                <w:sz w:val="22"/>
                <w:szCs w:val="22"/>
              </w:rPr>
            </w:pPr>
            <w:r w:rsidRPr="00A40F64">
              <w:rPr>
                <w:sz w:val="22"/>
                <w:szCs w:val="22"/>
              </w:rPr>
              <w:t xml:space="preserve">- V kapitole </w:t>
            </w:r>
            <w:r>
              <w:rPr>
                <w:sz w:val="22"/>
                <w:szCs w:val="22"/>
              </w:rPr>
              <w:t>S</w:t>
            </w:r>
            <w:r w:rsidRPr="00A40F64">
              <w:rPr>
                <w:sz w:val="22"/>
                <w:szCs w:val="22"/>
              </w:rPr>
              <w:t xml:space="preserve">hrnutí výsledků výzkumu uvádíte: </w:t>
            </w:r>
            <w:r w:rsidRPr="00A40F64">
              <w:rPr>
                <w:i/>
                <w:sz w:val="22"/>
                <w:szCs w:val="22"/>
              </w:rPr>
              <w:t>„Celkem 4 vychovatelé reálné situace vůbec nezařazuji ve své práci ve školní družině. Z výsledků těchto tří odpovědí jsme mohli zjistit, že školní družiny se dnes již nepřiklání k pasivnímu dohledu nad dětmi, ale prostřednictvím her, modelových situací a reálných výzev aktivně vytvářejí prostředí, kde se děti mohou něco naučit, něco prožít a odnést si domů zážitky a zkušenosti, které mohou využít.“</w:t>
            </w:r>
            <w:r>
              <w:rPr>
                <w:sz w:val="22"/>
                <w:szCs w:val="22"/>
              </w:rPr>
              <w:t xml:space="preserve"> Na základě tří odpovědí nelze konstatovat, že školní družiny se dnes již nepřiklání k pasivnímu dohledu nad dětmi.</w:t>
            </w:r>
          </w:p>
          <w:p w:rsidR="00F1326B" w:rsidRDefault="00A40F6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Zároveň v této kapitole byl uveden pouze jeden zdroj. Výzkumná zjištění mají být diskutována s mnoha zdroji (již realizovaná výzkumná šetřené, literatura apod.)</w:t>
            </w:r>
            <w:r w:rsidR="006E5BAB">
              <w:rPr>
                <w:sz w:val="22"/>
                <w:szCs w:val="22"/>
              </w:rPr>
              <w:t>.</w:t>
            </w:r>
          </w:p>
          <w:p w:rsidR="006E5BAB" w:rsidRDefault="006E5BA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-Seznam literatury neobsahuje cizojazyčné zdroje.</w:t>
            </w:r>
          </w:p>
          <w:p w:rsidR="00151D62" w:rsidRPr="00C50B27" w:rsidRDefault="00151D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5330C8" w:rsidRDefault="005330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Vysvětlete prosím, jaký je rozdíl mezi základním a výběrovým souborem?</w:t>
            </w:r>
          </w:p>
          <w:p w:rsidR="005330C8" w:rsidRDefault="005330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základě čeho jste volila kvantitativní přístup?</w:t>
            </w:r>
          </w:p>
          <w:p w:rsidR="005330C8" w:rsidRDefault="005330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Inspirovala jste se při konstrukce nástroje např. nějakým jiným výzkumným nástrojem pro tvorbu jednotlivých položek?</w:t>
            </w:r>
          </w:p>
          <w:p w:rsidR="00B411DB" w:rsidRPr="00C50B27" w:rsidRDefault="00132C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Když jste zařadila </w:t>
            </w:r>
            <w:r w:rsidR="00A40F64">
              <w:rPr>
                <w:sz w:val="22"/>
                <w:szCs w:val="22"/>
              </w:rPr>
              <w:t xml:space="preserve">do </w:t>
            </w:r>
            <w:r>
              <w:rPr>
                <w:sz w:val="22"/>
                <w:szCs w:val="22"/>
              </w:rPr>
              <w:t>dotazníku položky jako je např. délka praxe, pracovala jste s těmito údaji dále v rámci Vašeho výzkumu?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E2A" w:rsidRDefault="00F51E2A">
      <w:r>
        <w:separator/>
      </w:r>
    </w:p>
  </w:endnote>
  <w:endnote w:type="continuationSeparator" w:id="0">
    <w:p w:rsidR="00F51E2A" w:rsidRDefault="00F51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E2A" w:rsidRDefault="00F51E2A">
      <w:r>
        <w:separator/>
      </w:r>
    </w:p>
  </w:footnote>
  <w:footnote w:type="continuationSeparator" w:id="0">
    <w:p w:rsidR="00F51E2A" w:rsidRDefault="00F51E2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07E60"/>
    <w:multiLevelType w:val="hybridMultilevel"/>
    <w:tmpl w:val="8B14F4EE"/>
    <w:lvl w:ilvl="0" w:tplc="A404B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11"/>
    <w:rsid w:val="00132C7B"/>
    <w:rsid w:val="00151D62"/>
    <w:rsid w:val="00154F27"/>
    <w:rsid w:val="0021256F"/>
    <w:rsid w:val="002859FE"/>
    <w:rsid w:val="00362AB0"/>
    <w:rsid w:val="003F0284"/>
    <w:rsid w:val="003F5DA2"/>
    <w:rsid w:val="00512982"/>
    <w:rsid w:val="00526D47"/>
    <w:rsid w:val="005330C8"/>
    <w:rsid w:val="0055255D"/>
    <w:rsid w:val="005C219A"/>
    <w:rsid w:val="006847E2"/>
    <w:rsid w:val="006E5BAB"/>
    <w:rsid w:val="0073134E"/>
    <w:rsid w:val="007553A2"/>
    <w:rsid w:val="008614B3"/>
    <w:rsid w:val="009A27D5"/>
    <w:rsid w:val="00A16011"/>
    <w:rsid w:val="00A40F64"/>
    <w:rsid w:val="00B14FD5"/>
    <w:rsid w:val="00B411DB"/>
    <w:rsid w:val="00BA3203"/>
    <w:rsid w:val="00C50B27"/>
    <w:rsid w:val="00C80853"/>
    <w:rsid w:val="00CA7D64"/>
    <w:rsid w:val="00D05C79"/>
    <w:rsid w:val="00DC1BF5"/>
    <w:rsid w:val="00E709EA"/>
    <w:rsid w:val="00ED2FBE"/>
    <w:rsid w:val="00F1326B"/>
    <w:rsid w:val="00F50B4D"/>
    <w:rsid w:val="00F51E2A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12AE8"/>
  <w15:chartTrackingRefBased/>
  <w15:docId w15:val="{9D558FD7-E899-491A-9D57-DBCE153D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6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Tich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Tichá_O</Template>
  <TotalTime>61</TotalTime>
  <Pages>2</Pages>
  <Words>422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7</cp:revision>
  <cp:lastPrinted>2012-04-25T08:21:00Z</cp:lastPrinted>
  <dcterms:created xsi:type="dcterms:W3CDTF">2025-05-07T11:55:00Z</dcterms:created>
  <dcterms:modified xsi:type="dcterms:W3CDTF">2025-05-07T13:05:00Z</dcterms:modified>
</cp:coreProperties>
</file>