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5830DE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2412">
        <w:rPr>
          <w:rFonts w:asciiTheme="minorHAnsi" w:hAnsiTheme="minorHAnsi" w:cstheme="minorHAnsi"/>
          <w:sz w:val="22"/>
          <w:szCs w:val="22"/>
        </w:rPr>
        <w:t xml:space="preserve">Bc. </w:t>
      </w:r>
      <w:r w:rsidR="006A4984">
        <w:rPr>
          <w:rFonts w:asciiTheme="minorHAnsi" w:hAnsiTheme="minorHAnsi" w:cstheme="minorHAnsi"/>
          <w:sz w:val="22"/>
          <w:szCs w:val="22"/>
        </w:rPr>
        <w:t>Nikol Knesplová</w:t>
      </w:r>
    </w:p>
    <w:p w14:paraId="00D6BB86" w14:textId="7023D55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5A3BC9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9E4DE65" w14:textId="71FEB3E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712412">
        <w:rPr>
          <w:rFonts w:cstheme="minorHAnsi"/>
        </w:rPr>
        <w:t xml:space="preserve">Projekt </w:t>
      </w:r>
      <w:r w:rsidR="006A4984">
        <w:rPr>
          <w:rFonts w:cstheme="minorHAnsi"/>
        </w:rPr>
        <w:t>inovace e-shopu vybrané společnosti</w:t>
      </w:r>
    </w:p>
    <w:p w14:paraId="35028D0F" w14:textId="78885654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5A3BC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5A3BC9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2251E06" w:rsidR="000E094A" w:rsidRDefault="004715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3078456" w:rsidR="000E094A" w:rsidRPr="000E094A" w:rsidRDefault="004715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jsou formulovány nesrozumitelně, je zde uveden</w:t>
            </w:r>
            <w:r w:rsidR="006A4984">
              <w:rPr>
                <w:rFonts w:cstheme="minorHAnsi"/>
              </w:rPr>
              <w:t xml:space="preserve"> hlavní cíl, cíl a dílčí cíl</w:t>
            </w:r>
            <w:r>
              <w:rPr>
                <w:rFonts w:cstheme="minorHAnsi"/>
              </w:rPr>
              <w:t xml:space="preserve"> a pak cíl praktické části. V kapitole cíle a metody mi chybí formulace hypotéz k dotazníkovému šetření.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21A074B" w:rsidR="000E094A" w:rsidRDefault="009D161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A1DD9C3" w14:textId="4225716B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0B6D557B" w:rsidR="008B781B" w:rsidRPr="000E094A" w:rsidRDefault="00E83C9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83C94">
              <w:rPr>
                <w:rFonts w:cstheme="minorHAnsi"/>
              </w:rPr>
              <w:t xml:space="preserve">Teoretická část práce odpovídá zaměření a cílům práce. </w:t>
            </w:r>
            <w:r>
              <w:rPr>
                <w:rFonts w:cstheme="minorHAnsi"/>
              </w:rPr>
              <w:t xml:space="preserve">Studentka </w:t>
            </w:r>
            <w:r w:rsidRPr="00E83C94">
              <w:rPr>
                <w:rFonts w:cstheme="minorHAnsi"/>
              </w:rPr>
              <w:t xml:space="preserve">využívá převážně zahraniční odborné zdroje (zejména vědecké články), ale doplňuje je i o relevantní domácí literaturu. Citace jsou provedeny adekvátním způsobem a v souladu s citační normou. V některých </w:t>
            </w:r>
            <w:r>
              <w:rPr>
                <w:rFonts w:cstheme="minorHAnsi"/>
              </w:rPr>
              <w:t>částech</w:t>
            </w:r>
            <w:r w:rsidRPr="00E83C94">
              <w:rPr>
                <w:rFonts w:cstheme="minorHAnsi"/>
              </w:rPr>
              <w:t xml:space="preserve"> dochází k opakovanému zmiňování stejných autorů </w:t>
            </w:r>
            <w:r>
              <w:rPr>
                <w:rFonts w:cstheme="minorHAnsi"/>
              </w:rPr>
              <w:t>v</w:t>
            </w:r>
            <w:r w:rsidRPr="00E83C94">
              <w:rPr>
                <w:rFonts w:cstheme="minorHAnsi"/>
              </w:rPr>
              <w:t xml:space="preserve"> navazujících odstavcích</w:t>
            </w:r>
            <w:r>
              <w:rPr>
                <w:rFonts w:cstheme="minorHAnsi"/>
              </w:rPr>
              <w:t>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A4752BF" w:rsidR="000E094A" w:rsidRDefault="002922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93E6712" w:rsidR="000E094A" w:rsidRDefault="00E83C9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využívá poznatky z teorie a vhodně je aplikuje. Současný stav e-shopu je kvalitně zhodnocen i oceňuji porovnání s konkurencí (benchmarking). </w:t>
            </w:r>
            <w:r>
              <w:rPr>
                <w:rFonts w:cstheme="minorHAnsi"/>
              </w:rPr>
              <w:t>V části, která se zaměřuje na dotazníkové šetření mi chybí, jakým způsobem byl dotazník distribuován a hypotéza i se statistickým vyhodnocením</w:t>
            </w:r>
            <w:r>
              <w:rPr>
                <w:rFonts w:cstheme="minorHAnsi"/>
              </w:rPr>
              <w:t xml:space="preserve">. </w:t>
            </w:r>
            <w:r w:rsidR="00292237">
              <w:rPr>
                <w:rFonts w:cstheme="minorHAnsi"/>
              </w:rPr>
              <w:t>Některé příležitosti ve SWOT analýze nejsou externí faktory.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940F8EC" w:rsidR="000E094A" w:rsidRDefault="009C63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0C9A3EDE" w:rsidR="009C7318" w:rsidRPr="000E094A" w:rsidRDefault="009C631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má návaznost na výsledky analýz a tyto návrhy jsou podloženy odpovídajícími argumenty. Projekt je na velmi dobré úrovni a je v souladu s hlavním cílem práce. V rizikové analýze mi chybí vysvětlení, jak byla určena pravděpodobnost výskytu rizika.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2FF6F9C" w:rsidR="000E094A" w:rsidRDefault="009C63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3D876F49" w:rsidR="000E094A" w:rsidRPr="000E094A" w:rsidRDefault="009C631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C6311">
              <w:rPr>
                <w:rFonts w:cstheme="minorHAnsi"/>
              </w:rPr>
              <w:t>V práci se vyskytují drobné formální nedostatky (např. Obrázek 14 – Chyba! Nenalezen zdroj odkazů.). Studentka však používá správnou odbornou terminologii a práce je řádně ocitovaná v souladu s citační normou. Jazyková i grafická úroveň odpovídají požadavkům kladeným na vysokoškolskou kvalifikační práci.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BC9B374" w:rsidR="009C7318" w:rsidRDefault="009C63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5DD13267" w:rsidR="00D6308A" w:rsidRPr="000E094A" w:rsidRDefault="009C631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je zpracovaná velmi kvalitně až na připomínky, které jsou uvedené výše.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52EF421" w14:textId="77777777" w:rsidR="00E83C94" w:rsidRDefault="00E83C94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jste distribuovala dotazník?</w:t>
      </w:r>
    </w:p>
    <w:p w14:paraId="5C89816B" w14:textId="020AB3FF" w:rsidR="0024258E" w:rsidRDefault="00E83C94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83C94">
        <w:rPr>
          <w:rFonts w:cstheme="minorHAnsi"/>
        </w:rPr>
        <w:t xml:space="preserve">Formulujte hypotézu na základě získaných dat a </w:t>
      </w:r>
      <w:r>
        <w:rPr>
          <w:rFonts w:cstheme="minorHAnsi"/>
        </w:rPr>
        <w:t>statisticky ji ověřte</w:t>
      </w:r>
      <w:r w:rsidRPr="00E83C94">
        <w:rPr>
          <w:rFonts w:cstheme="minorHAnsi"/>
        </w:rPr>
        <w:t>.</w:t>
      </w:r>
    </w:p>
    <w:p w14:paraId="0BE0F409" w14:textId="77777777" w:rsidR="00E83C94" w:rsidRDefault="00E83C94" w:rsidP="00E83C94">
      <w:pPr>
        <w:spacing w:after="120" w:line="240" w:lineRule="auto"/>
        <w:jc w:val="both"/>
        <w:rPr>
          <w:rFonts w:cstheme="minorHAnsi"/>
        </w:rPr>
      </w:pPr>
    </w:p>
    <w:p w14:paraId="5FC2A066" w14:textId="77777777" w:rsidR="00E83C94" w:rsidRPr="00E83C94" w:rsidRDefault="00E83C94" w:rsidP="00E83C94">
      <w:pPr>
        <w:spacing w:after="120" w:line="240" w:lineRule="auto"/>
        <w:jc w:val="both"/>
        <w:rPr>
          <w:rFonts w:cstheme="minorHAnsi"/>
        </w:rPr>
      </w:pPr>
    </w:p>
    <w:p w14:paraId="4E3072FA" w14:textId="353C5F0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9C631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9C631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9B1218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9C6311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D000" w14:textId="77777777" w:rsidR="001054FC" w:rsidRDefault="001054FC" w:rsidP="00A40E93">
      <w:pPr>
        <w:spacing w:after="0" w:line="240" w:lineRule="auto"/>
      </w:pPr>
      <w:r>
        <w:separator/>
      </w:r>
    </w:p>
  </w:endnote>
  <w:endnote w:type="continuationSeparator" w:id="0">
    <w:p w14:paraId="23B80548" w14:textId="77777777" w:rsidR="001054FC" w:rsidRDefault="001054F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DAEFC" w14:textId="77777777" w:rsidR="001054FC" w:rsidRDefault="001054FC" w:rsidP="00A40E93">
      <w:pPr>
        <w:spacing w:after="0" w:line="240" w:lineRule="auto"/>
      </w:pPr>
      <w:r>
        <w:separator/>
      </w:r>
    </w:p>
  </w:footnote>
  <w:footnote w:type="continuationSeparator" w:id="0">
    <w:p w14:paraId="5224BA59" w14:textId="77777777" w:rsidR="001054FC" w:rsidRDefault="001054F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333929">
    <w:abstractNumId w:val="0"/>
  </w:num>
  <w:num w:numId="2" w16cid:durableId="1127966629">
    <w:abstractNumId w:val="3"/>
  </w:num>
  <w:num w:numId="3" w16cid:durableId="571281203">
    <w:abstractNumId w:val="2"/>
  </w:num>
  <w:num w:numId="4" w16cid:durableId="1773091857">
    <w:abstractNumId w:val="1"/>
  </w:num>
  <w:num w:numId="5" w16cid:durableId="1728455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054FC"/>
    <w:rsid w:val="00144F5B"/>
    <w:rsid w:val="0024258E"/>
    <w:rsid w:val="00292237"/>
    <w:rsid w:val="0029651C"/>
    <w:rsid w:val="002C5ED6"/>
    <w:rsid w:val="00471595"/>
    <w:rsid w:val="004749AB"/>
    <w:rsid w:val="0049383D"/>
    <w:rsid w:val="00496E7A"/>
    <w:rsid w:val="004D378C"/>
    <w:rsid w:val="005A3BC9"/>
    <w:rsid w:val="005C4ACA"/>
    <w:rsid w:val="00600AD5"/>
    <w:rsid w:val="0067082B"/>
    <w:rsid w:val="00694399"/>
    <w:rsid w:val="006A4984"/>
    <w:rsid w:val="00701A6E"/>
    <w:rsid w:val="00712412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6311"/>
    <w:rsid w:val="009C7318"/>
    <w:rsid w:val="009D1610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824E1"/>
    <w:rsid w:val="00E83C94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9383D"/>
    <w:rsid w:val="00496E7A"/>
    <w:rsid w:val="0050561C"/>
    <w:rsid w:val="00510546"/>
    <w:rsid w:val="005C3AD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562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5</cp:revision>
  <cp:lastPrinted>2022-03-14T11:55:00Z</cp:lastPrinted>
  <dcterms:created xsi:type="dcterms:W3CDTF">2025-05-22T08:50:00Z</dcterms:created>
  <dcterms:modified xsi:type="dcterms:W3CDTF">2025-05-22T09:16:00Z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