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2EA60937" w:rsidR="00CA34A9" w:rsidRPr="00DB74E1" w:rsidRDefault="00DB74E1" w:rsidP="0073639B">
      <w:pPr>
        <w:spacing w:after="0" w:line="240" w:lineRule="auto"/>
        <w:jc w:val="center"/>
        <w:rPr>
          <w:b/>
          <w:bCs/>
          <w:caps/>
          <w:sz w:val="32"/>
          <w:szCs w:val="32"/>
          <w:lang w:val="en-GB"/>
        </w:rPr>
      </w:pPr>
      <w:r w:rsidRPr="00DB74E1">
        <w:rPr>
          <w:b/>
          <w:bCs/>
          <w:caps/>
          <w:sz w:val="32"/>
          <w:szCs w:val="32"/>
          <w:lang w:val="en-GB"/>
        </w:rPr>
        <w:t>Master’s thesis reviewer’s report</w:t>
      </w:r>
    </w:p>
    <w:p w14:paraId="139ACEF7" w14:textId="77777777" w:rsidR="00A40E93" w:rsidRPr="00DB74E1" w:rsidRDefault="00A40E93" w:rsidP="00A40E93">
      <w:pPr>
        <w:pStyle w:val="Default"/>
        <w:rPr>
          <w:lang w:val="en-GB"/>
        </w:rPr>
      </w:pPr>
    </w:p>
    <w:p w14:paraId="26C3E92D" w14:textId="73B6C33F" w:rsidR="0073639B" w:rsidRPr="00DB74E1" w:rsidRDefault="00DB74E1" w:rsidP="009C7318">
      <w:pPr>
        <w:pStyle w:val="Default"/>
        <w:spacing w:after="120"/>
        <w:rPr>
          <w:rFonts w:asciiTheme="minorHAnsi" w:hAnsiTheme="minorHAnsi" w:cstheme="minorHAnsi"/>
          <w:sz w:val="22"/>
          <w:szCs w:val="22"/>
          <w:lang w:val="en-GB"/>
        </w:rPr>
      </w:pPr>
      <w:r w:rsidRPr="00DB74E1">
        <w:rPr>
          <w:rFonts w:asciiTheme="minorHAnsi" w:hAnsiTheme="minorHAnsi" w:cstheme="minorHAnsi"/>
          <w:sz w:val="22"/>
          <w:szCs w:val="22"/>
          <w:lang w:val="en-GB"/>
        </w:rPr>
        <w:t>Student</w:t>
      </w:r>
      <w:r>
        <w:rPr>
          <w:rFonts w:asciiTheme="minorHAnsi" w:hAnsiTheme="minorHAnsi" w:cstheme="minorHAnsi"/>
          <w:sz w:val="22"/>
          <w:szCs w:val="22"/>
          <w:lang w:val="en-GB"/>
        </w:rPr>
        <w:t>’s name</w:t>
      </w:r>
      <w:r w:rsidR="00A40E93" w:rsidRPr="00DB74E1">
        <w:rPr>
          <w:rFonts w:asciiTheme="minorHAnsi" w:hAnsiTheme="minorHAnsi" w:cstheme="minorHAnsi"/>
          <w:sz w:val="22"/>
          <w:szCs w:val="22"/>
          <w:lang w:val="en-GB"/>
        </w:rPr>
        <w:t xml:space="preserve">: </w:t>
      </w:r>
      <w:r w:rsidR="00B40BA2">
        <w:rPr>
          <w:rFonts w:asciiTheme="minorHAnsi" w:hAnsiTheme="minorHAnsi" w:cstheme="minorHAnsi"/>
          <w:sz w:val="22"/>
          <w:szCs w:val="22"/>
          <w:lang w:val="en-GB"/>
        </w:rPr>
        <w:t>Chi Trung Tran</w:t>
      </w:r>
    </w:p>
    <w:p w14:paraId="00D6BB86" w14:textId="6FAB0B4E" w:rsidR="0073639B" w:rsidRPr="00DB74E1" w:rsidRDefault="008976A8"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Master’s Thesis Reviewer</w:t>
      </w:r>
      <w:r w:rsidR="007E17F3" w:rsidRPr="00DB74E1">
        <w:rPr>
          <w:rFonts w:asciiTheme="minorHAnsi" w:hAnsiTheme="minorHAnsi" w:cstheme="minorHAnsi"/>
          <w:sz w:val="22"/>
          <w:szCs w:val="22"/>
          <w:lang w:val="en-GB"/>
        </w:rPr>
        <w:t xml:space="preserve"> (</w:t>
      </w:r>
      <w:r>
        <w:rPr>
          <w:rFonts w:asciiTheme="minorHAnsi" w:hAnsiTheme="minorHAnsi" w:cstheme="minorHAnsi"/>
          <w:sz w:val="22"/>
          <w:szCs w:val="22"/>
          <w:lang w:val="en-GB"/>
        </w:rPr>
        <w:t>MT</w:t>
      </w:r>
      <w:r w:rsidR="007E17F3" w:rsidRPr="00DB74E1">
        <w:rPr>
          <w:rFonts w:asciiTheme="minorHAnsi" w:hAnsiTheme="minorHAnsi" w:cstheme="minorHAnsi"/>
          <w:sz w:val="22"/>
          <w:szCs w:val="22"/>
          <w:lang w:val="en-GB"/>
        </w:rPr>
        <w:t xml:space="preserve">): </w:t>
      </w:r>
      <w:r w:rsidR="00B40BA2">
        <w:rPr>
          <w:rFonts w:asciiTheme="minorHAnsi" w:hAnsiTheme="minorHAnsi" w:cstheme="minorHAnsi"/>
          <w:sz w:val="22"/>
          <w:szCs w:val="22"/>
          <w:lang w:val="en-GB"/>
        </w:rPr>
        <w:t>Ing. Lubor Homolka, Ph.D.</w:t>
      </w:r>
    </w:p>
    <w:p w14:paraId="09E4DE65" w14:textId="74EE9BE2" w:rsidR="0073639B" w:rsidRPr="00DB74E1" w:rsidRDefault="00DB74E1" w:rsidP="0073639B">
      <w:pPr>
        <w:spacing w:after="120" w:line="240" w:lineRule="auto"/>
        <w:rPr>
          <w:rFonts w:cstheme="minorHAnsi"/>
          <w:lang w:val="en-GB"/>
        </w:rPr>
      </w:pPr>
      <w:r>
        <w:rPr>
          <w:rFonts w:cstheme="minorHAnsi"/>
          <w:lang w:val="en-GB"/>
        </w:rPr>
        <w:t>MT topic</w:t>
      </w:r>
      <w:r w:rsidR="0073639B" w:rsidRPr="00DB74E1">
        <w:rPr>
          <w:rFonts w:cstheme="minorHAnsi"/>
          <w:lang w:val="en-GB"/>
        </w:rPr>
        <w:t xml:space="preserve">: </w:t>
      </w:r>
      <w:r w:rsidR="00B40BA2" w:rsidRPr="00B40BA2">
        <w:rPr>
          <w:rFonts w:cstheme="minorHAnsi"/>
          <w:lang w:val="en-GB"/>
        </w:rPr>
        <w:t>The Project of Improving the Competitiveness Advantage of Specific Product of Roquette in Vietnam Food Market</w:t>
      </w:r>
    </w:p>
    <w:p w14:paraId="35028D0F" w14:textId="0C8C3E81" w:rsidR="00A40E93" w:rsidRPr="00DB74E1" w:rsidRDefault="00DB74E1"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Acad. year</w:t>
      </w:r>
      <w:r w:rsidR="00A40E93" w:rsidRPr="00DB74E1">
        <w:rPr>
          <w:rFonts w:asciiTheme="minorHAnsi" w:hAnsiTheme="minorHAnsi" w:cstheme="minorHAnsi"/>
          <w:sz w:val="22"/>
          <w:szCs w:val="22"/>
          <w:lang w:val="en-GB"/>
        </w:rPr>
        <w:t>:</w:t>
      </w:r>
      <w:r w:rsidR="0085398A" w:rsidRPr="00DB74E1">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B40BA2">
            <w:rPr>
              <w:rFonts w:asciiTheme="minorHAnsi" w:hAnsiTheme="minorHAnsi" w:cstheme="minorHAnsi"/>
              <w:sz w:val="22"/>
              <w:szCs w:val="22"/>
              <w:lang w:val="en-GB"/>
            </w:rPr>
            <w:t>2024/2025</w:t>
          </w:r>
        </w:sdtContent>
      </w:sdt>
    </w:p>
    <w:p w14:paraId="4F696F62" w14:textId="77777777" w:rsidR="007E17F3" w:rsidRPr="00DB74E1" w:rsidRDefault="007E17F3" w:rsidP="007E17F3">
      <w:pPr>
        <w:pStyle w:val="Default"/>
        <w:rPr>
          <w:rFonts w:asciiTheme="minorHAnsi" w:hAnsiTheme="minorHAnsi" w:cstheme="minorHAnsi"/>
          <w:sz w:val="22"/>
          <w:szCs w:val="22"/>
          <w:lang w:val="en-GB"/>
        </w:rPr>
      </w:pPr>
    </w:p>
    <w:p w14:paraId="3CD89C0C" w14:textId="588F5402" w:rsidR="007E17F3" w:rsidRPr="00DB74E1" w:rsidRDefault="008976A8" w:rsidP="007E17F3">
      <w:pPr>
        <w:spacing w:after="0" w:line="240" w:lineRule="auto"/>
        <w:jc w:val="both"/>
        <w:rPr>
          <w:rFonts w:cstheme="minorHAnsi"/>
          <w:b/>
          <w:sz w:val="20"/>
          <w:lang w:val="en-GB"/>
        </w:rPr>
      </w:pPr>
      <w:r w:rsidRPr="008976A8">
        <w:rPr>
          <w:rFonts w:cstheme="minorHAnsi"/>
          <w:b/>
          <w:sz w:val="20"/>
          <w:lang w:val="en-GB"/>
        </w:rPr>
        <w:t>Notes on completing the report</w:t>
      </w:r>
      <w:r w:rsidR="007E17F3" w:rsidRPr="00DB74E1">
        <w:rPr>
          <w:rFonts w:cstheme="minorHAnsi"/>
          <w:b/>
          <w:sz w:val="20"/>
          <w:lang w:val="en-GB"/>
        </w:rPr>
        <w:t>:</w:t>
      </w:r>
    </w:p>
    <w:p w14:paraId="5CE7471C" w14:textId="2225E13A" w:rsidR="007E17F3" w:rsidRPr="00DB74E1" w:rsidRDefault="006B5888" w:rsidP="007E17F3">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For the evaluation of each criterion, use the following scale</w:t>
      </w:r>
      <w:r w:rsidR="007E17F3" w:rsidRPr="00DB74E1">
        <w:rPr>
          <w:rFonts w:cstheme="minorHAnsi"/>
          <w:i/>
          <w:sz w:val="20"/>
          <w:lang w:val="en-GB"/>
        </w:rPr>
        <w:t xml:space="preserve">: </w:t>
      </w:r>
      <w:r w:rsidRPr="006B5888">
        <w:rPr>
          <w:rFonts w:cstheme="minorHAnsi"/>
          <w:i/>
          <w:sz w:val="20"/>
          <w:lang w:val="en-GB"/>
        </w:rPr>
        <w:t>A - fulfilled very well, significantly exceeds the requirements</w:t>
      </w:r>
      <w:r w:rsidR="007E17F3" w:rsidRPr="00DB74E1">
        <w:rPr>
          <w:rFonts w:cstheme="minorHAnsi"/>
          <w:i/>
          <w:sz w:val="20"/>
          <w:lang w:val="en-GB"/>
        </w:rPr>
        <w:t xml:space="preserve">; B – </w:t>
      </w:r>
      <w:r w:rsidR="00BF552D" w:rsidRPr="00BF552D">
        <w:rPr>
          <w:rFonts w:cstheme="minorHAnsi"/>
          <w:i/>
          <w:sz w:val="20"/>
          <w:lang w:val="en-GB"/>
        </w:rPr>
        <w:t>fulfilled with quality</w:t>
      </w:r>
      <w:r w:rsidR="007E17F3" w:rsidRPr="00DB74E1">
        <w:rPr>
          <w:rFonts w:cstheme="minorHAnsi"/>
          <w:i/>
          <w:sz w:val="20"/>
          <w:lang w:val="en-GB"/>
        </w:rPr>
        <w:t xml:space="preserve">; C – </w:t>
      </w:r>
      <w:r w:rsidR="00BF552D" w:rsidRPr="00BF552D">
        <w:rPr>
          <w:rFonts w:cstheme="minorHAnsi"/>
          <w:i/>
          <w:sz w:val="20"/>
          <w:lang w:val="en-GB"/>
        </w:rPr>
        <w:t>fulfilled without reservations</w:t>
      </w:r>
      <w:r w:rsidR="007E17F3" w:rsidRPr="00DB74E1">
        <w:rPr>
          <w:rFonts w:cstheme="minorHAnsi"/>
          <w:i/>
          <w:sz w:val="20"/>
          <w:lang w:val="en-GB"/>
        </w:rPr>
        <w:t xml:space="preserve">; D – </w:t>
      </w:r>
      <w:r w:rsidR="00BF552D" w:rsidRPr="00BF552D">
        <w:rPr>
          <w:rFonts w:cstheme="minorHAnsi"/>
          <w:i/>
          <w:sz w:val="20"/>
          <w:lang w:val="en-GB"/>
        </w:rPr>
        <w:t>fulfilled with minor deficiencies</w:t>
      </w:r>
      <w:r w:rsidR="007E17F3" w:rsidRPr="00DB74E1">
        <w:rPr>
          <w:rFonts w:cstheme="minorHAnsi"/>
          <w:i/>
          <w:sz w:val="20"/>
          <w:lang w:val="en-GB"/>
        </w:rPr>
        <w:t xml:space="preserve">; </w:t>
      </w:r>
      <w:r w:rsidR="00BF552D" w:rsidRPr="00BF552D">
        <w:rPr>
          <w:rFonts w:cstheme="minorHAnsi"/>
          <w:i/>
          <w:sz w:val="20"/>
          <w:lang w:val="en-GB"/>
        </w:rPr>
        <w:t xml:space="preserve">E - fulfilled but with significant </w:t>
      </w:r>
      <w:r w:rsidR="00BF552D">
        <w:rPr>
          <w:rFonts w:cstheme="minorHAnsi"/>
          <w:i/>
          <w:sz w:val="20"/>
          <w:lang w:val="en-GB"/>
        </w:rPr>
        <w:t>deficiencies</w:t>
      </w:r>
      <w:r w:rsidR="00BF552D" w:rsidRPr="00BF552D">
        <w:rPr>
          <w:rFonts w:cstheme="minorHAnsi"/>
          <w:i/>
          <w:sz w:val="20"/>
          <w:lang w:val="en-GB"/>
        </w:rPr>
        <w:t>; F - not fulfilled.</w:t>
      </w:r>
    </w:p>
    <w:p w14:paraId="279DC13B" w14:textId="31BD983B" w:rsidR="006B5888" w:rsidRDefault="006B5888" w:rsidP="006B5888">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If any criterion is graded F, the thesis must be evaluated as unsatisfactory overall, not meeting the criteria for the MT defence, and such a thesis cannot be recommended for</w:t>
      </w:r>
      <w:r w:rsidR="00E85F76">
        <w:rPr>
          <w:rFonts w:cstheme="minorHAnsi"/>
          <w:i/>
          <w:sz w:val="20"/>
          <w:lang w:val="en-GB"/>
        </w:rPr>
        <w:t xml:space="preserve"> the</w:t>
      </w:r>
      <w:r w:rsidRPr="006B5888">
        <w:rPr>
          <w:rFonts w:cstheme="minorHAnsi"/>
          <w:i/>
          <w:sz w:val="20"/>
          <w:lang w:val="en-GB"/>
        </w:rPr>
        <w:t xml:space="preserve"> defence</w:t>
      </w:r>
      <w:r w:rsidR="004B0A23">
        <w:rPr>
          <w:rFonts w:cstheme="minorHAnsi"/>
          <w:i/>
          <w:sz w:val="20"/>
          <w:lang w:val="en-GB"/>
        </w:rPr>
        <w:t>.</w:t>
      </w:r>
    </w:p>
    <w:p w14:paraId="5E246CB9" w14:textId="3A9401F8" w:rsidR="007E17F3" w:rsidRDefault="006B5888" w:rsidP="006B5888">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MT Reviewer</w:t>
      </w:r>
      <w:r w:rsidR="007E17F3" w:rsidRPr="006B5888">
        <w:rPr>
          <w:rFonts w:cstheme="minorHAnsi"/>
          <w:i/>
          <w:sz w:val="20"/>
          <w:lang w:val="en-GB"/>
        </w:rPr>
        <w:t xml:space="preserve"> </w:t>
      </w:r>
      <w:r w:rsidRPr="006B5888">
        <w:rPr>
          <w:rFonts w:cstheme="minorHAnsi"/>
          <w:i/>
          <w:sz w:val="20"/>
          <w:lang w:val="en-GB"/>
        </w:rPr>
        <w:t>must comment verbally on each evaluation criterion!</w:t>
      </w:r>
    </w:p>
    <w:p w14:paraId="5B1C57CA" w14:textId="77777777" w:rsidR="0058336E" w:rsidRPr="006B5888" w:rsidRDefault="0058336E" w:rsidP="0058336E">
      <w:pPr>
        <w:pStyle w:val="Odstavecseseznamem"/>
        <w:spacing w:after="0" w:line="240" w:lineRule="auto"/>
        <w:ind w:left="284"/>
        <w:contextualSpacing w:val="0"/>
        <w:jc w:val="both"/>
        <w:rPr>
          <w:rFonts w:cstheme="minorHAnsi"/>
          <w:i/>
          <w:sz w:val="20"/>
          <w:lang w:val="en-GB"/>
        </w:rPr>
      </w:pPr>
    </w:p>
    <w:p w14:paraId="2EA51542" w14:textId="7F3BD068" w:rsidR="00A40E93" w:rsidRPr="00DB74E1" w:rsidRDefault="00DB74E1" w:rsidP="0024258E">
      <w:pPr>
        <w:tabs>
          <w:tab w:val="right" w:pos="10206"/>
        </w:tabs>
        <w:spacing w:after="120" w:line="240" w:lineRule="auto"/>
        <w:ind w:left="142"/>
        <w:jc w:val="both"/>
        <w:rPr>
          <w:rFonts w:cstheme="minorHAnsi"/>
          <w:b/>
          <w:lang w:val="en-GB"/>
        </w:rPr>
      </w:pPr>
      <w:r>
        <w:rPr>
          <w:rFonts w:cstheme="minorHAnsi"/>
          <w:b/>
          <w:lang w:val="en-GB"/>
        </w:rPr>
        <w:t>Assessment criteria</w:t>
      </w:r>
      <w:r w:rsidR="00A40E93" w:rsidRPr="00DB74E1">
        <w:rPr>
          <w:rFonts w:cstheme="minorHAnsi"/>
          <w:b/>
          <w:lang w:val="en-GB"/>
        </w:rPr>
        <w:t xml:space="preserve">: </w:t>
      </w:r>
      <w:r w:rsidR="00A40E93" w:rsidRPr="00DB74E1">
        <w:rPr>
          <w:rFonts w:cstheme="minorHAnsi"/>
          <w:b/>
          <w:lang w:val="en-GB"/>
        </w:rPr>
        <w:tab/>
      </w:r>
      <w:r>
        <w:rPr>
          <w:rFonts w:cstheme="minorHAnsi"/>
          <w:b/>
          <w:lang w:val="en-GB"/>
        </w:rPr>
        <w:t>Assessment</w:t>
      </w:r>
    </w:p>
    <w:tbl>
      <w:tblPr>
        <w:tblStyle w:val="Mkatabulky"/>
        <w:tblW w:w="10475" w:type="dxa"/>
        <w:tblLook w:val="04A0" w:firstRow="1" w:lastRow="0" w:firstColumn="1" w:lastColumn="0" w:noHBand="0" w:noVBand="1"/>
      </w:tblPr>
      <w:tblGrid>
        <w:gridCol w:w="8774"/>
        <w:gridCol w:w="1701"/>
      </w:tblGrid>
      <w:tr w:rsidR="000E094A" w:rsidRPr="00DB74E1" w14:paraId="21107E0A" w14:textId="77777777" w:rsidTr="00694399">
        <w:tc>
          <w:tcPr>
            <w:tcW w:w="8774" w:type="dxa"/>
            <w:tcBorders>
              <w:top w:val="single" w:sz="12" w:space="0" w:color="auto"/>
              <w:left w:val="single" w:sz="12" w:space="0" w:color="auto"/>
              <w:bottom w:val="single" w:sz="12" w:space="0" w:color="auto"/>
            </w:tcBorders>
          </w:tcPr>
          <w:p w14:paraId="1E501D4D" w14:textId="1AEE47E8"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1</w:t>
            </w:r>
            <w:r w:rsidR="00DC7D52" w:rsidRPr="00DB74E1">
              <w:rPr>
                <w:rFonts w:cstheme="minorHAnsi"/>
                <w:b/>
                <w:lang w:val="en-GB"/>
              </w:rPr>
              <w:t>.</w:t>
            </w:r>
            <w:r w:rsidR="008976A8">
              <w:rPr>
                <w:rFonts w:cstheme="minorHAnsi"/>
                <w:b/>
                <w:lang w:val="en-GB"/>
              </w:rPr>
              <w:t xml:space="preserve"> </w:t>
            </w:r>
            <w:r w:rsidR="00F24D14">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7374E80" w:rsidR="000E094A" w:rsidRPr="00DB74E1" w:rsidRDefault="009671D7" w:rsidP="00694399">
                <w:pPr>
                  <w:tabs>
                    <w:tab w:val="right" w:pos="8789"/>
                  </w:tabs>
                  <w:jc w:val="center"/>
                  <w:rPr>
                    <w:rFonts w:cstheme="minorHAnsi"/>
                    <w:b/>
                    <w:lang w:val="en-GB"/>
                  </w:rPr>
                </w:pPr>
                <w:r>
                  <w:rPr>
                    <w:rFonts w:cstheme="minorHAnsi"/>
                    <w:b/>
                    <w:lang w:val="en-GB"/>
                  </w:rPr>
                  <w:t>B</w:t>
                </w:r>
              </w:p>
            </w:tc>
          </w:sdtContent>
        </w:sdt>
      </w:tr>
      <w:tr w:rsidR="000E094A" w:rsidRPr="00DB74E1"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5841A46" w:rsidR="007E17F3" w:rsidRPr="00DB74E1" w:rsidRDefault="008976A8" w:rsidP="007E17F3">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clarity of the formulation of the thesis objectives and the methods used in the thesis elaboration; evaluation of the objectives of the thesis following the thesis theme; the methods and procedures chosen to fulfil the thesis objectives</w:t>
            </w:r>
            <w:r w:rsidR="007E17F3" w:rsidRPr="00DB74E1">
              <w:rPr>
                <w:rFonts w:cstheme="minorHAnsi"/>
                <w:i/>
                <w:sz w:val="20"/>
                <w:lang w:val="en-GB"/>
              </w:rPr>
              <w:t xml:space="preserve">. </w:t>
            </w:r>
          </w:p>
          <w:p w14:paraId="308DC6CC" w14:textId="0A6FDF63" w:rsidR="000E094A" w:rsidRPr="00DB74E1" w:rsidRDefault="009671D7" w:rsidP="00CD12C3">
            <w:pPr>
              <w:tabs>
                <w:tab w:val="right" w:pos="8789"/>
              </w:tabs>
              <w:jc w:val="both"/>
              <w:rPr>
                <w:rFonts w:cstheme="minorHAnsi"/>
                <w:lang w:val="en-GB"/>
              </w:rPr>
            </w:pPr>
            <w:r>
              <w:rPr>
                <w:rFonts w:cstheme="minorHAnsi"/>
                <w:lang w:val="en-GB"/>
              </w:rPr>
              <w:t>The thesis is designed appropriately for its goal. I appreciate initial sections that clearly outline objectives and methods needed for competitiveness analysis. The only drawback is the absence of any econometric or other data analysis. It might be interesting to include uncertainty estimates or simple scenario analysis.</w:t>
            </w:r>
          </w:p>
          <w:p w14:paraId="7ED3E311" w14:textId="77777777" w:rsidR="000E094A" w:rsidRPr="00DB74E1" w:rsidRDefault="000E094A" w:rsidP="009671D7">
            <w:pPr>
              <w:tabs>
                <w:tab w:val="right" w:pos="8789"/>
                <w:tab w:val="left" w:pos="9688"/>
              </w:tabs>
              <w:jc w:val="both"/>
              <w:rPr>
                <w:rFonts w:cstheme="minorHAnsi"/>
                <w:lang w:val="en-GB"/>
              </w:rPr>
            </w:pPr>
          </w:p>
        </w:tc>
      </w:tr>
      <w:tr w:rsidR="000E094A" w:rsidRPr="00DB74E1" w14:paraId="085D0199" w14:textId="77777777" w:rsidTr="00694399">
        <w:tc>
          <w:tcPr>
            <w:tcW w:w="8774" w:type="dxa"/>
            <w:tcBorders>
              <w:top w:val="single" w:sz="12" w:space="0" w:color="auto"/>
              <w:left w:val="single" w:sz="12" w:space="0" w:color="auto"/>
              <w:bottom w:val="single" w:sz="12" w:space="0" w:color="auto"/>
            </w:tcBorders>
          </w:tcPr>
          <w:p w14:paraId="1CE5445A" w14:textId="2309AD24"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2</w:t>
            </w:r>
            <w:r w:rsidR="00DC7D52" w:rsidRPr="00DB74E1">
              <w:rPr>
                <w:rFonts w:cstheme="minorHAnsi"/>
                <w:b/>
                <w:lang w:val="en-GB"/>
              </w:rPr>
              <w:t xml:space="preserve">. </w:t>
            </w:r>
            <w:r w:rsidR="00F24D14">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4FE2AAD0" w:rsidR="000E094A" w:rsidRPr="00DB74E1" w:rsidRDefault="005F64AA" w:rsidP="00694399">
                <w:pPr>
                  <w:tabs>
                    <w:tab w:val="right" w:pos="8789"/>
                  </w:tabs>
                  <w:jc w:val="center"/>
                  <w:rPr>
                    <w:rFonts w:cstheme="minorHAnsi"/>
                    <w:b/>
                    <w:lang w:val="en-GB"/>
                  </w:rPr>
                </w:pPr>
                <w:r>
                  <w:rPr>
                    <w:rFonts w:cstheme="minorHAnsi"/>
                    <w:b/>
                    <w:lang w:val="en-GB"/>
                  </w:rPr>
                  <w:t>B</w:t>
                </w:r>
              </w:p>
            </w:tc>
          </w:sdtContent>
        </w:sdt>
      </w:tr>
      <w:tr w:rsidR="000E094A" w:rsidRPr="00DB74E1"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62DCDC5E" w:rsidR="008B781B" w:rsidRPr="00DB74E1" w:rsidRDefault="008976A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Pr="008976A8">
              <w:rPr>
                <w:rFonts w:cstheme="minorHAnsi"/>
                <w:i/>
                <w:sz w:val="20"/>
                <w:lang w:val="en-GB"/>
              </w:rPr>
              <w:t>the content of the critical literature research; the appropriateness of the chosen domestic and foreign</w:t>
            </w:r>
            <w:r w:rsidR="00C91713">
              <w:rPr>
                <w:rFonts w:cstheme="minorHAnsi"/>
                <w:i/>
                <w:sz w:val="20"/>
                <w:lang w:val="en-GB"/>
              </w:rPr>
              <w:t xml:space="preserve"> literature</w:t>
            </w:r>
            <w:r w:rsidRPr="008976A8">
              <w:rPr>
                <w:rFonts w:cstheme="minorHAnsi"/>
                <w:i/>
                <w:sz w:val="20"/>
                <w:lang w:val="en-GB"/>
              </w:rPr>
              <w:t xml:space="preserve"> sources; </w:t>
            </w:r>
            <w:r w:rsidR="009F5FD4">
              <w:rPr>
                <w:rFonts w:cstheme="minorHAnsi"/>
                <w:i/>
                <w:sz w:val="20"/>
                <w:lang w:val="en-GB"/>
              </w:rPr>
              <w:t xml:space="preserve">and </w:t>
            </w:r>
            <w:r w:rsidRPr="008976A8">
              <w:rPr>
                <w:rFonts w:cstheme="minorHAnsi"/>
                <w:i/>
                <w:sz w:val="20"/>
                <w:lang w:val="en-GB"/>
              </w:rPr>
              <w:t>the method of citing sources in an adequate manner.</w:t>
            </w:r>
          </w:p>
          <w:p w14:paraId="38CF0C76" w14:textId="2ED0B1A2" w:rsidR="000E094A" w:rsidRDefault="000E094A" w:rsidP="00CD12C3">
            <w:pPr>
              <w:tabs>
                <w:tab w:val="right" w:pos="8789"/>
              </w:tabs>
              <w:jc w:val="both"/>
              <w:rPr>
                <w:rFonts w:cstheme="minorHAnsi"/>
                <w:lang w:val="en-GB"/>
              </w:rPr>
            </w:pPr>
          </w:p>
          <w:p w14:paraId="2F195D88" w14:textId="1739EE0F" w:rsidR="000E094A" w:rsidRPr="005B563E" w:rsidRDefault="009F5FD4" w:rsidP="00CD12C3">
            <w:pPr>
              <w:tabs>
                <w:tab w:val="right" w:pos="8789"/>
              </w:tabs>
              <w:jc w:val="both"/>
              <w:rPr>
                <w:rFonts w:cstheme="minorHAnsi"/>
                <w:lang w:val="en-US"/>
              </w:rPr>
            </w:pPr>
            <w:r>
              <w:rPr>
                <w:rFonts w:cstheme="minorHAnsi"/>
                <w:lang w:val="en-GB"/>
              </w:rPr>
              <w:t xml:space="preserve">The selected literature is </w:t>
            </w:r>
            <w:r w:rsidR="00036B4F">
              <w:rPr>
                <w:rFonts w:cstheme="minorHAnsi"/>
                <w:lang w:val="en-GB"/>
              </w:rPr>
              <w:t>based on monographs and research papers, which I highly appreciate. The literature review focuses on competitiveness and legal frameworks.</w:t>
            </w:r>
            <w:r w:rsidR="005F64AA">
              <w:rPr>
                <w:rFonts w:cstheme="minorHAnsi"/>
                <w:lang w:val="en-GB"/>
              </w:rPr>
              <w:t xml:space="preserve"> I would appreciate a dedicated section </w:t>
            </w:r>
            <w:r w:rsidR="00580908">
              <w:rPr>
                <w:rFonts w:cstheme="minorHAnsi"/>
                <w:lang w:val="en-GB"/>
              </w:rPr>
              <w:t>on</w:t>
            </w:r>
            <w:r w:rsidR="005F64AA">
              <w:rPr>
                <w:rFonts w:cstheme="minorHAnsi"/>
                <w:lang w:val="en-GB"/>
              </w:rPr>
              <w:t xml:space="preserve"> measurement linked to</w:t>
            </w:r>
            <w:r w:rsidR="00580908">
              <w:rPr>
                <w:rFonts w:cstheme="minorHAnsi"/>
                <w:lang w:val="en-GB"/>
              </w:rPr>
              <w:t xml:space="preserve"> </w:t>
            </w:r>
            <w:r w:rsidR="00580908" w:rsidRPr="00580908">
              <w:rPr>
                <w:rFonts w:cstheme="minorHAnsi"/>
                <w:lang w:val="en-GB"/>
              </w:rPr>
              <w:t xml:space="preserve">performance </w:t>
            </w:r>
            <w:r w:rsidR="00580908">
              <w:rPr>
                <w:rFonts w:cstheme="minorHAnsi"/>
                <w:lang w:val="en-GB"/>
              </w:rPr>
              <w:t xml:space="preserve">and </w:t>
            </w:r>
            <w:r w:rsidR="005F64AA">
              <w:rPr>
                <w:rFonts w:cstheme="minorHAnsi"/>
                <w:lang w:val="en-GB"/>
              </w:rPr>
              <w:t xml:space="preserve">competitiveness. </w:t>
            </w:r>
            <w:r w:rsidR="005F64AA">
              <w:rPr>
                <w:rFonts w:cstheme="minorHAnsi"/>
                <w:lang w:val="en-GB"/>
              </w:rPr>
              <w:t xml:space="preserve">For example, net </w:t>
            </w:r>
            <w:r w:rsidR="005F64AA">
              <w:rPr>
                <w:rFonts w:cstheme="minorHAnsi"/>
                <w:lang w:val="en-GB"/>
              </w:rPr>
              <w:t>promoter</w:t>
            </w:r>
            <w:r w:rsidR="005F64AA">
              <w:rPr>
                <w:rFonts w:cstheme="minorHAnsi"/>
                <w:lang w:val="en-GB"/>
              </w:rPr>
              <w:t xml:space="preserve"> score, </w:t>
            </w:r>
            <w:r w:rsidR="005F64AA" w:rsidRPr="005F64AA">
              <w:rPr>
                <w:rFonts w:cstheme="minorHAnsi"/>
                <w:lang w:val="en-GB"/>
              </w:rPr>
              <w:t>Lead conversion rate from outreach to sampling</w:t>
            </w:r>
            <w:r w:rsidR="005F64AA">
              <w:rPr>
                <w:rFonts w:cstheme="minorHAnsi"/>
                <w:lang w:val="en-GB"/>
              </w:rPr>
              <w:t xml:space="preserve"> and other indicators appear in the practical part without any justification or interpretation.</w:t>
            </w:r>
          </w:p>
          <w:p w14:paraId="7B260597" w14:textId="77777777" w:rsidR="000E094A" w:rsidRPr="00DB74E1" w:rsidRDefault="000E094A" w:rsidP="00CD12C3">
            <w:pPr>
              <w:tabs>
                <w:tab w:val="right" w:pos="8789"/>
              </w:tabs>
              <w:jc w:val="both"/>
              <w:rPr>
                <w:rFonts w:cstheme="minorHAnsi"/>
                <w:lang w:val="en-GB"/>
              </w:rPr>
            </w:pPr>
          </w:p>
        </w:tc>
      </w:tr>
      <w:tr w:rsidR="000E094A" w:rsidRPr="00DB74E1" w14:paraId="7CC523A4" w14:textId="77777777" w:rsidTr="00694399">
        <w:tc>
          <w:tcPr>
            <w:tcW w:w="8774" w:type="dxa"/>
            <w:tcBorders>
              <w:top w:val="single" w:sz="12" w:space="0" w:color="auto"/>
              <w:left w:val="single" w:sz="12" w:space="0" w:color="auto"/>
              <w:bottom w:val="single" w:sz="12" w:space="0" w:color="auto"/>
            </w:tcBorders>
          </w:tcPr>
          <w:p w14:paraId="3EC4D75F" w14:textId="79DDF503"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3</w:t>
            </w:r>
            <w:r w:rsidR="00DC7D52" w:rsidRPr="00DB74E1">
              <w:rPr>
                <w:rFonts w:cstheme="minorHAnsi"/>
                <w:b/>
                <w:lang w:val="en-GB"/>
              </w:rPr>
              <w:t xml:space="preserve">. </w:t>
            </w:r>
            <w:r w:rsidR="00F24D14">
              <w:rPr>
                <w:rFonts w:cstheme="minorHAnsi"/>
                <w:b/>
                <w:lang w:val="en-GB"/>
              </w:rPr>
              <w:t>Practical Application</w:t>
            </w:r>
            <w:r w:rsidR="000E094A" w:rsidRPr="00DB74E1">
              <w:rPr>
                <w:rFonts w:cstheme="minorHAnsi"/>
                <w:b/>
                <w:lang w:val="en-GB"/>
              </w:rPr>
              <w:t xml:space="preserve"> – </w:t>
            </w:r>
            <w:r w:rsidR="00F24D14">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0B91753A" w:rsidR="000E094A" w:rsidRPr="00DB74E1" w:rsidRDefault="005E4563" w:rsidP="00694399">
                <w:pPr>
                  <w:tabs>
                    <w:tab w:val="right" w:pos="8789"/>
                  </w:tabs>
                  <w:jc w:val="center"/>
                  <w:rPr>
                    <w:rFonts w:cstheme="minorHAnsi"/>
                    <w:b/>
                    <w:lang w:val="en-GB"/>
                  </w:rPr>
                </w:pPr>
                <w:r>
                  <w:rPr>
                    <w:rFonts w:cstheme="minorHAnsi"/>
                    <w:b/>
                    <w:lang w:val="en-GB"/>
                  </w:rPr>
                  <w:t>B</w:t>
                </w:r>
              </w:p>
            </w:tc>
          </w:sdtContent>
        </w:sdt>
      </w:tr>
      <w:tr w:rsidR="000E094A" w:rsidRPr="00DB74E1"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BD8F639" w:rsidR="008B781B" w:rsidRPr="00DB74E1" w:rsidRDefault="008976A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r w:rsidR="007E17F3" w:rsidRPr="00DB74E1">
              <w:rPr>
                <w:rFonts w:cstheme="minorHAnsi"/>
                <w:i/>
                <w:sz w:val="20"/>
                <w:lang w:val="en-GB"/>
              </w:rPr>
              <w:t>.</w:t>
            </w:r>
          </w:p>
          <w:p w14:paraId="339BD76E" w14:textId="77777777" w:rsidR="000E094A" w:rsidRPr="00DB74E1" w:rsidRDefault="000E094A" w:rsidP="00CD12C3">
            <w:pPr>
              <w:tabs>
                <w:tab w:val="right" w:pos="8789"/>
              </w:tabs>
              <w:jc w:val="both"/>
              <w:rPr>
                <w:rFonts w:cstheme="minorHAnsi"/>
                <w:lang w:val="en-GB"/>
              </w:rPr>
            </w:pPr>
          </w:p>
          <w:p w14:paraId="303103B0" w14:textId="3706B7A0" w:rsidR="000E094A" w:rsidRPr="00DB74E1" w:rsidRDefault="00E90A35" w:rsidP="005E4563">
            <w:pPr>
              <w:tabs>
                <w:tab w:val="right" w:pos="8789"/>
              </w:tabs>
              <w:jc w:val="both"/>
              <w:rPr>
                <w:rFonts w:cstheme="minorHAnsi"/>
                <w:lang w:val="en-GB"/>
              </w:rPr>
            </w:pPr>
            <w:r>
              <w:rPr>
                <w:rFonts w:cstheme="minorHAnsi"/>
                <w:lang w:val="en-GB"/>
              </w:rPr>
              <w:t xml:space="preserve">The analytical part provides all necessary details about the product and </w:t>
            </w:r>
            <w:r w:rsidR="00D33388">
              <w:rPr>
                <w:rFonts w:cstheme="minorHAnsi"/>
                <w:lang w:val="en-GB"/>
              </w:rPr>
              <w:t>the</w:t>
            </w:r>
            <w:r>
              <w:rPr>
                <w:rFonts w:cstheme="minorHAnsi"/>
                <w:lang w:val="en-GB"/>
              </w:rPr>
              <w:t xml:space="preserve"> position of the company. The analysis proceeds </w:t>
            </w:r>
            <w:r w:rsidR="00D33388">
              <w:rPr>
                <w:rFonts w:cstheme="minorHAnsi"/>
                <w:lang w:val="en-GB"/>
              </w:rPr>
              <w:t xml:space="preserve">in a </w:t>
            </w:r>
            <w:r>
              <w:rPr>
                <w:rFonts w:cstheme="minorHAnsi"/>
                <w:lang w:val="en-GB"/>
              </w:rPr>
              <w:t xml:space="preserve">logical and organised way. It provides findings from the </w:t>
            </w:r>
            <w:r w:rsidR="00D33388">
              <w:rPr>
                <w:rFonts w:cstheme="minorHAnsi"/>
                <w:lang w:val="en-GB"/>
              </w:rPr>
              <w:t>quantitative data as well as from interviews based on the thematic analysis.</w:t>
            </w:r>
            <w:r w:rsidR="005E4563">
              <w:rPr>
                <w:rFonts w:cstheme="minorHAnsi"/>
                <w:lang w:val="en-GB"/>
              </w:rPr>
              <w:t xml:space="preserve"> </w:t>
            </w:r>
          </w:p>
        </w:tc>
      </w:tr>
      <w:tr w:rsidR="00D33388" w:rsidRPr="00DB74E1" w14:paraId="69364463"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BA2A239" w14:textId="77777777" w:rsidR="00D33388" w:rsidRPr="008976A8" w:rsidRDefault="00D33388" w:rsidP="008B781B">
            <w:pPr>
              <w:tabs>
                <w:tab w:val="right" w:pos="8789"/>
              </w:tabs>
              <w:jc w:val="both"/>
              <w:rPr>
                <w:rFonts w:cstheme="minorHAnsi"/>
                <w:i/>
                <w:sz w:val="20"/>
                <w:lang w:val="en-GB"/>
              </w:rPr>
            </w:pPr>
          </w:p>
        </w:tc>
      </w:tr>
    </w:tbl>
    <w:p w14:paraId="530A7CCA" w14:textId="77777777" w:rsidR="0073639B" w:rsidRPr="00DB74E1" w:rsidRDefault="0073639B">
      <w:pPr>
        <w:rPr>
          <w:lang w:val="en-GB"/>
        </w:rPr>
      </w:pPr>
      <w:r w:rsidRPr="00DB74E1">
        <w:rPr>
          <w:lang w:val="en-GB"/>
        </w:rPr>
        <w:br w:type="page"/>
      </w:r>
    </w:p>
    <w:tbl>
      <w:tblPr>
        <w:tblStyle w:val="Mkatabulky"/>
        <w:tblW w:w="10475" w:type="dxa"/>
        <w:tblLook w:val="04A0" w:firstRow="1" w:lastRow="0" w:firstColumn="1" w:lastColumn="0" w:noHBand="0" w:noVBand="1"/>
      </w:tblPr>
      <w:tblGrid>
        <w:gridCol w:w="8774"/>
        <w:gridCol w:w="1701"/>
      </w:tblGrid>
      <w:tr w:rsidR="000E094A" w:rsidRPr="00DB74E1" w14:paraId="6EF94138" w14:textId="77777777" w:rsidTr="00694399">
        <w:tc>
          <w:tcPr>
            <w:tcW w:w="8774" w:type="dxa"/>
            <w:tcBorders>
              <w:top w:val="single" w:sz="12" w:space="0" w:color="auto"/>
              <w:left w:val="single" w:sz="12" w:space="0" w:color="auto"/>
              <w:bottom w:val="single" w:sz="12" w:space="0" w:color="auto"/>
            </w:tcBorders>
          </w:tcPr>
          <w:p w14:paraId="7FA6175C" w14:textId="079936D5" w:rsidR="000E094A" w:rsidRPr="00DB74E1" w:rsidRDefault="007E17F3" w:rsidP="00CD12C3">
            <w:pPr>
              <w:tabs>
                <w:tab w:val="right" w:pos="8789"/>
              </w:tabs>
              <w:spacing w:after="120"/>
              <w:jc w:val="both"/>
              <w:rPr>
                <w:rFonts w:cstheme="minorHAnsi"/>
                <w:b/>
                <w:lang w:val="en-GB"/>
              </w:rPr>
            </w:pPr>
            <w:r w:rsidRPr="00DB74E1">
              <w:rPr>
                <w:rFonts w:cstheme="minorHAnsi"/>
                <w:b/>
                <w:lang w:val="en-GB"/>
              </w:rPr>
              <w:lastRenderedPageBreak/>
              <w:t>4</w:t>
            </w:r>
            <w:r w:rsidR="00DC7D52" w:rsidRPr="00DB74E1">
              <w:rPr>
                <w:rFonts w:cstheme="minorHAnsi"/>
                <w:b/>
                <w:lang w:val="en-GB"/>
              </w:rPr>
              <w:t xml:space="preserve">. </w:t>
            </w:r>
            <w:r w:rsidR="00DB74E1">
              <w:rPr>
                <w:rFonts w:cstheme="minorHAnsi"/>
                <w:b/>
                <w:lang w:val="en-GB"/>
              </w:rPr>
              <w:t>Practical Application</w:t>
            </w:r>
            <w:r w:rsidR="000E094A" w:rsidRPr="00DB74E1">
              <w:rPr>
                <w:rFonts w:cstheme="minorHAnsi"/>
                <w:b/>
                <w:lang w:val="en-GB"/>
              </w:rPr>
              <w:t xml:space="preserve"> – </w:t>
            </w:r>
            <w:r w:rsidR="00F24D14">
              <w:rPr>
                <w:rFonts w:cstheme="minorHAnsi"/>
                <w:b/>
                <w:lang w:val="en-GB"/>
              </w:rPr>
              <w:t>P</w:t>
            </w:r>
            <w:r w:rsidR="00DB74E1">
              <w:rPr>
                <w:rFonts w:cstheme="minorHAnsi"/>
                <w:b/>
                <w:lang w:val="en-GB"/>
              </w:rPr>
              <w:t>roject</w:t>
            </w:r>
            <w:r w:rsidR="008E2072" w:rsidRPr="00DB74E1">
              <w:rPr>
                <w:rFonts w:cstheme="minorHAnsi"/>
                <w:b/>
                <w:lang w:val="en-GB"/>
              </w:rPr>
              <w:t xml:space="preserve">/ </w:t>
            </w:r>
            <w:r w:rsidR="00F24D14">
              <w:rPr>
                <w:rFonts w:cstheme="minorHAnsi"/>
                <w:b/>
                <w:lang w:val="en-GB"/>
              </w:rPr>
              <w:t>R</w:t>
            </w:r>
            <w:r w:rsidR="00DB74E1">
              <w:rPr>
                <w:rFonts w:cstheme="minorHAnsi"/>
                <w:b/>
                <w:lang w:val="en-GB"/>
              </w:rPr>
              <w:t>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2497D5E3" w:rsidR="000E094A" w:rsidRPr="00DB74E1" w:rsidRDefault="00CF3048" w:rsidP="00694399">
                <w:pPr>
                  <w:tabs>
                    <w:tab w:val="right" w:pos="8789"/>
                  </w:tabs>
                  <w:jc w:val="center"/>
                  <w:rPr>
                    <w:rFonts w:cstheme="minorHAnsi"/>
                    <w:b/>
                    <w:lang w:val="en-GB"/>
                  </w:rPr>
                </w:pPr>
                <w:r>
                  <w:rPr>
                    <w:rFonts w:cstheme="minorHAnsi"/>
                    <w:b/>
                    <w:lang w:val="en-GB"/>
                  </w:rPr>
                  <w:t>B</w:t>
                </w:r>
              </w:p>
            </w:tc>
          </w:sdtContent>
        </w:sdt>
      </w:tr>
      <w:tr w:rsidR="000E094A" w:rsidRPr="00DB74E1"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7C704ABA" w:rsidR="004D378C" w:rsidRPr="00DB74E1" w:rsidRDefault="008976A8" w:rsidP="004D378C">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 xml:space="preserve">the connection of the solving part of the thesis to the theory and to the </w:t>
            </w:r>
            <w:r w:rsidR="009F5FD4">
              <w:rPr>
                <w:rFonts w:cstheme="minorHAnsi"/>
                <w:i/>
                <w:sz w:val="20"/>
                <w:lang w:val="en-GB"/>
              </w:rPr>
              <w:t>analysis</w:t>
            </w:r>
            <w:r w:rsidR="00C91713" w:rsidRPr="00C91713">
              <w:rPr>
                <w:rFonts w:cstheme="minorHAnsi"/>
                <w:i/>
                <w:sz w:val="20"/>
                <w:lang w:val="en-GB"/>
              </w:rPr>
              <w:t xml:space="preserve"> results; supporting the proposals with appropriate arguments; meeting the objectives set. For research-oriented MTs, the focus should be on </w:t>
            </w:r>
            <w:r w:rsidR="009F5FD4">
              <w:rPr>
                <w:rFonts w:cstheme="minorHAnsi"/>
                <w:i/>
                <w:sz w:val="20"/>
                <w:lang w:val="en-GB"/>
              </w:rPr>
              <w:t xml:space="preserve">the </w:t>
            </w:r>
            <w:r w:rsidR="00C91713" w:rsidRPr="00C91713">
              <w:rPr>
                <w:rFonts w:cstheme="minorHAnsi"/>
                <w:i/>
                <w:sz w:val="20"/>
                <w:lang w:val="en-GB"/>
              </w:rPr>
              <w:t>discussion of the results and their evaluation</w:t>
            </w:r>
            <w:r w:rsidR="007E17F3" w:rsidRPr="00DB74E1">
              <w:rPr>
                <w:rFonts w:cstheme="minorHAnsi"/>
                <w:i/>
                <w:sz w:val="20"/>
                <w:lang w:val="en-GB"/>
              </w:rPr>
              <w:t xml:space="preserve">. </w:t>
            </w:r>
          </w:p>
          <w:p w14:paraId="6B47E1B3" w14:textId="77777777" w:rsidR="000E094A" w:rsidRPr="00DB74E1" w:rsidRDefault="000E094A" w:rsidP="00CD12C3">
            <w:pPr>
              <w:tabs>
                <w:tab w:val="right" w:pos="8789"/>
              </w:tabs>
              <w:jc w:val="both"/>
              <w:rPr>
                <w:rFonts w:cstheme="minorHAnsi"/>
                <w:lang w:val="en-GB"/>
              </w:rPr>
            </w:pPr>
          </w:p>
          <w:p w14:paraId="3A166478" w14:textId="377C138E" w:rsidR="000E094A" w:rsidRPr="00DB74E1" w:rsidRDefault="005E4563" w:rsidP="00CD12C3">
            <w:pPr>
              <w:tabs>
                <w:tab w:val="right" w:pos="8789"/>
              </w:tabs>
              <w:jc w:val="both"/>
              <w:rPr>
                <w:rFonts w:cstheme="minorHAnsi"/>
                <w:lang w:val="en-GB"/>
              </w:rPr>
            </w:pPr>
            <w:r>
              <w:rPr>
                <w:rFonts w:cstheme="minorHAnsi"/>
                <w:lang w:val="en-GB"/>
              </w:rPr>
              <w:t xml:space="preserve">The proposed project is systematically organised and is based on the previous discussion. </w:t>
            </w:r>
            <w:r w:rsidR="00CF3048">
              <w:rPr>
                <w:rFonts w:cstheme="minorHAnsi"/>
                <w:lang w:val="en-GB"/>
              </w:rPr>
              <w:t>The plan consists of five activities, which are detailed in sub-activities. Expected outcomes and Key performance indicators (KPI) are assigned to each sub-activity. The expected values of KPI seem to be based on the author</w:t>
            </w:r>
            <w:r w:rsidR="00CF3048">
              <w:rPr>
                <w:rFonts w:cstheme="minorHAnsi"/>
                <w:lang w:val="en-US"/>
              </w:rPr>
              <w:t>’s opinion. It is difficult to evaluate the importance of each action (thus sets priorities) as the current state is not discussed.</w:t>
            </w:r>
            <w:r w:rsidR="00532691">
              <w:rPr>
                <w:rFonts w:cstheme="minorHAnsi"/>
                <w:lang w:val="en-US"/>
              </w:rPr>
              <w:t xml:space="preserve"> </w:t>
            </w:r>
            <w:r w:rsidR="00CF3048">
              <w:rPr>
                <w:rFonts w:cstheme="minorHAnsi"/>
                <w:lang w:val="en-US"/>
              </w:rPr>
              <w:t xml:space="preserve">For example, what is the current value of </w:t>
            </w:r>
            <w:r w:rsidR="00CF3048" w:rsidRPr="00CF3048">
              <w:rPr>
                <w:rFonts w:cstheme="minorHAnsi"/>
                <w:lang w:val="en-US"/>
              </w:rPr>
              <w:t>Customer Satisfaction Score</w:t>
            </w:r>
            <w:r w:rsidR="00CF3048">
              <w:rPr>
                <w:rFonts w:cstheme="minorHAnsi"/>
                <w:lang w:val="en-US"/>
              </w:rPr>
              <w:t xml:space="preserve">? </w:t>
            </w:r>
            <w:r w:rsidR="00F35719">
              <w:rPr>
                <w:rFonts w:cstheme="minorHAnsi"/>
                <w:lang w:val="en-US"/>
              </w:rPr>
              <w:t>I appreciate the risk assessment and RACI table.</w:t>
            </w:r>
            <w:r w:rsidR="00F35719">
              <w:rPr>
                <w:rFonts w:cstheme="minorHAnsi"/>
                <w:lang w:val="en-US"/>
              </w:rPr>
              <w:t xml:space="preserve"> </w:t>
            </w:r>
            <w:r w:rsidR="00CF3048">
              <w:rPr>
                <w:rFonts w:cstheme="minorHAnsi"/>
                <w:lang w:val="en-US"/>
              </w:rPr>
              <w:t>Section 8.5 serves as a summary section</w:t>
            </w:r>
            <w:r w:rsidR="00F35719">
              <w:rPr>
                <w:rFonts w:cstheme="minorHAnsi"/>
                <w:lang w:val="en-US"/>
              </w:rPr>
              <w:t>, and such should be placed at</w:t>
            </w:r>
            <w:r w:rsidR="00CF3048">
              <w:rPr>
                <w:rFonts w:cstheme="minorHAnsi"/>
                <w:lang w:val="en-US"/>
              </w:rPr>
              <w:t xml:space="preserve"> the end of the analytical section. </w:t>
            </w:r>
            <w:r w:rsidR="00532691">
              <w:rPr>
                <w:rFonts w:cstheme="minorHAnsi"/>
                <w:lang w:val="en-GB"/>
              </w:rPr>
              <w:t>The time analysis and cost analysis are quite shallow</w:t>
            </w:r>
            <w:r w:rsidR="00D25DD8">
              <w:rPr>
                <w:rFonts w:cstheme="minorHAnsi"/>
                <w:lang w:val="en-GB"/>
              </w:rPr>
              <w:t xml:space="preserve"> and (again) are more of the author's opinions</w:t>
            </w:r>
            <w:r w:rsidR="00532691">
              <w:rPr>
                <w:rFonts w:cstheme="minorHAnsi"/>
                <w:lang w:val="en-GB"/>
              </w:rPr>
              <w:t xml:space="preserve">. As there are several activities, it wouldn’t be advisable to </w:t>
            </w:r>
            <w:r w:rsidR="00B065E4">
              <w:rPr>
                <w:rFonts w:cstheme="minorHAnsi"/>
                <w:lang w:val="en-GB"/>
              </w:rPr>
              <w:t>conduct</w:t>
            </w:r>
            <w:r w:rsidR="00532691">
              <w:rPr>
                <w:rFonts w:cstheme="minorHAnsi"/>
                <w:lang w:val="en-GB"/>
              </w:rPr>
              <w:t xml:space="preserve"> a CPM</w:t>
            </w:r>
            <w:r w:rsidR="00B065E4">
              <w:rPr>
                <w:rFonts w:cstheme="minorHAnsi"/>
                <w:lang w:val="en-GB"/>
              </w:rPr>
              <w:t xml:space="preserve"> analysis</w:t>
            </w:r>
            <w:r w:rsidR="00532691">
              <w:rPr>
                <w:rFonts w:cstheme="minorHAnsi"/>
                <w:lang w:val="en-GB"/>
              </w:rPr>
              <w:t xml:space="preserve"> (see the second question)</w:t>
            </w:r>
            <w:r w:rsidR="00B065E4">
              <w:rPr>
                <w:rFonts w:cstheme="minorHAnsi"/>
                <w:lang w:val="en-GB"/>
              </w:rPr>
              <w:t>?</w:t>
            </w:r>
            <w:r w:rsidR="00C0365B">
              <w:rPr>
                <w:rFonts w:cstheme="minorHAnsi"/>
                <w:lang w:val="en-GB"/>
              </w:rPr>
              <w:t xml:space="preserve"> </w:t>
            </w:r>
            <w:r w:rsidR="00001A9A">
              <w:rPr>
                <w:rFonts w:cstheme="minorHAnsi"/>
                <w:lang w:val="en-GB"/>
              </w:rPr>
              <w:t>The cost analysis provides only rough estimates</w:t>
            </w:r>
            <w:r w:rsidR="00C0365B">
              <w:rPr>
                <w:rFonts w:cstheme="minorHAnsi"/>
                <w:lang w:val="en-GB"/>
              </w:rPr>
              <w:t xml:space="preserve"> (see question 3)</w:t>
            </w:r>
            <w:r w:rsidR="00D25DD8">
              <w:rPr>
                <w:rFonts w:cstheme="minorHAnsi"/>
                <w:lang w:val="en-GB"/>
              </w:rPr>
              <w:t>, and the estimated quantity of sales volumes does not look realistic (see question 4).</w:t>
            </w:r>
          </w:p>
          <w:p w14:paraId="08191F52" w14:textId="77777777" w:rsidR="000E094A" w:rsidRPr="00DB74E1" w:rsidRDefault="000E094A" w:rsidP="00CD12C3">
            <w:pPr>
              <w:tabs>
                <w:tab w:val="right" w:pos="8789"/>
              </w:tabs>
              <w:jc w:val="both"/>
              <w:rPr>
                <w:rFonts w:cstheme="minorHAnsi"/>
                <w:lang w:val="en-GB"/>
              </w:rPr>
            </w:pPr>
          </w:p>
        </w:tc>
      </w:tr>
      <w:tr w:rsidR="000E094A" w:rsidRPr="00DB74E1" w14:paraId="2B193882" w14:textId="77777777" w:rsidTr="00694399">
        <w:tc>
          <w:tcPr>
            <w:tcW w:w="8774" w:type="dxa"/>
            <w:tcBorders>
              <w:top w:val="single" w:sz="12" w:space="0" w:color="auto"/>
              <w:left w:val="single" w:sz="12" w:space="0" w:color="auto"/>
              <w:bottom w:val="single" w:sz="12" w:space="0" w:color="auto"/>
            </w:tcBorders>
          </w:tcPr>
          <w:p w14:paraId="32DC30CA" w14:textId="7B7784FF"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5</w:t>
            </w:r>
            <w:r w:rsidR="00DC7D52" w:rsidRPr="00DB74E1">
              <w:rPr>
                <w:rFonts w:cstheme="minorHAnsi"/>
                <w:b/>
                <w:lang w:val="en-GB"/>
              </w:rPr>
              <w:t xml:space="preserve">. </w:t>
            </w:r>
            <w:r w:rsidR="00DB74E1">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EA4CE3E" w:rsidR="000E094A" w:rsidRPr="00DB74E1" w:rsidRDefault="00945B4B" w:rsidP="00694399">
                <w:pPr>
                  <w:tabs>
                    <w:tab w:val="right" w:pos="8789"/>
                  </w:tabs>
                  <w:jc w:val="center"/>
                  <w:rPr>
                    <w:rFonts w:cstheme="minorHAnsi"/>
                    <w:b/>
                    <w:lang w:val="en-GB"/>
                  </w:rPr>
                </w:pPr>
                <w:r>
                  <w:rPr>
                    <w:rFonts w:cstheme="minorHAnsi"/>
                    <w:b/>
                    <w:lang w:val="en-GB"/>
                  </w:rPr>
                  <w:t>A</w:t>
                </w:r>
              </w:p>
            </w:tc>
          </w:sdtContent>
        </w:sdt>
      </w:tr>
      <w:tr w:rsidR="000E094A" w:rsidRPr="00DB74E1"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1998C67" w14:textId="37B754A6" w:rsidR="000E094A" w:rsidRPr="00DB74E1" w:rsidRDefault="008976A8" w:rsidP="00CD12C3">
            <w:pPr>
              <w:tabs>
                <w:tab w:val="right" w:pos="8789"/>
              </w:tabs>
              <w:jc w:val="both"/>
              <w:rPr>
                <w:rFonts w:cstheme="minorHAnsi"/>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6B5888" w:rsidRPr="006B5888">
              <w:rPr>
                <w:rFonts w:cstheme="minorHAnsi"/>
                <w:i/>
                <w:sz w:val="20"/>
                <w:lang w:val="en-GB"/>
              </w:rPr>
              <w:t>logical coherence of the text of the thesis; use of correct terminology; use of the prescribed standard of citation of sources; appropriate linguistic and graphic level.</w:t>
            </w:r>
          </w:p>
          <w:p w14:paraId="3DDB2FA6" w14:textId="2E06EE47" w:rsidR="000E094A" w:rsidRPr="00DB74E1" w:rsidRDefault="0028170E" w:rsidP="00CD12C3">
            <w:pPr>
              <w:tabs>
                <w:tab w:val="right" w:pos="8789"/>
              </w:tabs>
              <w:jc w:val="both"/>
              <w:rPr>
                <w:rFonts w:cstheme="minorHAnsi"/>
                <w:lang w:val="en-GB"/>
              </w:rPr>
            </w:pPr>
            <w:r>
              <w:rPr>
                <w:rFonts w:cstheme="minorHAnsi"/>
                <w:lang w:val="en-GB"/>
              </w:rPr>
              <w:t xml:space="preserve">The thesis is written in </w:t>
            </w:r>
            <w:r w:rsidR="00945B4B">
              <w:rPr>
                <w:rFonts w:cstheme="minorHAnsi"/>
                <w:lang w:val="en-GB"/>
              </w:rPr>
              <w:t xml:space="preserve">perfect English. It uses appropriate terminology. Charts and tables are formatted well. </w:t>
            </w:r>
            <w:r w:rsidR="00E072A3" w:rsidRPr="00E072A3">
              <w:rPr>
                <w:rFonts w:cstheme="minorHAnsi"/>
                <w:lang w:val="en-GB"/>
              </w:rPr>
              <w:t>There is a mistake in citing Noe in the text, as the book was published in 2019, not in 2015. This book is mentioned in the Thesis guidance, section Recommended literature.</w:t>
            </w:r>
          </w:p>
          <w:p w14:paraId="1CBFD397" w14:textId="77777777" w:rsidR="000E094A" w:rsidRPr="00DB74E1" w:rsidRDefault="000E094A" w:rsidP="00CD12C3">
            <w:pPr>
              <w:tabs>
                <w:tab w:val="right" w:pos="8789"/>
              </w:tabs>
              <w:jc w:val="both"/>
              <w:rPr>
                <w:rFonts w:cstheme="minorHAnsi"/>
                <w:lang w:val="en-GB"/>
              </w:rPr>
            </w:pPr>
          </w:p>
        </w:tc>
      </w:tr>
    </w:tbl>
    <w:p w14:paraId="56238285" w14:textId="2E2EFFBE" w:rsidR="000E094A" w:rsidRPr="00DB74E1" w:rsidRDefault="000E094A" w:rsidP="00A40E93">
      <w:pPr>
        <w:jc w:val="both"/>
        <w:rPr>
          <w:rFonts w:cstheme="minorHAnsi"/>
          <w:lang w:val="en-GB"/>
        </w:rPr>
      </w:pPr>
    </w:p>
    <w:tbl>
      <w:tblPr>
        <w:tblStyle w:val="Mkatabulky"/>
        <w:tblW w:w="10475" w:type="dxa"/>
        <w:tblLook w:val="04A0" w:firstRow="1" w:lastRow="0" w:firstColumn="1" w:lastColumn="0" w:noHBand="0" w:noVBand="1"/>
      </w:tblPr>
      <w:tblGrid>
        <w:gridCol w:w="8774"/>
        <w:gridCol w:w="1701"/>
      </w:tblGrid>
      <w:tr w:rsidR="009C7318" w:rsidRPr="00DB74E1" w14:paraId="1C5A8E9B" w14:textId="77777777" w:rsidTr="00694399">
        <w:tc>
          <w:tcPr>
            <w:tcW w:w="8774" w:type="dxa"/>
            <w:tcBorders>
              <w:top w:val="single" w:sz="12" w:space="0" w:color="auto"/>
              <w:left w:val="single" w:sz="12" w:space="0" w:color="auto"/>
              <w:bottom w:val="single" w:sz="12" w:space="0" w:color="auto"/>
            </w:tcBorders>
          </w:tcPr>
          <w:p w14:paraId="180A4552" w14:textId="35D3B908" w:rsidR="009C7318" w:rsidRPr="00DB74E1" w:rsidRDefault="00DB74E1" w:rsidP="00CD12C3">
            <w:pPr>
              <w:tabs>
                <w:tab w:val="right" w:pos="8789"/>
              </w:tabs>
              <w:spacing w:after="120"/>
              <w:jc w:val="both"/>
              <w:rPr>
                <w:rFonts w:cstheme="minorHAnsi"/>
                <w:b/>
                <w:lang w:val="en-GB"/>
              </w:rPr>
            </w:pPr>
            <w:r>
              <w:rPr>
                <w:rFonts w:cstheme="minorHAnsi"/>
                <w:b/>
                <w:lang w:val="en-GB"/>
              </w:rPr>
              <w:t>Overall thesis assessment</w:t>
            </w:r>
            <w:r w:rsidR="009C7318" w:rsidRPr="00DB74E1">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4C093DE8" w:rsidR="009C7318" w:rsidRPr="00DB74E1" w:rsidRDefault="00097EBA" w:rsidP="00694399">
                <w:pPr>
                  <w:tabs>
                    <w:tab w:val="right" w:pos="8789"/>
                  </w:tabs>
                  <w:jc w:val="center"/>
                  <w:rPr>
                    <w:rFonts w:cstheme="minorHAnsi"/>
                    <w:b/>
                    <w:lang w:val="en-GB"/>
                  </w:rPr>
                </w:pPr>
                <w:r>
                  <w:rPr>
                    <w:rFonts w:cstheme="minorHAnsi"/>
                    <w:b/>
                    <w:lang w:val="en-GB"/>
                  </w:rPr>
                  <w:t>B</w:t>
                </w:r>
              </w:p>
            </w:tc>
          </w:sdtContent>
        </w:sdt>
      </w:tr>
      <w:tr w:rsidR="00D6308A" w:rsidRPr="00DB74E1"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41914F4A" w:rsidR="00D6308A" w:rsidRPr="00DB74E1" w:rsidRDefault="00945B4B" w:rsidP="00AF31F5">
            <w:pPr>
              <w:tabs>
                <w:tab w:val="right" w:pos="8789"/>
              </w:tabs>
              <w:jc w:val="both"/>
              <w:rPr>
                <w:rFonts w:cstheme="minorHAnsi"/>
                <w:lang w:val="en-GB"/>
              </w:rPr>
            </w:pPr>
            <w:bookmarkStart w:id="0" w:name="_Hlk98164743"/>
            <w:r>
              <w:rPr>
                <w:rFonts w:cstheme="minorHAnsi"/>
                <w:lang w:val="en-GB"/>
              </w:rPr>
              <w:t xml:space="preserve">The thesis shows that the student is capable of writing a well-structured document. It also </w:t>
            </w:r>
            <w:r w:rsidR="00097EBA">
              <w:rPr>
                <w:rFonts w:cstheme="minorHAnsi"/>
                <w:lang w:val="en-GB"/>
              </w:rPr>
              <w:t>reveals a deep</w:t>
            </w:r>
            <w:r>
              <w:rPr>
                <w:rFonts w:cstheme="minorHAnsi"/>
                <w:lang w:val="en-GB"/>
              </w:rPr>
              <w:t xml:space="preserve"> </w:t>
            </w:r>
            <w:r w:rsidR="00097EBA">
              <w:rPr>
                <w:rFonts w:cstheme="minorHAnsi"/>
                <w:lang w:val="en-GB"/>
              </w:rPr>
              <w:t>understanding of the studied business problem. Although some parts of the project do not sound realistic (sales volumes), the overall quality of the thesis is high.</w:t>
            </w:r>
          </w:p>
          <w:p w14:paraId="165635E4" w14:textId="77777777" w:rsidR="00D6308A" w:rsidRPr="00DB74E1" w:rsidRDefault="00D6308A" w:rsidP="00AF31F5">
            <w:pPr>
              <w:tabs>
                <w:tab w:val="right" w:pos="8789"/>
              </w:tabs>
              <w:jc w:val="both"/>
              <w:rPr>
                <w:rFonts w:cstheme="minorHAnsi"/>
                <w:lang w:val="en-GB"/>
              </w:rPr>
            </w:pPr>
          </w:p>
        </w:tc>
      </w:tr>
    </w:tbl>
    <w:bookmarkEnd w:id="0"/>
    <w:p w14:paraId="5C15DC76" w14:textId="67313DAA" w:rsidR="009C7318" w:rsidRPr="00DB74E1" w:rsidRDefault="009C7318" w:rsidP="009C7318">
      <w:pPr>
        <w:jc w:val="both"/>
        <w:rPr>
          <w:rFonts w:cstheme="minorHAnsi"/>
          <w:i/>
          <w:sz w:val="16"/>
          <w:lang w:val="en-GB"/>
        </w:rPr>
      </w:pPr>
      <w:r w:rsidRPr="00DB74E1">
        <w:rPr>
          <w:rFonts w:cstheme="minorHAnsi"/>
          <w:i/>
          <w:sz w:val="18"/>
          <w:lang w:val="en-GB"/>
        </w:rPr>
        <w:t>*</w:t>
      </w:r>
      <w:r w:rsidRPr="00DB74E1">
        <w:rPr>
          <w:i/>
          <w:sz w:val="18"/>
          <w:lang w:val="en-GB"/>
        </w:rPr>
        <w:t xml:space="preserve"> </w:t>
      </w:r>
      <w:r w:rsidR="008976A8" w:rsidRPr="008976A8">
        <w:rPr>
          <w:i/>
          <w:sz w:val="18"/>
          <w:lang w:val="en-GB"/>
        </w:rPr>
        <w:t>The final grade is not an arithmetic average of the individual criteria for assessing the thesis</w:t>
      </w:r>
      <w:r w:rsidRPr="00DB74E1">
        <w:rPr>
          <w:i/>
          <w:sz w:val="18"/>
          <w:lang w:val="en-GB"/>
        </w:rPr>
        <w:t>.</w:t>
      </w:r>
    </w:p>
    <w:p w14:paraId="00B15EF1" w14:textId="77777777" w:rsidR="0024258E" w:rsidRPr="00DB74E1" w:rsidRDefault="0024258E" w:rsidP="00A40E93">
      <w:pPr>
        <w:jc w:val="both"/>
        <w:rPr>
          <w:rFonts w:cstheme="minorHAnsi"/>
          <w:lang w:val="en-GB"/>
        </w:rPr>
      </w:pPr>
    </w:p>
    <w:p w14:paraId="240E8692" w14:textId="213FC584" w:rsidR="009C7318" w:rsidRPr="00DB74E1" w:rsidRDefault="00DB74E1" w:rsidP="00DC7D52">
      <w:pPr>
        <w:spacing w:after="120" w:line="240" w:lineRule="auto"/>
        <w:jc w:val="both"/>
        <w:rPr>
          <w:sz w:val="23"/>
          <w:szCs w:val="23"/>
          <w:lang w:val="en-GB"/>
        </w:rPr>
      </w:pPr>
      <w:r>
        <w:rPr>
          <w:rFonts w:cstheme="minorHAnsi"/>
          <w:b/>
          <w:lang w:val="en-GB"/>
        </w:rPr>
        <w:t>Questions for the defence</w:t>
      </w:r>
      <w:r w:rsidR="007E17F3" w:rsidRPr="00DB74E1">
        <w:rPr>
          <w:rFonts w:cstheme="minorHAnsi"/>
          <w:b/>
          <w:lang w:val="en-GB"/>
        </w:rPr>
        <w:t>:</w:t>
      </w:r>
    </w:p>
    <w:p w14:paraId="25E6CAD8" w14:textId="29A83F54" w:rsidR="00D25DD8" w:rsidRDefault="00001A9A" w:rsidP="00532691">
      <w:pPr>
        <w:pStyle w:val="Odstavecseseznamem"/>
        <w:numPr>
          <w:ilvl w:val="0"/>
          <w:numId w:val="4"/>
        </w:numPr>
        <w:spacing w:after="120"/>
        <w:contextualSpacing w:val="0"/>
        <w:jc w:val="both"/>
        <w:rPr>
          <w:rFonts w:cstheme="minorHAnsi"/>
          <w:lang w:val="en-GB"/>
        </w:rPr>
      </w:pPr>
      <w:r w:rsidRPr="00D25DD8">
        <w:rPr>
          <w:rFonts w:cstheme="minorHAnsi"/>
          <w:lang w:val="en-GB"/>
        </w:rPr>
        <w:t>How did you estimate the expected values of KPIs? What are the current values?</w:t>
      </w:r>
    </w:p>
    <w:p w14:paraId="3BD2FFE8" w14:textId="5F4084FE" w:rsidR="00532691" w:rsidRPr="00D25DD8" w:rsidRDefault="00532691" w:rsidP="00532691">
      <w:pPr>
        <w:pStyle w:val="Odstavecseseznamem"/>
        <w:numPr>
          <w:ilvl w:val="0"/>
          <w:numId w:val="4"/>
        </w:numPr>
        <w:spacing w:after="120" w:line="240" w:lineRule="auto"/>
        <w:contextualSpacing w:val="0"/>
        <w:jc w:val="both"/>
        <w:rPr>
          <w:rFonts w:cstheme="minorHAnsi"/>
          <w:lang w:val="en-GB"/>
        </w:rPr>
      </w:pPr>
      <w:r w:rsidRPr="00D25DD8">
        <w:rPr>
          <w:rFonts w:cstheme="minorHAnsi"/>
          <w:lang w:val="en-GB"/>
        </w:rPr>
        <w:t>How w</w:t>
      </w:r>
      <w:r w:rsidRPr="00D25DD8">
        <w:rPr>
          <w:rFonts w:cstheme="minorHAnsi"/>
          <w:lang w:val="en-GB"/>
        </w:rPr>
        <w:t xml:space="preserve">ould the project </w:t>
      </w:r>
      <w:r w:rsidRPr="00D25DD8">
        <w:rPr>
          <w:rFonts w:cstheme="minorHAnsi"/>
          <w:lang w:val="en-GB"/>
        </w:rPr>
        <w:t>leader</w:t>
      </w:r>
      <w:r w:rsidRPr="00D25DD8">
        <w:rPr>
          <w:rFonts w:cstheme="minorHAnsi"/>
          <w:lang w:val="en-GB"/>
        </w:rPr>
        <w:t xml:space="preserve"> be able </w:t>
      </w:r>
      <w:r w:rsidRPr="00D25DD8">
        <w:rPr>
          <w:rFonts w:cstheme="minorHAnsi"/>
          <w:lang w:val="en-GB"/>
        </w:rPr>
        <w:t xml:space="preserve">to </w:t>
      </w:r>
      <w:r w:rsidRPr="00D25DD8">
        <w:rPr>
          <w:rFonts w:cstheme="minorHAnsi"/>
          <w:lang w:val="en-GB"/>
        </w:rPr>
        <w:t xml:space="preserve">work </w:t>
      </w:r>
      <w:r w:rsidR="00D25DD8" w:rsidRPr="00D25DD8">
        <w:rPr>
          <w:rFonts w:cstheme="minorHAnsi"/>
          <w:lang w:val="en-GB"/>
        </w:rPr>
        <w:t xml:space="preserve">simultaneously </w:t>
      </w:r>
      <w:r w:rsidRPr="00D25DD8">
        <w:rPr>
          <w:rFonts w:cstheme="minorHAnsi"/>
          <w:lang w:val="en-GB"/>
        </w:rPr>
        <w:t>on all activities in June?</w:t>
      </w:r>
    </w:p>
    <w:p w14:paraId="4F055B1D" w14:textId="4E1BE3CE" w:rsidR="00A93601" w:rsidRDefault="00A93601" w:rsidP="00A93601">
      <w:pPr>
        <w:pStyle w:val="Odstavecseseznamem"/>
        <w:numPr>
          <w:ilvl w:val="0"/>
          <w:numId w:val="4"/>
        </w:numPr>
        <w:tabs>
          <w:tab w:val="right" w:pos="8789"/>
        </w:tabs>
        <w:jc w:val="both"/>
        <w:rPr>
          <w:rFonts w:cstheme="minorHAnsi"/>
          <w:lang w:val="en-GB"/>
        </w:rPr>
      </w:pPr>
      <w:r>
        <w:rPr>
          <w:rFonts w:cstheme="minorHAnsi"/>
          <w:lang w:val="en-GB"/>
        </w:rPr>
        <w:t>How have you computed costs in total value USD 3,000 for</w:t>
      </w:r>
      <w:r w:rsidRPr="00A93601">
        <w:rPr>
          <w:rFonts w:cstheme="minorHAnsi"/>
          <w:lang w:val="en-GB"/>
        </w:rPr>
        <w:t xml:space="preserve"> Cost-value pricing? </w:t>
      </w:r>
      <w:r>
        <w:rPr>
          <w:rFonts w:cstheme="minorHAnsi"/>
          <w:lang w:val="en-GB"/>
        </w:rPr>
        <w:t xml:space="preserve">How many people will be involved? How much time will they need? Will everything be done remotely, or in Vietnam? </w:t>
      </w:r>
      <w:r w:rsidR="00C96C31">
        <w:rPr>
          <w:rFonts w:cstheme="minorHAnsi"/>
          <w:lang w:val="en-GB"/>
        </w:rPr>
        <w:t>Will the</w:t>
      </w:r>
      <w:r>
        <w:rPr>
          <w:rFonts w:cstheme="minorHAnsi"/>
          <w:lang w:val="en-GB"/>
        </w:rPr>
        <w:t xml:space="preserve"> Vietnamese or French employees</w:t>
      </w:r>
      <w:r w:rsidR="00C96C31">
        <w:rPr>
          <w:rFonts w:cstheme="minorHAnsi"/>
          <w:lang w:val="en-GB"/>
        </w:rPr>
        <w:t xml:space="preserve"> work in this stage</w:t>
      </w:r>
      <w:r w:rsidR="00C96C31" w:rsidRPr="00C96C31">
        <w:rPr>
          <w:rFonts w:cstheme="minorHAnsi"/>
          <w:lang w:val="en-GB"/>
        </w:rPr>
        <w:t xml:space="preserve"> (salary issue)</w:t>
      </w:r>
      <w:r>
        <w:rPr>
          <w:rFonts w:cstheme="minorHAnsi"/>
          <w:lang w:val="en-GB"/>
        </w:rPr>
        <w:t>?</w:t>
      </w:r>
    </w:p>
    <w:p w14:paraId="5C89816B" w14:textId="1A9CC313" w:rsidR="0024258E" w:rsidRPr="00D25DD8" w:rsidRDefault="00D25DD8" w:rsidP="00A40E93">
      <w:pPr>
        <w:pStyle w:val="Odstavecseseznamem"/>
        <w:numPr>
          <w:ilvl w:val="0"/>
          <w:numId w:val="4"/>
        </w:numPr>
        <w:tabs>
          <w:tab w:val="right" w:pos="8789"/>
        </w:tabs>
        <w:jc w:val="both"/>
        <w:rPr>
          <w:rFonts w:cstheme="minorHAnsi"/>
          <w:lang w:val="en-GB"/>
        </w:rPr>
      </w:pPr>
      <w:r w:rsidRPr="00D25DD8">
        <w:rPr>
          <w:rFonts w:cstheme="minorHAnsi"/>
          <w:lang w:val="en-GB"/>
        </w:rPr>
        <w:t xml:space="preserve">Please explain how you estimated Sales Volume in the upcoming years. Are the values in years 2026-2027 realistic? It goes from 15,000 to 50,000 and to </w:t>
      </w:r>
      <w:r w:rsidRPr="00C96C31">
        <w:rPr>
          <w:rFonts w:cstheme="minorHAnsi"/>
          <w:lang w:val="en-GB"/>
        </w:rPr>
        <w:t>170,000(!)</w:t>
      </w:r>
      <w:r w:rsidRPr="00D25DD8">
        <w:rPr>
          <w:rFonts w:cstheme="minorHAnsi"/>
          <w:lang w:val="en-GB"/>
        </w:rPr>
        <w:t xml:space="preserve"> in the last year. </w:t>
      </w:r>
    </w:p>
    <w:p w14:paraId="61C6ACF4" w14:textId="16036300" w:rsidR="0024258E" w:rsidRDefault="00DB74E1" w:rsidP="00B065E4">
      <w:pPr>
        <w:spacing w:after="120" w:line="240" w:lineRule="auto"/>
        <w:jc w:val="both"/>
        <w:rPr>
          <w:lang w:val="en-GB"/>
        </w:rPr>
      </w:pPr>
      <w:r>
        <w:rPr>
          <w:lang w:val="en-GB"/>
        </w:rPr>
        <w:t>The thesis</w:t>
      </w:r>
      <w:r w:rsidR="009C7318" w:rsidRPr="00DB74E1">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9F1A26">
            <w:rPr>
              <w:rFonts w:cstheme="minorHAnsi"/>
              <w:b/>
              <w:lang w:val="en-GB"/>
            </w:rPr>
            <w:t>fulfils</w:t>
          </w:r>
        </w:sdtContent>
      </w:sdt>
      <w:r w:rsidR="009C7318" w:rsidRPr="00DB74E1">
        <w:rPr>
          <w:lang w:val="en-GB"/>
        </w:rPr>
        <w:t xml:space="preserve"> </w:t>
      </w:r>
      <w:r>
        <w:rPr>
          <w:lang w:val="en-GB"/>
        </w:rPr>
        <w:t>the criteria for the defence of the MT</w:t>
      </w:r>
      <w:r w:rsidR="009C7318" w:rsidRPr="00DB74E1">
        <w:rPr>
          <w:lang w:val="en-GB"/>
        </w:rPr>
        <w:t xml:space="preserve">. </w:t>
      </w:r>
      <w:r>
        <w:rPr>
          <w:lang w:val="en-GB"/>
        </w:rPr>
        <w:t>The thesis</w:t>
      </w:r>
      <w:r w:rsidR="009C7318" w:rsidRPr="00DB74E1">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9F1A26">
            <w:rPr>
              <w:rFonts w:cstheme="minorHAnsi"/>
              <w:b/>
              <w:lang w:val="en-GB"/>
            </w:rPr>
            <w:t>is recommended</w:t>
          </w:r>
        </w:sdtContent>
      </w:sdt>
      <w:r w:rsidR="009C7318" w:rsidRPr="00DB74E1">
        <w:rPr>
          <w:lang w:val="en-GB"/>
        </w:rPr>
        <w:t xml:space="preserve"> </w:t>
      </w:r>
      <w:r>
        <w:rPr>
          <w:lang w:val="en-GB"/>
        </w:rPr>
        <w:t>for the defence</w:t>
      </w:r>
      <w:r w:rsidR="009C7318" w:rsidRPr="00DB74E1">
        <w:rPr>
          <w:lang w:val="en-GB"/>
        </w:rPr>
        <w:t>.</w:t>
      </w:r>
      <w:r w:rsidR="00CD12C3" w:rsidRPr="00DB74E1">
        <w:rPr>
          <w:lang w:val="en-GB"/>
        </w:rPr>
        <w:t xml:space="preserve"> </w:t>
      </w:r>
    </w:p>
    <w:p w14:paraId="1AF9C5D4" w14:textId="77777777" w:rsidR="00B065E4" w:rsidRPr="00B065E4" w:rsidRDefault="00B065E4" w:rsidP="00B065E4">
      <w:pPr>
        <w:spacing w:after="120" w:line="240" w:lineRule="auto"/>
        <w:jc w:val="both"/>
        <w:rPr>
          <w:lang w:val="en-GB"/>
        </w:rPr>
      </w:pPr>
    </w:p>
    <w:p w14:paraId="3C1CAAE4" w14:textId="5AAC94C0" w:rsidR="0085398A" w:rsidRPr="00DB74E1" w:rsidRDefault="00DB74E1" w:rsidP="0085398A">
      <w:pPr>
        <w:tabs>
          <w:tab w:val="center" w:pos="8505"/>
        </w:tabs>
        <w:jc w:val="both"/>
        <w:rPr>
          <w:rFonts w:cstheme="minorHAnsi"/>
          <w:lang w:val="en-GB"/>
        </w:rPr>
      </w:pPr>
      <w:r>
        <w:rPr>
          <w:rFonts w:cstheme="minorHAnsi"/>
          <w:lang w:val="en-GB"/>
        </w:rPr>
        <w:t>Date</w:t>
      </w:r>
      <w:r w:rsidR="0085398A" w:rsidRPr="00DB74E1">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19T00:00:00Z">
            <w:dateFormat w:val="dd.MM.yyyy"/>
            <w:lid w:val="cs-CZ"/>
            <w:storeMappedDataAs w:val="dateTime"/>
            <w:calendar w:val="gregorian"/>
          </w:date>
        </w:sdtPr>
        <w:sdtEndPr/>
        <w:sdtContent>
          <w:r w:rsidR="005C58B9">
            <w:rPr>
              <w:rFonts w:cstheme="minorHAnsi"/>
            </w:rPr>
            <w:t>19.05.2025</w:t>
          </w:r>
        </w:sdtContent>
      </w:sdt>
      <w:r w:rsidR="0085398A" w:rsidRPr="00DB74E1">
        <w:rPr>
          <w:rFonts w:cstheme="minorHAnsi"/>
          <w:lang w:val="en-GB"/>
        </w:rPr>
        <w:tab/>
      </w:r>
    </w:p>
    <w:p w14:paraId="73443A4F" w14:textId="10B6CA56" w:rsidR="009C7318" w:rsidRPr="00DB74E1" w:rsidRDefault="0085398A" w:rsidP="0085398A">
      <w:pPr>
        <w:tabs>
          <w:tab w:val="center" w:pos="8505"/>
        </w:tabs>
        <w:jc w:val="both"/>
        <w:rPr>
          <w:rFonts w:cstheme="minorHAnsi"/>
          <w:lang w:val="en-GB"/>
        </w:rPr>
      </w:pPr>
      <w:r w:rsidRPr="00DB74E1">
        <w:rPr>
          <w:rFonts w:cstheme="minorHAnsi"/>
          <w:lang w:val="en-GB"/>
        </w:rPr>
        <w:tab/>
      </w:r>
      <w:r w:rsidR="00DB74E1">
        <w:rPr>
          <w:rFonts w:cstheme="minorHAnsi"/>
          <w:lang w:val="en-GB"/>
        </w:rPr>
        <w:t xml:space="preserve">Signature of MT </w:t>
      </w:r>
      <w:r w:rsidR="008976A8">
        <w:rPr>
          <w:rFonts w:cstheme="minorHAnsi"/>
          <w:lang w:val="en-GB"/>
        </w:rPr>
        <w:t>R</w:t>
      </w:r>
      <w:r w:rsidR="00DB74E1">
        <w:rPr>
          <w:rFonts w:cstheme="minorHAnsi"/>
          <w:lang w:val="en-GB"/>
        </w:rPr>
        <w:t>eviewer</w:t>
      </w:r>
    </w:p>
    <w:sectPr w:rsidR="009C7318" w:rsidRPr="00DB74E1"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651C2" w14:textId="77777777" w:rsidR="00054B07" w:rsidRDefault="00054B07" w:rsidP="00A40E93">
      <w:pPr>
        <w:spacing w:after="0" w:line="240" w:lineRule="auto"/>
      </w:pPr>
      <w:r>
        <w:separator/>
      </w:r>
    </w:p>
  </w:endnote>
  <w:endnote w:type="continuationSeparator" w:id="0">
    <w:p w14:paraId="18A677BC" w14:textId="77777777" w:rsidR="00054B07" w:rsidRDefault="00054B0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C7192" w14:textId="77777777" w:rsidR="00054B07" w:rsidRDefault="00054B07" w:rsidP="00A40E93">
      <w:pPr>
        <w:spacing w:after="0" w:line="240" w:lineRule="auto"/>
      </w:pPr>
      <w:r>
        <w:separator/>
      </w:r>
    </w:p>
  </w:footnote>
  <w:footnote w:type="continuationSeparator" w:id="0">
    <w:p w14:paraId="3705F788" w14:textId="77777777" w:rsidR="00054B07" w:rsidRDefault="00054B0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47F43EE0" w:rsidR="00CD12C3" w:rsidRDefault="00456C0E" w:rsidP="00A40E93">
    <w:pPr>
      <w:pStyle w:val="Zhlav"/>
      <w:jc w:val="center"/>
    </w:pPr>
    <w:r>
      <w:rPr>
        <w:noProof/>
      </w:rPr>
      <w:drawing>
        <wp:inline distT="0" distB="0" distL="0" distR="0" wp14:anchorId="1858F71A" wp14:editId="45D46DAA">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3NDM2NTaxMDKxNLFU0lEKTi0uzszPAykwrAUAJM4L5ywAAAA="/>
  </w:docVars>
  <w:rsids>
    <w:rsidRoot w:val="00BA16DD"/>
    <w:rsid w:val="00001A9A"/>
    <w:rsid w:val="00036B4F"/>
    <w:rsid w:val="00054B07"/>
    <w:rsid w:val="00097EBA"/>
    <w:rsid w:val="000C0458"/>
    <w:rsid w:val="000E094A"/>
    <w:rsid w:val="001139A2"/>
    <w:rsid w:val="00144F5B"/>
    <w:rsid w:val="0024258E"/>
    <w:rsid w:val="0028170E"/>
    <w:rsid w:val="0029651C"/>
    <w:rsid w:val="002C5ED6"/>
    <w:rsid w:val="00456C0E"/>
    <w:rsid w:val="00463B17"/>
    <w:rsid w:val="004B0A23"/>
    <w:rsid w:val="004D378C"/>
    <w:rsid w:val="00532691"/>
    <w:rsid w:val="00577669"/>
    <w:rsid w:val="00580908"/>
    <w:rsid w:val="0058336E"/>
    <w:rsid w:val="005B563E"/>
    <w:rsid w:val="005C4ACA"/>
    <w:rsid w:val="005C58B9"/>
    <w:rsid w:val="005E4563"/>
    <w:rsid w:val="005F64AA"/>
    <w:rsid w:val="0067082B"/>
    <w:rsid w:val="00694399"/>
    <w:rsid w:val="006B5888"/>
    <w:rsid w:val="0073639B"/>
    <w:rsid w:val="007539AC"/>
    <w:rsid w:val="007553A6"/>
    <w:rsid w:val="007E17F3"/>
    <w:rsid w:val="007F68D9"/>
    <w:rsid w:val="0085398A"/>
    <w:rsid w:val="008748A1"/>
    <w:rsid w:val="008976A8"/>
    <w:rsid w:val="008B781B"/>
    <w:rsid w:val="008E2072"/>
    <w:rsid w:val="00945B4B"/>
    <w:rsid w:val="009671D7"/>
    <w:rsid w:val="00974EA2"/>
    <w:rsid w:val="00987B93"/>
    <w:rsid w:val="009C322A"/>
    <w:rsid w:val="009C7318"/>
    <w:rsid w:val="009F1A26"/>
    <w:rsid w:val="009F5FD4"/>
    <w:rsid w:val="00A40E93"/>
    <w:rsid w:val="00A7527E"/>
    <w:rsid w:val="00A93601"/>
    <w:rsid w:val="00B065E4"/>
    <w:rsid w:val="00B14451"/>
    <w:rsid w:val="00B40BA2"/>
    <w:rsid w:val="00BA16DD"/>
    <w:rsid w:val="00BF552D"/>
    <w:rsid w:val="00C0365B"/>
    <w:rsid w:val="00C91713"/>
    <w:rsid w:val="00C96C31"/>
    <w:rsid w:val="00CA34A9"/>
    <w:rsid w:val="00CD12C3"/>
    <w:rsid w:val="00CF3048"/>
    <w:rsid w:val="00D25DD8"/>
    <w:rsid w:val="00D33388"/>
    <w:rsid w:val="00D6308A"/>
    <w:rsid w:val="00DB74E1"/>
    <w:rsid w:val="00DC7D52"/>
    <w:rsid w:val="00E072A3"/>
    <w:rsid w:val="00E22423"/>
    <w:rsid w:val="00E85F76"/>
    <w:rsid w:val="00E90A35"/>
    <w:rsid w:val="00EF1720"/>
    <w:rsid w:val="00F046CC"/>
    <w:rsid w:val="00F24D14"/>
    <w:rsid w:val="00F3571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B17E4"/>
    <w:rsid w:val="00510546"/>
    <w:rsid w:val="005A7D20"/>
    <w:rsid w:val="005E083B"/>
    <w:rsid w:val="008D6D26"/>
    <w:rsid w:val="00967C56"/>
    <w:rsid w:val="00A00291"/>
    <w:rsid w:val="00F26094"/>
    <w:rsid w:val="00F345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Pages>
  <Words>926</Words>
  <Characters>5003</Characters>
  <Application>Microsoft Office Word</Application>
  <DocSecurity>0</DocSecurity>
  <Lines>94</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Lubor Homolka</cp:lastModifiedBy>
  <cp:revision>28</cp:revision>
  <cp:lastPrinted>2022-03-14T11:55:00Z</cp:lastPrinted>
  <dcterms:created xsi:type="dcterms:W3CDTF">2022-04-07T09:20:00Z</dcterms:created>
  <dcterms:modified xsi:type="dcterms:W3CDTF">2025-05-19T12:56:00Z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y fmtid="{D5CDD505-2E9C-101B-9397-08002B2CF9AE}" pid="3" name="GrammarlyDocumentId">
    <vt:lpwstr>2bf1280e-dca1-443e-bf05-33392071eee3</vt:lpwstr>
  </property>
</Properties>
</file>