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424"/>
        <w:gridCol w:w="83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10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5F5733">
        <w:tc>
          <w:tcPr>
            <w:tcW w:w="2808" w:type="dxa"/>
          </w:tcPr>
          <w:p w:rsidR="005F5733" w:rsidRDefault="005F5733" w:rsidP="005F5733">
            <w:r>
              <w:t>Jméno a příjmení studenta</w:t>
            </w:r>
          </w:p>
        </w:tc>
        <w:tc>
          <w:tcPr>
            <w:tcW w:w="7020" w:type="dxa"/>
            <w:gridSpan w:val="9"/>
          </w:tcPr>
          <w:p w:rsidR="005F5733" w:rsidRPr="004A28C7" w:rsidRDefault="005F5733" w:rsidP="005F5733">
            <w:r w:rsidRPr="004A28C7">
              <w:t>Alex Drlička</w:t>
            </w:r>
          </w:p>
        </w:tc>
      </w:tr>
      <w:tr w:rsidR="005F5733">
        <w:tc>
          <w:tcPr>
            <w:tcW w:w="2808" w:type="dxa"/>
          </w:tcPr>
          <w:p w:rsidR="005F5733" w:rsidRDefault="005F5733" w:rsidP="005F5733">
            <w:r>
              <w:t>Název práce</w:t>
            </w:r>
          </w:p>
        </w:tc>
        <w:tc>
          <w:tcPr>
            <w:tcW w:w="7020" w:type="dxa"/>
            <w:gridSpan w:val="9"/>
          </w:tcPr>
          <w:p w:rsidR="005F5733" w:rsidRPr="004A28C7" w:rsidRDefault="005F5733" w:rsidP="005F5733">
            <w:r w:rsidRPr="004A28C7">
              <w:t>Indian-</w:t>
            </w:r>
            <w:proofErr w:type="spellStart"/>
            <w:r w:rsidRPr="004A28C7">
              <w:t>British</w:t>
            </w:r>
            <w:proofErr w:type="spellEnd"/>
            <w:r w:rsidRPr="004A28C7">
              <w:t xml:space="preserve"> Relations </w:t>
            </w:r>
            <w:proofErr w:type="spellStart"/>
            <w:r w:rsidRPr="004A28C7">
              <w:t>during</w:t>
            </w:r>
            <w:proofErr w:type="spellEnd"/>
            <w:r w:rsidRPr="004A28C7">
              <w:t xml:space="preserve"> Word </w:t>
            </w:r>
            <w:proofErr w:type="spellStart"/>
            <w:r w:rsidRPr="004A28C7">
              <w:t>War</w:t>
            </w:r>
            <w:proofErr w:type="spellEnd"/>
            <w:r w:rsidRPr="004A28C7">
              <w:t xml:space="preserve"> II</w:t>
            </w:r>
          </w:p>
        </w:tc>
      </w:tr>
      <w:tr w:rsidR="005F5733">
        <w:tc>
          <w:tcPr>
            <w:tcW w:w="2808" w:type="dxa"/>
          </w:tcPr>
          <w:p w:rsidR="005F5733" w:rsidRDefault="005F5733" w:rsidP="005F5733">
            <w:r>
              <w:t>Vedoucí práce</w:t>
            </w:r>
          </w:p>
        </w:tc>
        <w:tc>
          <w:tcPr>
            <w:tcW w:w="7020" w:type="dxa"/>
            <w:gridSpan w:val="9"/>
          </w:tcPr>
          <w:p w:rsidR="005F5733" w:rsidRPr="004A28C7" w:rsidRDefault="005F5733" w:rsidP="005F5733">
            <w:r w:rsidRPr="004A28C7">
              <w:t>Mgr. Oldřich Kopeček</w:t>
            </w:r>
          </w:p>
        </w:tc>
      </w:tr>
      <w:tr w:rsidR="005F5733">
        <w:tc>
          <w:tcPr>
            <w:tcW w:w="2808" w:type="dxa"/>
          </w:tcPr>
          <w:p w:rsidR="005F5733" w:rsidRDefault="005F5733" w:rsidP="005F5733">
            <w:r>
              <w:t>Studijní program</w:t>
            </w:r>
          </w:p>
        </w:tc>
        <w:tc>
          <w:tcPr>
            <w:tcW w:w="7020" w:type="dxa"/>
            <w:gridSpan w:val="9"/>
          </w:tcPr>
          <w:p w:rsidR="005F5733" w:rsidRPr="004A28C7" w:rsidRDefault="005F5733" w:rsidP="005F5733">
            <w:r w:rsidRPr="004A28C7">
              <w:t>Anglický jazyk pro manažerskou praxi</w:t>
            </w:r>
          </w:p>
        </w:tc>
      </w:tr>
      <w:tr w:rsidR="005F5733">
        <w:tc>
          <w:tcPr>
            <w:tcW w:w="2808" w:type="dxa"/>
          </w:tcPr>
          <w:p w:rsidR="005F5733" w:rsidRDefault="005F5733" w:rsidP="005F5733">
            <w:r>
              <w:t>Forma studia</w:t>
            </w:r>
          </w:p>
        </w:tc>
        <w:tc>
          <w:tcPr>
            <w:tcW w:w="7020" w:type="dxa"/>
            <w:gridSpan w:val="9"/>
          </w:tcPr>
          <w:p w:rsidR="005F5733" w:rsidRDefault="005F5733" w:rsidP="005F5733">
            <w:r w:rsidRPr="004A28C7"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9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10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Přehlednost a členění práce</w:t>
            </w:r>
          </w:p>
        </w:tc>
        <w:tc>
          <w:tcPr>
            <w:tcW w:w="507" w:type="dxa"/>
            <w:gridSpan w:val="2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  <w:rPr>
                <w:b/>
              </w:rPr>
            </w:pPr>
            <w:r w:rsidRPr="008E2AA3">
              <w:rPr>
                <w:b/>
              </w:rPr>
              <w:t>B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Úroveň jazykového zpracování</w:t>
            </w:r>
          </w:p>
        </w:tc>
        <w:tc>
          <w:tcPr>
            <w:tcW w:w="507" w:type="dxa"/>
            <w:gridSpan w:val="2"/>
          </w:tcPr>
          <w:p w:rsidR="005F5733" w:rsidRPr="008E2AA3" w:rsidRDefault="005F5733" w:rsidP="005F5733">
            <w:pPr>
              <w:jc w:val="center"/>
              <w:rPr>
                <w:b/>
              </w:rPr>
            </w:pPr>
            <w:r w:rsidRPr="008E2AA3">
              <w:rPr>
                <w:b/>
              </w:rPr>
              <w:t>A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B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Dodržení citační normy</w:t>
            </w:r>
          </w:p>
        </w:tc>
        <w:tc>
          <w:tcPr>
            <w:tcW w:w="507" w:type="dxa"/>
            <w:gridSpan w:val="2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  <w:rPr>
                <w:b/>
              </w:rPr>
            </w:pPr>
            <w:r w:rsidRPr="008E2AA3">
              <w:rPr>
                <w:b/>
              </w:rPr>
              <w:t>B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C90D97">
        <w:tc>
          <w:tcPr>
            <w:tcW w:w="9828" w:type="dxa"/>
            <w:gridSpan w:val="10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5F5733" w:rsidTr="005C574B">
        <w:tc>
          <w:tcPr>
            <w:tcW w:w="6791" w:type="dxa"/>
            <w:gridSpan w:val="3"/>
          </w:tcPr>
          <w:p w:rsidR="005F5733" w:rsidRDefault="005F5733" w:rsidP="005F5733">
            <w:r>
              <w:t>Formulace cílů práce</w:t>
            </w:r>
          </w:p>
        </w:tc>
        <w:tc>
          <w:tcPr>
            <w:tcW w:w="424" w:type="dxa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89" w:type="dxa"/>
            <w:gridSpan w:val="2"/>
          </w:tcPr>
          <w:p w:rsidR="005F5733" w:rsidRPr="008E2AA3" w:rsidRDefault="005F5733" w:rsidP="005F5733">
            <w:pPr>
              <w:jc w:val="center"/>
              <w:rPr>
                <w:b/>
              </w:rPr>
            </w:pPr>
            <w:r w:rsidRPr="008E2AA3">
              <w:rPr>
                <w:b/>
              </w:rPr>
              <w:t>B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 w:rsidTr="005C574B">
        <w:tc>
          <w:tcPr>
            <w:tcW w:w="6791" w:type="dxa"/>
            <w:gridSpan w:val="3"/>
          </w:tcPr>
          <w:p w:rsidR="005F5733" w:rsidRDefault="005F5733" w:rsidP="005F5733">
            <w:r>
              <w:t>Práce s odbornou literaturou (uvádění zdrojů, kritický přístup)</w:t>
            </w:r>
          </w:p>
        </w:tc>
        <w:tc>
          <w:tcPr>
            <w:tcW w:w="424" w:type="dxa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89" w:type="dxa"/>
            <w:gridSpan w:val="2"/>
          </w:tcPr>
          <w:p w:rsidR="005F5733" w:rsidRPr="008E2AA3" w:rsidRDefault="005F5733" w:rsidP="005F5733">
            <w:pPr>
              <w:jc w:val="center"/>
              <w:rPr>
                <w:b/>
              </w:rPr>
            </w:pPr>
            <w:r w:rsidRPr="008E2AA3">
              <w:rPr>
                <w:b/>
              </w:rPr>
              <w:t>B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 w:rsidTr="005C574B">
        <w:tc>
          <w:tcPr>
            <w:tcW w:w="6791" w:type="dxa"/>
            <w:gridSpan w:val="3"/>
          </w:tcPr>
          <w:p w:rsidR="005F5733" w:rsidRDefault="005F5733" w:rsidP="005F5733">
            <w:r>
              <w:t>Metodika zpracování výzkumného problému</w:t>
            </w:r>
          </w:p>
        </w:tc>
        <w:tc>
          <w:tcPr>
            <w:tcW w:w="424" w:type="dxa"/>
            <w:vAlign w:val="center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89" w:type="dxa"/>
            <w:gridSpan w:val="2"/>
            <w:vAlign w:val="center"/>
          </w:tcPr>
          <w:p w:rsidR="005F5733" w:rsidRPr="008E2AA3" w:rsidRDefault="005F5733" w:rsidP="005F5733">
            <w:pPr>
              <w:jc w:val="center"/>
              <w:rPr>
                <w:b/>
              </w:rPr>
            </w:pPr>
            <w:r w:rsidRPr="008E2AA3">
              <w:rPr>
                <w:b/>
              </w:rPr>
              <w:t>B</w:t>
            </w:r>
          </w:p>
        </w:tc>
        <w:tc>
          <w:tcPr>
            <w:tcW w:w="506" w:type="dxa"/>
            <w:vAlign w:val="center"/>
          </w:tcPr>
          <w:p w:rsidR="005F5733" w:rsidRPr="008E2AA3" w:rsidRDefault="005F5733" w:rsidP="005F5733">
            <w:pPr>
              <w:jc w:val="center"/>
            </w:pPr>
            <w:r w:rsidRPr="008E2AA3">
              <w:t>C</w:t>
            </w:r>
          </w:p>
        </w:tc>
        <w:tc>
          <w:tcPr>
            <w:tcW w:w="507" w:type="dxa"/>
            <w:vAlign w:val="center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  <w:vAlign w:val="center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  <w:vAlign w:val="center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 w:rsidTr="005C574B">
        <w:tc>
          <w:tcPr>
            <w:tcW w:w="6791" w:type="dxa"/>
            <w:gridSpan w:val="3"/>
          </w:tcPr>
          <w:p w:rsidR="005F5733" w:rsidRDefault="005F5733" w:rsidP="005F5733">
            <w:r>
              <w:t>Úroveň analytické a interpretační složky</w:t>
            </w:r>
          </w:p>
        </w:tc>
        <w:tc>
          <w:tcPr>
            <w:tcW w:w="424" w:type="dxa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89" w:type="dxa"/>
            <w:gridSpan w:val="2"/>
          </w:tcPr>
          <w:p w:rsidR="005F5733" w:rsidRPr="008E2AA3" w:rsidRDefault="005F5733" w:rsidP="005F5733">
            <w:pPr>
              <w:jc w:val="center"/>
              <w:rPr>
                <w:b/>
              </w:rPr>
            </w:pPr>
            <w:r w:rsidRPr="008E2AA3">
              <w:rPr>
                <w:b/>
              </w:rPr>
              <w:t>B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 w:rsidTr="005C574B">
        <w:tc>
          <w:tcPr>
            <w:tcW w:w="6791" w:type="dxa"/>
            <w:gridSpan w:val="3"/>
          </w:tcPr>
          <w:p w:rsidR="005F5733" w:rsidRDefault="005F5733" w:rsidP="005F5733">
            <w:r>
              <w:t>Formulace závěrů a splnění cílů práce</w:t>
            </w:r>
          </w:p>
        </w:tc>
        <w:tc>
          <w:tcPr>
            <w:tcW w:w="424" w:type="dxa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89" w:type="dxa"/>
            <w:gridSpan w:val="2"/>
          </w:tcPr>
          <w:p w:rsidR="005F5733" w:rsidRPr="008E2AA3" w:rsidRDefault="005F5733" w:rsidP="005F5733">
            <w:pPr>
              <w:jc w:val="center"/>
              <w:rPr>
                <w:b/>
              </w:rPr>
            </w:pPr>
            <w:r w:rsidRPr="008E2AA3">
              <w:rPr>
                <w:b/>
              </w:rPr>
              <w:t>B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 w:rsidTr="005C574B">
        <w:tc>
          <w:tcPr>
            <w:tcW w:w="6791" w:type="dxa"/>
            <w:gridSpan w:val="3"/>
          </w:tcPr>
          <w:p w:rsidR="005F5733" w:rsidRDefault="005F5733" w:rsidP="005F5733">
            <w:r>
              <w:t>Originalita a odborný přínos práce</w:t>
            </w:r>
          </w:p>
        </w:tc>
        <w:tc>
          <w:tcPr>
            <w:tcW w:w="424" w:type="dxa"/>
          </w:tcPr>
          <w:p w:rsidR="005F5733" w:rsidRPr="00490C1E" w:rsidRDefault="005F5733" w:rsidP="005F5733">
            <w:pPr>
              <w:jc w:val="center"/>
              <w:rPr>
                <w:b/>
              </w:rPr>
            </w:pPr>
            <w:r w:rsidRPr="00490C1E">
              <w:rPr>
                <w:b/>
              </w:rPr>
              <w:t>A</w:t>
            </w:r>
          </w:p>
        </w:tc>
        <w:tc>
          <w:tcPr>
            <w:tcW w:w="589" w:type="dxa"/>
            <w:gridSpan w:val="2"/>
          </w:tcPr>
          <w:p w:rsidR="005F5733" w:rsidRPr="008E2AA3" w:rsidRDefault="005F5733" w:rsidP="005F5733">
            <w:pPr>
              <w:jc w:val="center"/>
            </w:pPr>
            <w:r w:rsidRPr="008E2AA3">
              <w:t>B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C90D97" w:rsidTr="000106D5">
        <w:trPr>
          <w:trHeight w:val="4188"/>
        </w:trPr>
        <w:tc>
          <w:tcPr>
            <w:tcW w:w="9828" w:type="dxa"/>
            <w:gridSpan w:val="10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5F5733" w:rsidRDefault="005F5733" w:rsidP="00362AB0">
            <w:pPr>
              <w:rPr>
                <w:b/>
                <w:bCs/>
              </w:rPr>
            </w:pPr>
          </w:p>
          <w:p w:rsidR="007E4B18" w:rsidRDefault="005F5733" w:rsidP="007E4B18">
            <w:pPr>
              <w:pStyle w:val="Odstavecseseznamem"/>
              <w:numPr>
                <w:ilvl w:val="0"/>
                <w:numId w:val="1"/>
              </w:numPr>
              <w:spacing w:line="360" w:lineRule="auto"/>
            </w:pPr>
            <w:r>
              <w:t>ambiciózní záběr práce týkající se často opomíjeného tématu</w:t>
            </w:r>
          </w:p>
          <w:p w:rsidR="007E4B18" w:rsidRDefault="007E4B18" w:rsidP="007E4B18">
            <w:pPr>
              <w:pStyle w:val="Odstavecseseznamem"/>
              <w:numPr>
                <w:ilvl w:val="0"/>
                <w:numId w:val="1"/>
              </w:numPr>
              <w:spacing w:line="360" w:lineRule="auto"/>
            </w:pPr>
            <w:r>
              <w:t xml:space="preserve">student v průběhu </w:t>
            </w:r>
            <w:r w:rsidR="00FC71B8">
              <w:t>psaní prokázal mimořádný</w:t>
            </w:r>
            <w:r>
              <w:t xml:space="preserve"> vhled do tématu</w:t>
            </w:r>
          </w:p>
          <w:p w:rsidR="007E4B18" w:rsidRDefault="007E4B18" w:rsidP="007E4B18">
            <w:pPr>
              <w:pStyle w:val="Odstavecseseznamem"/>
              <w:numPr>
                <w:ilvl w:val="0"/>
                <w:numId w:val="1"/>
              </w:numPr>
              <w:spacing w:line="360" w:lineRule="auto"/>
            </w:pPr>
            <w:r>
              <w:t>rozsáhlá bibliografie</w:t>
            </w:r>
          </w:p>
          <w:p w:rsidR="007E4B18" w:rsidRDefault="007E4B18" w:rsidP="007E4B18">
            <w:pPr>
              <w:pStyle w:val="Odstavecseseznamem"/>
              <w:numPr>
                <w:ilvl w:val="0"/>
                <w:numId w:val="1"/>
              </w:numPr>
              <w:spacing w:line="360" w:lineRule="auto"/>
            </w:pPr>
            <w:r>
              <w:t>velni dobrá</w:t>
            </w:r>
            <w:r w:rsidR="005F5733">
              <w:t xml:space="preserve"> úroveň jazykového zpracování</w:t>
            </w:r>
          </w:p>
          <w:p w:rsidR="007E4B18" w:rsidRDefault="005F5733" w:rsidP="007E4B18">
            <w:pPr>
              <w:pStyle w:val="Odstavecseseznamem"/>
              <w:numPr>
                <w:ilvl w:val="0"/>
                <w:numId w:val="1"/>
              </w:numPr>
              <w:spacing w:line="360" w:lineRule="auto"/>
            </w:pPr>
            <w:r>
              <w:t xml:space="preserve">větší důraz kladen na indické dějiny, </w:t>
            </w:r>
            <w:r w:rsidR="007E4B18">
              <w:t xml:space="preserve">jejich </w:t>
            </w:r>
            <w:r>
              <w:t>vliv na britsko-indické vztahy zůstává často skrytý</w:t>
            </w:r>
          </w:p>
          <w:p w:rsidR="005F5733" w:rsidRPr="00E831FB" w:rsidRDefault="005F5733" w:rsidP="007E4B18">
            <w:pPr>
              <w:pStyle w:val="Odstavecseseznamem"/>
              <w:numPr>
                <w:ilvl w:val="0"/>
                <w:numId w:val="1"/>
              </w:numPr>
              <w:spacing w:line="360" w:lineRule="auto"/>
            </w:pPr>
            <w:r>
              <w:t>místy přílišný důraz</w:t>
            </w:r>
            <w:r w:rsidR="007E4B18">
              <w:t xml:space="preserve"> na jednotlivé události a</w:t>
            </w:r>
            <w:r>
              <w:t xml:space="preserve"> chybějící syntéza</w:t>
            </w:r>
          </w:p>
          <w:p w:rsidR="005F5733" w:rsidRDefault="005F5733" w:rsidP="005F5733">
            <w:pPr>
              <w:tabs>
                <w:tab w:val="left" w:pos="1068"/>
              </w:tabs>
            </w:pPr>
          </w:p>
          <w:p w:rsidR="005F5733" w:rsidRPr="000106D5" w:rsidRDefault="005F5733" w:rsidP="00362AB0">
            <w:pPr>
              <w:rPr>
                <w:b/>
                <w:bCs/>
              </w:rPr>
            </w:pPr>
          </w:p>
        </w:tc>
      </w:tr>
      <w:tr w:rsidR="00C90D97">
        <w:tc>
          <w:tcPr>
            <w:tcW w:w="9828" w:type="dxa"/>
            <w:gridSpan w:val="10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C90D97" w:rsidRDefault="00C90D97" w:rsidP="00362AB0"/>
          <w:p w:rsidR="00C90D97" w:rsidRDefault="00A15CF8" w:rsidP="00362AB0">
            <w:pPr>
              <w:pStyle w:val="Odstavecseseznamem"/>
              <w:numPr>
                <w:ilvl w:val="0"/>
                <w:numId w:val="2"/>
              </w:numPr>
            </w:pPr>
            <w:proofErr w:type="spellStart"/>
            <w:r w:rsidRPr="00A15CF8">
              <w:t>What</w:t>
            </w:r>
            <w:proofErr w:type="spellEnd"/>
            <w:r w:rsidRPr="00A15CF8">
              <w:t xml:space="preserve"> </w:t>
            </w:r>
            <w:proofErr w:type="spellStart"/>
            <w:r w:rsidRPr="00A15CF8">
              <w:t>is</w:t>
            </w:r>
            <w:proofErr w:type="spellEnd"/>
            <w:r w:rsidRPr="00A15CF8">
              <w:t xml:space="preserve"> </w:t>
            </w:r>
            <w:proofErr w:type="spellStart"/>
            <w:r w:rsidRPr="00A15CF8">
              <w:t>the</w:t>
            </w:r>
            <w:proofErr w:type="spellEnd"/>
            <w:r w:rsidRPr="00A15CF8">
              <w:t xml:space="preserve"> </w:t>
            </w:r>
            <w:proofErr w:type="spellStart"/>
            <w:r w:rsidRPr="00A15CF8">
              <w:t>current</w:t>
            </w:r>
            <w:proofErr w:type="spellEnd"/>
            <w:r w:rsidRPr="00A15CF8">
              <w:t xml:space="preserve"> </w:t>
            </w:r>
            <w:proofErr w:type="spellStart"/>
            <w:r w:rsidRPr="00A15CF8">
              <w:t>state</w:t>
            </w:r>
            <w:proofErr w:type="spellEnd"/>
            <w:r w:rsidRPr="00A15CF8">
              <w:t xml:space="preserve"> </w:t>
            </w:r>
            <w:proofErr w:type="spellStart"/>
            <w:r w:rsidRPr="00A15CF8">
              <w:t>of</w:t>
            </w:r>
            <w:proofErr w:type="spellEnd"/>
            <w:r w:rsidRPr="00A15CF8">
              <w:t xml:space="preserve"> Indian-</w:t>
            </w:r>
            <w:proofErr w:type="spellStart"/>
            <w:r w:rsidRPr="00A15CF8">
              <w:t>British</w:t>
            </w:r>
            <w:proofErr w:type="spellEnd"/>
            <w:r w:rsidRPr="00A15CF8">
              <w:t xml:space="preserve"> relations?</w:t>
            </w:r>
          </w:p>
          <w:p w:rsidR="00A15CF8" w:rsidRDefault="00A15CF8" w:rsidP="00362AB0">
            <w:pPr>
              <w:pStyle w:val="Odstavecseseznamem"/>
              <w:numPr>
                <w:ilvl w:val="0"/>
                <w:numId w:val="2"/>
              </w:numPr>
            </w:pPr>
            <w:r>
              <w:t xml:space="preserve">Are </w:t>
            </w:r>
            <w:proofErr w:type="spellStart"/>
            <w:r>
              <w:t>there</w:t>
            </w:r>
            <w:proofErr w:type="spellEnd"/>
            <w:r>
              <w:t xml:space="preserve">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frictions</w:t>
            </w:r>
            <w:proofErr w:type="spellEnd"/>
            <w:r>
              <w:t>?</w:t>
            </w:r>
          </w:p>
          <w:p w:rsidR="00C90D97" w:rsidRDefault="00C90D97" w:rsidP="00362AB0"/>
          <w:p w:rsidR="000A0CF9" w:rsidRDefault="000A0CF9" w:rsidP="00362AB0"/>
        </w:tc>
      </w:tr>
      <w:tr w:rsidR="00C90D97">
        <w:tc>
          <w:tcPr>
            <w:tcW w:w="9828" w:type="dxa"/>
            <w:gridSpan w:val="10"/>
          </w:tcPr>
          <w:p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5F5733">
              <w:rPr>
                <w:b/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  <w:gridSpan w:val="2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5F5733" w:rsidRDefault="00C90D97" w:rsidP="00760BE2">
            <w:pPr>
              <w:jc w:val="center"/>
              <w:rPr>
                <w:b/>
              </w:rPr>
            </w:pPr>
            <w:r w:rsidRPr="005F5733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FD62E4" w:rsidP="00362AB0">
            <w:r>
              <w:t>D</w:t>
            </w:r>
            <w:r w:rsidR="00C90D97">
              <w:t>atum:</w:t>
            </w:r>
            <w:r w:rsidR="005F5733">
              <w:t xml:space="preserve"> 22. 5. 2025</w:t>
            </w:r>
          </w:p>
        </w:tc>
        <w:tc>
          <w:tcPr>
            <w:tcW w:w="6480" w:type="dxa"/>
            <w:gridSpan w:val="8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5C574B">
              <w:t xml:space="preserve"> </w:t>
            </w:r>
            <w:r w:rsidR="005C574B" w:rsidRPr="004A28C7">
              <w:t>Mgr. Oldřich Kopeček</w:t>
            </w:r>
            <w:bookmarkStart w:id="0" w:name="_GoBack"/>
            <w:bookmarkEnd w:id="0"/>
            <w:r w:rsidR="005C574B">
              <w:t xml:space="preserve"> v. r.</w:t>
            </w:r>
          </w:p>
        </w:tc>
      </w:tr>
    </w:tbl>
    <w:p w:rsidR="00C90D97" w:rsidRDefault="00C90D97" w:rsidP="00FD62E4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04F" w:rsidRDefault="0013604F">
      <w:r>
        <w:separator/>
      </w:r>
    </w:p>
  </w:endnote>
  <w:endnote w:type="continuationSeparator" w:id="0">
    <w:p w:rsidR="0013604F" w:rsidRDefault="00136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04F" w:rsidRDefault="0013604F">
      <w:r>
        <w:separator/>
      </w:r>
    </w:p>
  </w:footnote>
  <w:footnote w:type="continuationSeparator" w:id="0">
    <w:p w:rsidR="0013604F" w:rsidRDefault="0013604F">
      <w:r>
        <w:continuationSeparator/>
      </w:r>
    </w:p>
  </w:footnote>
  <w:footnote w:id="1">
    <w:p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0D38"/>
    <w:multiLevelType w:val="hybridMultilevel"/>
    <w:tmpl w:val="8C9EFA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223A8"/>
    <w:multiLevelType w:val="hybridMultilevel"/>
    <w:tmpl w:val="F95CCDCC"/>
    <w:lvl w:ilvl="0" w:tplc="4E2095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D5585"/>
    <w:rsid w:val="000F3895"/>
    <w:rsid w:val="00117B94"/>
    <w:rsid w:val="00122F79"/>
    <w:rsid w:val="0013604F"/>
    <w:rsid w:val="00184BC5"/>
    <w:rsid w:val="001B2D68"/>
    <w:rsid w:val="001D16F2"/>
    <w:rsid w:val="001E7B50"/>
    <w:rsid w:val="00226FF2"/>
    <w:rsid w:val="00264642"/>
    <w:rsid w:val="002707E4"/>
    <w:rsid w:val="00270B43"/>
    <w:rsid w:val="002946BD"/>
    <w:rsid w:val="002E34C2"/>
    <w:rsid w:val="003074EF"/>
    <w:rsid w:val="003245DE"/>
    <w:rsid w:val="00346F3A"/>
    <w:rsid w:val="00362AB0"/>
    <w:rsid w:val="003B3470"/>
    <w:rsid w:val="003F5DA2"/>
    <w:rsid w:val="00415531"/>
    <w:rsid w:val="00432825"/>
    <w:rsid w:val="004703FF"/>
    <w:rsid w:val="00471C0C"/>
    <w:rsid w:val="004A4476"/>
    <w:rsid w:val="005102EB"/>
    <w:rsid w:val="00526D47"/>
    <w:rsid w:val="005458A8"/>
    <w:rsid w:val="005C0B36"/>
    <w:rsid w:val="005C574B"/>
    <w:rsid w:val="005E6AAC"/>
    <w:rsid w:val="005F5733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7E4B18"/>
    <w:rsid w:val="00807A78"/>
    <w:rsid w:val="00874D56"/>
    <w:rsid w:val="008946EB"/>
    <w:rsid w:val="008A087F"/>
    <w:rsid w:val="008A5955"/>
    <w:rsid w:val="008B457A"/>
    <w:rsid w:val="008D1958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15CF8"/>
    <w:rsid w:val="00A24C9F"/>
    <w:rsid w:val="00A37EE5"/>
    <w:rsid w:val="00A55E2A"/>
    <w:rsid w:val="00AA599B"/>
    <w:rsid w:val="00AB3B95"/>
    <w:rsid w:val="00AB5373"/>
    <w:rsid w:val="00AE657A"/>
    <w:rsid w:val="00B10B4C"/>
    <w:rsid w:val="00B1482D"/>
    <w:rsid w:val="00B24848"/>
    <w:rsid w:val="00B759C0"/>
    <w:rsid w:val="00BA1CD3"/>
    <w:rsid w:val="00BA3203"/>
    <w:rsid w:val="00BC031A"/>
    <w:rsid w:val="00BE64C9"/>
    <w:rsid w:val="00C27272"/>
    <w:rsid w:val="00C90D97"/>
    <w:rsid w:val="00CA0A18"/>
    <w:rsid w:val="00CB3924"/>
    <w:rsid w:val="00CE7431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77CDB"/>
    <w:rsid w:val="00EB76C6"/>
    <w:rsid w:val="00EC0C71"/>
    <w:rsid w:val="00ED246B"/>
    <w:rsid w:val="00EF0815"/>
    <w:rsid w:val="00F16CBC"/>
    <w:rsid w:val="00F24160"/>
    <w:rsid w:val="00F70883"/>
    <w:rsid w:val="00F76E7C"/>
    <w:rsid w:val="00F8781B"/>
    <w:rsid w:val="00FA2C98"/>
    <w:rsid w:val="00FC1787"/>
    <w:rsid w:val="00FC71B8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A9F42C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F5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1218</Characters>
  <Application>Microsoft Office Word</Application>
  <DocSecurity>4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2013-04-16T15:19:00Z</cp:lastPrinted>
  <dcterms:created xsi:type="dcterms:W3CDTF">2025-05-28T12:48:00Z</dcterms:created>
  <dcterms:modified xsi:type="dcterms:W3CDTF">2025-05-28T12:48:00Z</dcterms:modified>
</cp:coreProperties>
</file>