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 w14:paraId="52F2FA75" w14:textId="7777777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14:paraId="7E59B7F4" w14:textId="77777777" w:rsidR="00C90D97" w:rsidRDefault="00C90D97" w:rsidP="00760BE2">
            <w:pPr>
              <w:jc w:val="center"/>
            </w:pPr>
            <w:r w:rsidRPr="00760BE2">
              <w:rPr>
                <w:b/>
                <w:bCs/>
              </w:rPr>
              <w:t>POSUDEK O</w:t>
            </w:r>
            <w:r w:rsidR="000076A6">
              <w:rPr>
                <w:b/>
                <w:bCs/>
              </w:rPr>
              <w:t>PONENTA</w:t>
            </w:r>
            <w:r w:rsidRPr="00760BE2">
              <w:rPr>
                <w:b/>
                <w:bCs/>
              </w:rPr>
              <w:t xml:space="preserve"> BAKALÁŘSKÉ PRÁCE</w:t>
            </w:r>
          </w:p>
        </w:tc>
      </w:tr>
      <w:tr w:rsidR="00C90D97" w14:paraId="2A52F1AB" w14:textId="77777777">
        <w:tc>
          <w:tcPr>
            <w:tcW w:w="2808" w:type="dxa"/>
          </w:tcPr>
          <w:p w14:paraId="4E7F4D38" w14:textId="77777777"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14:paraId="04C23AB5" w14:textId="36EB1A80" w:rsidR="00C90D97" w:rsidRDefault="002716FF" w:rsidP="00362AB0">
            <w:r w:rsidRPr="002716FF">
              <w:t>Lukáš Smrčka</w:t>
            </w:r>
          </w:p>
        </w:tc>
      </w:tr>
      <w:tr w:rsidR="00C90D97" w14:paraId="43FECF69" w14:textId="77777777">
        <w:tc>
          <w:tcPr>
            <w:tcW w:w="2808" w:type="dxa"/>
          </w:tcPr>
          <w:p w14:paraId="4B0E04A3" w14:textId="77777777"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14:paraId="73D4C10C" w14:textId="2F6EFFD1" w:rsidR="00C90D97" w:rsidRDefault="002716FF" w:rsidP="00362AB0">
            <w:r w:rsidRPr="002716FF">
              <w:t xml:space="preserve">A </w:t>
            </w:r>
            <w:proofErr w:type="spellStart"/>
            <w:r w:rsidRPr="002716FF">
              <w:t>Financial</w:t>
            </w:r>
            <w:proofErr w:type="spellEnd"/>
            <w:r w:rsidRPr="002716FF">
              <w:t xml:space="preserve"> </w:t>
            </w:r>
            <w:proofErr w:type="spellStart"/>
            <w:r w:rsidRPr="002716FF">
              <w:t>Analysis</w:t>
            </w:r>
            <w:proofErr w:type="spellEnd"/>
            <w:r w:rsidRPr="002716FF">
              <w:t xml:space="preserve"> </w:t>
            </w:r>
            <w:proofErr w:type="spellStart"/>
            <w:r w:rsidRPr="002716FF">
              <w:t>of</w:t>
            </w:r>
            <w:proofErr w:type="spellEnd"/>
            <w:r w:rsidRPr="002716FF">
              <w:t xml:space="preserve"> a </w:t>
            </w:r>
            <w:proofErr w:type="spellStart"/>
            <w:r w:rsidRPr="002716FF">
              <w:t>Selected</w:t>
            </w:r>
            <w:proofErr w:type="spellEnd"/>
            <w:r w:rsidRPr="002716FF">
              <w:t xml:space="preserve"> </w:t>
            </w:r>
            <w:proofErr w:type="spellStart"/>
            <w:r w:rsidRPr="002716FF">
              <w:t>Company</w:t>
            </w:r>
            <w:proofErr w:type="spellEnd"/>
          </w:p>
        </w:tc>
      </w:tr>
      <w:tr w:rsidR="00C90D97" w14:paraId="6FD3C86D" w14:textId="77777777">
        <w:tc>
          <w:tcPr>
            <w:tcW w:w="2808" w:type="dxa"/>
          </w:tcPr>
          <w:p w14:paraId="2167D845" w14:textId="77777777" w:rsidR="00C90D97" w:rsidRDefault="00043F5E" w:rsidP="00362AB0">
            <w:r>
              <w:t>Oponent</w:t>
            </w:r>
            <w:r w:rsidR="00C90D97">
              <w:t xml:space="preserve"> práce</w:t>
            </w:r>
          </w:p>
        </w:tc>
        <w:tc>
          <w:tcPr>
            <w:tcW w:w="7020" w:type="dxa"/>
            <w:gridSpan w:val="8"/>
          </w:tcPr>
          <w:p w14:paraId="27E0A2D7" w14:textId="6F7760CE" w:rsidR="00C90D97" w:rsidRDefault="002716FF" w:rsidP="00362AB0">
            <w:r>
              <w:t>doc. Ing. Veronika Večeřová, Ph.D.</w:t>
            </w:r>
          </w:p>
        </w:tc>
      </w:tr>
      <w:tr w:rsidR="00C90D97" w14:paraId="4ACF6737" w14:textId="77777777">
        <w:tc>
          <w:tcPr>
            <w:tcW w:w="2808" w:type="dxa"/>
          </w:tcPr>
          <w:p w14:paraId="2ABCF1E3" w14:textId="77777777" w:rsidR="00C90D97" w:rsidRDefault="008E52B7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14:paraId="2D9867B5" w14:textId="77777777" w:rsidR="00C90D97" w:rsidRDefault="00816C97" w:rsidP="00362AB0">
            <w:r>
              <w:t>Anglický jazyk pro manažerskou praxi</w:t>
            </w:r>
          </w:p>
        </w:tc>
      </w:tr>
      <w:tr w:rsidR="00C90D97" w14:paraId="4F87E9AA" w14:textId="77777777">
        <w:tc>
          <w:tcPr>
            <w:tcW w:w="2808" w:type="dxa"/>
          </w:tcPr>
          <w:p w14:paraId="11B7885E" w14:textId="77777777"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14:paraId="48F73A64" w14:textId="77777777" w:rsidR="00C90D97" w:rsidRDefault="00816C97" w:rsidP="00362AB0">
            <w:r>
              <w:t>Prezenční</w:t>
            </w:r>
          </w:p>
        </w:tc>
      </w:tr>
      <w:tr w:rsidR="00C90D97" w14:paraId="6422FA2E" w14:textId="77777777">
        <w:tc>
          <w:tcPr>
            <w:tcW w:w="2808" w:type="dxa"/>
            <w:vAlign w:val="center"/>
          </w:tcPr>
          <w:p w14:paraId="2C1C08B5" w14:textId="77777777"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4A86DB73" w14:textId="77777777"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14:paraId="329DA07F" w14:textId="77777777"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 w14:paraId="5CB1A788" w14:textId="77777777">
        <w:tc>
          <w:tcPr>
            <w:tcW w:w="9828" w:type="dxa"/>
            <w:gridSpan w:val="9"/>
            <w:shd w:val="clear" w:color="auto" w:fill="A6A6A6"/>
          </w:tcPr>
          <w:p w14:paraId="2CE4B2F2" w14:textId="77777777"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C90D97" w14:paraId="2CB4EE7A" w14:textId="77777777">
        <w:tc>
          <w:tcPr>
            <w:tcW w:w="6791" w:type="dxa"/>
            <w:gridSpan w:val="3"/>
          </w:tcPr>
          <w:p w14:paraId="26750066" w14:textId="77777777" w:rsidR="00C90D97" w:rsidRDefault="00C90D97" w:rsidP="00362AB0">
            <w:r>
              <w:t>Přehlednost a členění práce</w:t>
            </w:r>
          </w:p>
        </w:tc>
        <w:tc>
          <w:tcPr>
            <w:tcW w:w="507" w:type="dxa"/>
          </w:tcPr>
          <w:p w14:paraId="719D036C" w14:textId="77777777" w:rsidR="00C90D97" w:rsidRPr="002716FF" w:rsidRDefault="00C90D97" w:rsidP="00760BE2">
            <w:pPr>
              <w:jc w:val="center"/>
              <w:rPr>
                <w:b/>
                <w:bCs/>
              </w:rPr>
            </w:pPr>
            <w:r w:rsidRPr="002716FF">
              <w:rPr>
                <w:b/>
                <w:bCs/>
              </w:rPr>
              <w:t>A</w:t>
            </w:r>
          </w:p>
        </w:tc>
        <w:tc>
          <w:tcPr>
            <w:tcW w:w="506" w:type="dxa"/>
          </w:tcPr>
          <w:p w14:paraId="2F99332E" w14:textId="77777777" w:rsidR="00C90D97" w:rsidRPr="002716FF" w:rsidRDefault="00C90D97" w:rsidP="00760BE2">
            <w:pPr>
              <w:jc w:val="center"/>
              <w:rPr>
                <w:strike/>
              </w:rPr>
            </w:pPr>
            <w:r w:rsidRPr="002716FF">
              <w:rPr>
                <w:strike/>
              </w:rPr>
              <w:t>B</w:t>
            </w:r>
          </w:p>
        </w:tc>
        <w:tc>
          <w:tcPr>
            <w:tcW w:w="506" w:type="dxa"/>
          </w:tcPr>
          <w:p w14:paraId="234D49BF" w14:textId="77777777" w:rsidR="00C90D97" w:rsidRPr="002716FF" w:rsidRDefault="00C90D97" w:rsidP="00760BE2">
            <w:pPr>
              <w:jc w:val="center"/>
              <w:rPr>
                <w:strike/>
              </w:rPr>
            </w:pPr>
            <w:r w:rsidRPr="002716FF">
              <w:rPr>
                <w:strike/>
              </w:rPr>
              <w:t>C</w:t>
            </w:r>
          </w:p>
        </w:tc>
        <w:tc>
          <w:tcPr>
            <w:tcW w:w="507" w:type="dxa"/>
          </w:tcPr>
          <w:p w14:paraId="6712FCA6" w14:textId="77777777" w:rsidR="00C90D97" w:rsidRPr="002716FF" w:rsidRDefault="00C90D97" w:rsidP="00760BE2">
            <w:pPr>
              <w:jc w:val="center"/>
              <w:rPr>
                <w:strike/>
              </w:rPr>
            </w:pPr>
            <w:r w:rsidRPr="002716FF">
              <w:rPr>
                <w:strike/>
              </w:rPr>
              <w:t>D</w:t>
            </w:r>
          </w:p>
        </w:tc>
        <w:tc>
          <w:tcPr>
            <w:tcW w:w="506" w:type="dxa"/>
          </w:tcPr>
          <w:p w14:paraId="5E736B75" w14:textId="77777777" w:rsidR="00C90D97" w:rsidRPr="002716FF" w:rsidRDefault="00C90D97" w:rsidP="00760BE2">
            <w:pPr>
              <w:jc w:val="center"/>
              <w:rPr>
                <w:strike/>
              </w:rPr>
            </w:pPr>
            <w:r w:rsidRPr="002716FF">
              <w:rPr>
                <w:strike/>
              </w:rPr>
              <w:t>E</w:t>
            </w:r>
          </w:p>
        </w:tc>
        <w:tc>
          <w:tcPr>
            <w:tcW w:w="505" w:type="dxa"/>
          </w:tcPr>
          <w:p w14:paraId="0CEE4AB6" w14:textId="77777777" w:rsidR="00C90D97" w:rsidRPr="002716FF" w:rsidRDefault="00C90D97" w:rsidP="00760BE2">
            <w:pPr>
              <w:jc w:val="center"/>
              <w:rPr>
                <w:strike/>
              </w:rPr>
            </w:pPr>
            <w:r w:rsidRPr="002716FF">
              <w:rPr>
                <w:strike/>
              </w:rPr>
              <w:t>F</w:t>
            </w:r>
          </w:p>
        </w:tc>
      </w:tr>
      <w:tr w:rsidR="00C90D97" w14:paraId="605B5412" w14:textId="77777777">
        <w:tc>
          <w:tcPr>
            <w:tcW w:w="6791" w:type="dxa"/>
            <w:gridSpan w:val="3"/>
          </w:tcPr>
          <w:p w14:paraId="342D874D" w14:textId="77777777" w:rsidR="00C90D97" w:rsidRDefault="00C90D97" w:rsidP="00362AB0">
            <w:r>
              <w:t>Úroveň jazykového zpracování</w:t>
            </w:r>
          </w:p>
        </w:tc>
        <w:tc>
          <w:tcPr>
            <w:tcW w:w="507" w:type="dxa"/>
          </w:tcPr>
          <w:p w14:paraId="51AC6BAA" w14:textId="77777777" w:rsidR="00C90D97" w:rsidRPr="002716FF" w:rsidRDefault="00C90D97" w:rsidP="00760BE2">
            <w:pPr>
              <w:jc w:val="center"/>
              <w:rPr>
                <w:strike/>
              </w:rPr>
            </w:pPr>
            <w:r w:rsidRPr="002716FF">
              <w:rPr>
                <w:strike/>
              </w:rPr>
              <w:t>A</w:t>
            </w:r>
          </w:p>
        </w:tc>
        <w:tc>
          <w:tcPr>
            <w:tcW w:w="506" w:type="dxa"/>
          </w:tcPr>
          <w:p w14:paraId="5EAB38AA" w14:textId="77777777" w:rsidR="00C90D97" w:rsidRPr="002716FF" w:rsidRDefault="00C90D97" w:rsidP="00760BE2">
            <w:pPr>
              <w:jc w:val="center"/>
              <w:rPr>
                <w:strike/>
              </w:rPr>
            </w:pPr>
            <w:r w:rsidRPr="002716FF">
              <w:rPr>
                <w:strike/>
              </w:rPr>
              <w:t>B</w:t>
            </w:r>
          </w:p>
        </w:tc>
        <w:tc>
          <w:tcPr>
            <w:tcW w:w="506" w:type="dxa"/>
          </w:tcPr>
          <w:p w14:paraId="69A9BEC7" w14:textId="77777777" w:rsidR="00C90D97" w:rsidRPr="002716FF" w:rsidRDefault="00C90D97" w:rsidP="00760BE2">
            <w:pPr>
              <w:jc w:val="center"/>
              <w:rPr>
                <w:b/>
                <w:bCs/>
              </w:rPr>
            </w:pPr>
            <w:r w:rsidRPr="002716FF">
              <w:rPr>
                <w:b/>
                <w:bCs/>
              </w:rPr>
              <w:t>C</w:t>
            </w:r>
          </w:p>
        </w:tc>
        <w:tc>
          <w:tcPr>
            <w:tcW w:w="507" w:type="dxa"/>
          </w:tcPr>
          <w:p w14:paraId="3008BD26" w14:textId="77777777" w:rsidR="00C90D97" w:rsidRPr="002716FF" w:rsidRDefault="00C90D97" w:rsidP="00760BE2">
            <w:pPr>
              <w:jc w:val="center"/>
              <w:rPr>
                <w:strike/>
              </w:rPr>
            </w:pPr>
            <w:r w:rsidRPr="002716FF">
              <w:rPr>
                <w:strike/>
              </w:rPr>
              <w:t>D</w:t>
            </w:r>
          </w:p>
        </w:tc>
        <w:tc>
          <w:tcPr>
            <w:tcW w:w="506" w:type="dxa"/>
          </w:tcPr>
          <w:p w14:paraId="5A4D2103" w14:textId="77777777" w:rsidR="00C90D97" w:rsidRPr="002716FF" w:rsidRDefault="00C90D97" w:rsidP="00760BE2">
            <w:pPr>
              <w:jc w:val="center"/>
              <w:rPr>
                <w:strike/>
              </w:rPr>
            </w:pPr>
            <w:r w:rsidRPr="002716FF">
              <w:rPr>
                <w:strike/>
              </w:rPr>
              <w:t>E</w:t>
            </w:r>
          </w:p>
        </w:tc>
        <w:tc>
          <w:tcPr>
            <w:tcW w:w="505" w:type="dxa"/>
          </w:tcPr>
          <w:p w14:paraId="5BF8517F" w14:textId="77777777" w:rsidR="00C90D97" w:rsidRPr="002716FF" w:rsidRDefault="00C90D97" w:rsidP="00760BE2">
            <w:pPr>
              <w:jc w:val="center"/>
              <w:rPr>
                <w:strike/>
              </w:rPr>
            </w:pPr>
            <w:r w:rsidRPr="002716FF">
              <w:rPr>
                <w:strike/>
              </w:rPr>
              <w:t>F</w:t>
            </w:r>
          </w:p>
        </w:tc>
      </w:tr>
      <w:tr w:rsidR="00C90D97" w14:paraId="1DF285D0" w14:textId="77777777">
        <w:tc>
          <w:tcPr>
            <w:tcW w:w="6791" w:type="dxa"/>
            <w:gridSpan w:val="3"/>
          </w:tcPr>
          <w:p w14:paraId="2AB515B3" w14:textId="77777777" w:rsidR="00C90D97" w:rsidRDefault="00C90D97" w:rsidP="00362AB0">
            <w:r>
              <w:t>Dodržení citační normy</w:t>
            </w:r>
          </w:p>
        </w:tc>
        <w:tc>
          <w:tcPr>
            <w:tcW w:w="507" w:type="dxa"/>
          </w:tcPr>
          <w:p w14:paraId="000E41BB" w14:textId="77777777" w:rsidR="00C90D97" w:rsidRPr="002716FF" w:rsidRDefault="00C90D97" w:rsidP="00760BE2">
            <w:pPr>
              <w:jc w:val="center"/>
              <w:rPr>
                <w:strike/>
              </w:rPr>
            </w:pPr>
            <w:r w:rsidRPr="002716FF">
              <w:rPr>
                <w:strike/>
              </w:rPr>
              <w:t>A</w:t>
            </w:r>
          </w:p>
        </w:tc>
        <w:tc>
          <w:tcPr>
            <w:tcW w:w="506" w:type="dxa"/>
          </w:tcPr>
          <w:p w14:paraId="3DFC6446" w14:textId="77777777" w:rsidR="00C90D97" w:rsidRPr="002716FF" w:rsidRDefault="00C90D97" w:rsidP="00760BE2">
            <w:pPr>
              <w:jc w:val="center"/>
              <w:rPr>
                <w:strike/>
              </w:rPr>
            </w:pPr>
            <w:r w:rsidRPr="002716FF">
              <w:rPr>
                <w:strike/>
              </w:rPr>
              <w:t>B</w:t>
            </w:r>
          </w:p>
        </w:tc>
        <w:tc>
          <w:tcPr>
            <w:tcW w:w="506" w:type="dxa"/>
          </w:tcPr>
          <w:p w14:paraId="169F93E5" w14:textId="77777777" w:rsidR="00C90D97" w:rsidRPr="002716FF" w:rsidRDefault="00C90D97" w:rsidP="00760BE2">
            <w:pPr>
              <w:jc w:val="center"/>
              <w:rPr>
                <w:b/>
                <w:bCs/>
              </w:rPr>
            </w:pPr>
            <w:r w:rsidRPr="002716FF">
              <w:rPr>
                <w:b/>
                <w:bCs/>
              </w:rPr>
              <w:t>C</w:t>
            </w:r>
          </w:p>
        </w:tc>
        <w:tc>
          <w:tcPr>
            <w:tcW w:w="507" w:type="dxa"/>
          </w:tcPr>
          <w:p w14:paraId="02F97DBB" w14:textId="77777777" w:rsidR="00C90D97" w:rsidRPr="002716FF" w:rsidRDefault="00C90D97" w:rsidP="00760BE2">
            <w:pPr>
              <w:jc w:val="center"/>
              <w:rPr>
                <w:strike/>
              </w:rPr>
            </w:pPr>
            <w:r w:rsidRPr="002716FF">
              <w:rPr>
                <w:strike/>
              </w:rPr>
              <w:t>D</w:t>
            </w:r>
          </w:p>
        </w:tc>
        <w:tc>
          <w:tcPr>
            <w:tcW w:w="506" w:type="dxa"/>
          </w:tcPr>
          <w:p w14:paraId="385911A0" w14:textId="77777777" w:rsidR="00C90D97" w:rsidRPr="002716FF" w:rsidRDefault="00C90D97" w:rsidP="00760BE2">
            <w:pPr>
              <w:jc w:val="center"/>
              <w:rPr>
                <w:strike/>
              </w:rPr>
            </w:pPr>
            <w:r w:rsidRPr="002716FF">
              <w:rPr>
                <w:strike/>
              </w:rPr>
              <w:t>E</w:t>
            </w:r>
          </w:p>
        </w:tc>
        <w:tc>
          <w:tcPr>
            <w:tcW w:w="505" w:type="dxa"/>
          </w:tcPr>
          <w:p w14:paraId="4C0604CA" w14:textId="77777777" w:rsidR="00C90D97" w:rsidRPr="002716FF" w:rsidRDefault="00C90D97" w:rsidP="00760BE2">
            <w:pPr>
              <w:jc w:val="center"/>
              <w:rPr>
                <w:strike/>
              </w:rPr>
            </w:pPr>
            <w:r w:rsidRPr="002716FF">
              <w:rPr>
                <w:strike/>
              </w:rPr>
              <w:t>F</w:t>
            </w:r>
          </w:p>
        </w:tc>
      </w:tr>
      <w:tr w:rsidR="00C90D97" w14:paraId="49462F33" w14:textId="77777777">
        <w:tc>
          <w:tcPr>
            <w:tcW w:w="9828" w:type="dxa"/>
            <w:gridSpan w:val="9"/>
            <w:shd w:val="clear" w:color="auto" w:fill="A6A6A6"/>
          </w:tcPr>
          <w:p w14:paraId="7C043A86" w14:textId="77777777"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C90D97" w14:paraId="7B64C243" w14:textId="77777777">
        <w:tc>
          <w:tcPr>
            <w:tcW w:w="6791" w:type="dxa"/>
            <w:gridSpan w:val="3"/>
          </w:tcPr>
          <w:p w14:paraId="248D8F92" w14:textId="77777777" w:rsidR="00C90D97" w:rsidRDefault="00C90D97" w:rsidP="00362AB0">
            <w:r>
              <w:t>Formulace cílů práce</w:t>
            </w:r>
          </w:p>
        </w:tc>
        <w:tc>
          <w:tcPr>
            <w:tcW w:w="507" w:type="dxa"/>
          </w:tcPr>
          <w:p w14:paraId="65C997EC" w14:textId="77777777" w:rsidR="00C90D97" w:rsidRPr="002716FF" w:rsidRDefault="00C90D97" w:rsidP="00760BE2">
            <w:pPr>
              <w:jc w:val="center"/>
              <w:rPr>
                <w:strike/>
              </w:rPr>
            </w:pPr>
            <w:r w:rsidRPr="002716FF">
              <w:rPr>
                <w:strike/>
              </w:rPr>
              <w:t>A</w:t>
            </w:r>
          </w:p>
        </w:tc>
        <w:tc>
          <w:tcPr>
            <w:tcW w:w="506" w:type="dxa"/>
          </w:tcPr>
          <w:p w14:paraId="01D6284F" w14:textId="77777777" w:rsidR="00C90D97" w:rsidRPr="002716FF" w:rsidRDefault="00C90D97" w:rsidP="00760BE2">
            <w:pPr>
              <w:jc w:val="center"/>
              <w:rPr>
                <w:b/>
                <w:bCs/>
              </w:rPr>
            </w:pPr>
            <w:r w:rsidRPr="002716FF">
              <w:rPr>
                <w:b/>
                <w:bCs/>
              </w:rPr>
              <w:t>B</w:t>
            </w:r>
          </w:p>
        </w:tc>
        <w:tc>
          <w:tcPr>
            <w:tcW w:w="506" w:type="dxa"/>
          </w:tcPr>
          <w:p w14:paraId="0FD4FD93" w14:textId="77777777" w:rsidR="00C90D97" w:rsidRPr="002716FF" w:rsidRDefault="00C90D97" w:rsidP="00760BE2">
            <w:pPr>
              <w:jc w:val="center"/>
              <w:rPr>
                <w:strike/>
              </w:rPr>
            </w:pPr>
            <w:r w:rsidRPr="002716FF">
              <w:rPr>
                <w:strike/>
              </w:rPr>
              <w:t>C</w:t>
            </w:r>
          </w:p>
        </w:tc>
        <w:tc>
          <w:tcPr>
            <w:tcW w:w="507" w:type="dxa"/>
          </w:tcPr>
          <w:p w14:paraId="79109D95" w14:textId="77777777" w:rsidR="00C90D97" w:rsidRPr="002716FF" w:rsidRDefault="00C90D97" w:rsidP="00760BE2">
            <w:pPr>
              <w:jc w:val="center"/>
              <w:rPr>
                <w:strike/>
              </w:rPr>
            </w:pPr>
            <w:r w:rsidRPr="002716FF">
              <w:rPr>
                <w:strike/>
              </w:rPr>
              <w:t>D</w:t>
            </w:r>
          </w:p>
        </w:tc>
        <w:tc>
          <w:tcPr>
            <w:tcW w:w="506" w:type="dxa"/>
          </w:tcPr>
          <w:p w14:paraId="0D7A6248" w14:textId="77777777" w:rsidR="00C90D97" w:rsidRPr="002716FF" w:rsidRDefault="00C90D97" w:rsidP="00760BE2">
            <w:pPr>
              <w:jc w:val="center"/>
              <w:rPr>
                <w:strike/>
              </w:rPr>
            </w:pPr>
            <w:r w:rsidRPr="002716FF">
              <w:rPr>
                <w:strike/>
              </w:rPr>
              <w:t>E</w:t>
            </w:r>
          </w:p>
        </w:tc>
        <w:tc>
          <w:tcPr>
            <w:tcW w:w="505" w:type="dxa"/>
          </w:tcPr>
          <w:p w14:paraId="2B190F17" w14:textId="77777777" w:rsidR="00C90D97" w:rsidRPr="002716FF" w:rsidRDefault="00C90D97" w:rsidP="00760BE2">
            <w:pPr>
              <w:jc w:val="center"/>
              <w:rPr>
                <w:strike/>
              </w:rPr>
            </w:pPr>
            <w:r w:rsidRPr="002716FF">
              <w:rPr>
                <w:strike/>
              </w:rPr>
              <w:t>F</w:t>
            </w:r>
          </w:p>
        </w:tc>
      </w:tr>
      <w:tr w:rsidR="00C90D97" w14:paraId="7210C0E2" w14:textId="77777777">
        <w:tc>
          <w:tcPr>
            <w:tcW w:w="6791" w:type="dxa"/>
            <w:gridSpan w:val="3"/>
          </w:tcPr>
          <w:p w14:paraId="637D8D88" w14:textId="77777777" w:rsidR="00C90D97" w:rsidRDefault="00C90D97" w:rsidP="00362AB0">
            <w:r>
              <w:t>Práce s odbornou literaturou (</w:t>
            </w:r>
            <w:r w:rsidR="00B24848">
              <w:t>uvádění zdrojů</w:t>
            </w:r>
            <w:r>
              <w:t>, kritický přístup)</w:t>
            </w:r>
          </w:p>
        </w:tc>
        <w:tc>
          <w:tcPr>
            <w:tcW w:w="507" w:type="dxa"/>
          </w:tcPr>
          <w:p w14:paraId="62AB8AB9" w14:textId="77777777" w:rsidR="00C90D97" w:rsidRPr="002716FF" w:rsidRDefault="00C90D97" w:rsidP="00760BE2">
            <w:pPr>
              <w:jc w:val="center"/>
              <w:rPr>
                <w:strike/>
              </w:rPr>
            </w:pPr>
            <w:r w:rsidRPr="002716FF">
              <w:rPr>
                <w:strike/>
              </w:rPr>
              <w:t>A</w:t>
            </w:r>
          </w:p>
        </w:tc>
        <w:tc>
          <w:tcPr>
            <w:tcW w:w="506" w:type="dxa"/>
          </w:tcPr>
          <w:p w14:paraId="69F5BFC2" w14:textId="77777777" w:rsidR="00C90D97" w:rsidRPr="002716FF" w:rsidRDefault="00C90D97" w:rsidP="00760BE2">
            <w:pPr>
              <w:jc w:val="center"/>
              <w:rPr>
                <w:strike/>
              </w:rPr>
            </w:pPr>
            <w:r w:rsidRPr="002716FF">
              <w:rPr>
                <w:strike/>
              </w:rPr>
              <w:t>B</w:t>
            </w:r>
          </w:p>
        </w:tc>
        <w:tc>
          <w:tcPr>
            <w:tcW w:w="506" w:type="dxa"/>
          </w:tcPr>
          <w:p w14:paraId="13CA6C8A" w14:textId="77777777" w:rsidR="00C90D97" w:rsidRPr="002716FF" w:rsidRDefault="00C90D97" w:rsidP="00760BE2">
            <w:pPr>
              <w:jc w:val="center"/>
              <w:rPr>
                <w:b/>
                <w:bCs/>
              </w:rPr>
            </w:pPr>
            <w:r w:rsidRPr="002716FF">
              <w:rPr>
                <w:b/>
                <w:bCs/>
              </w:rPr>
              <w:t>C</w:t>
            </w:r>
          </w:p>
        </w:tc>
        <w:tc>
          <w:tcPr>
            <w:tcW w:w="507" w:type="dxa"/>
          </w:tcPr>
          <w:p w14:paraId="57B2B5A9" w14:textId="77777777" w:rsidR="00C90D97" w:rsidRPr="002716FF" w:rsidRDefault="00C90D97" w:rsidP="00760BE2">
            <w:pPr>
              <w:jc w:val="center"/>
              <w:rPr>
                <w:strike/>
              </w:rPr>
            </w:pPr>
            <w:r w:rsidRPr="002716FF">
              <w:rPr>
                <w:strike/>
              </w:rPr>
              <w:t>D</w:t>
            </w:r>
          </w:p>
        </w:tc>
        <w:tc>
          <w:tcPr>
            <w:tcW w:w="506" w:type="dxa"/>
          </w:tcPr>
          <w:p w14:paraId="7DEFF1D4" w14:textId="77777777" w:rsidR="00C90D97" w:rsidRPr="002716FF" w:rsidRDefault="00C90D97" w:rsidP="00760BE2">
            <w:pPr>
              <w:jc w:val="center"/>
              <w:rPr>
                <w:strike/>
              </w:rPr>
            </w:pPr>
            <w:r w:rsidRPr="002716FF">
              <w:rPr>
                <w:strike/>
              </w:rPr>
              <w:t>E</w:t>
            </w:r>
          </w:p>
        </w:tc>
        <w:tc>
          <w:tcPr>
            <w:tcW w:w="505" w:type="dxa"/>
          </w:tcPr>
          <w:p w14:paraId="791D3F42" w14:textId="77777777" w:rsidR="00C90D97" w:rsidRPr="002716FF" w:rsidRDefault="00C90D97" w:rsidP="00760BE2">
            <w:pPr>
              <w:jc w:val="center"/>
              <w:rPr>
                <w:strike/>
              </w:rPr>
            </w:pPr>
            <w:r w:rsidRPr="002716FF">
              <w:rPr>
                <w:strike/>
              </w:rPr>
              <w:t>F</w:t>
            </w:r>
          </w:p>
        </w:tc>
      </w:tr>
      <w:tr w:rsidR="00C90D97" w14:paraId="6B4DDE6A" w14:textId="77777777">
        <w:tc>
          <w:tcPr>
            <w:tcW w:w="6791" w:type="dxa"/>
            <w:gridSpan w:val="3"/>
          </w:tcPr>
          <w:p w14:paraId="07C48C53" w14:textId="77777777" w:rsidR="00C90D97" w:rsidRDefault="00C90D97" w:rsidP="00362AB0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14:paraId="1A480720" w14:textId="77777777" w:rsidR="00C90D97" w:rsidRPr="002716FF" w:rsidRDefault="00C90D97" w:rsidP="00760BE2">
            <w:pPr>
              <w:jc w:val="center"/>
              <w:rPr>
                <w:strike/>
              </w:rPr>
            </w:pPr>
            <w:r w:rsidRPr="002716FF">
              <w:rPr>
                <w:strike/>
              </w:rPr>
              <w:t>A</w:t>
            </w:r>
          </w:p>
        </w:tc>
        <w:tc>
          <w:tcPr>
            <w:tcW w:w="506" w:type="dxa"/>
            <w:vAlign w:val="center"/>
          </w:tcPr>
          <w:p w14:paraId="5846083A" w14:textId="77777777" w:rsidR="00C90D97" w:rsidRPr="002716FF" w:rsidRDefault="00C90D97" w:rsidP="00760BE2">
            <w:pPr>
              <w:jc w:val="center"/>
              <w:rPr>
                <w:b/>
                <w:bCs/>
              </w:rPr>
            </w:pPr>
            <w:r w:rsidRPr="002716FF">
              <w:rPr>
                <w:b/>
                <w:bCs/>
              </w:rPr>
              <w:t>B</w:t>
            </w:r>
          </w:p>
        </w:tc>
        <w:tc>
          <w:tcPr>
            <w:tcW w:w="506" w:type="dxa"/>
            <w:vAlign w:val="center"/>
          </w:tcPr>
          <w:p w14:paraId="11B67C5A" w14:textId="77777777" w:rsidR="00C90D97" w:rsidRPr="002716FF" w:rsidRDefault="00C90D97" w:rsidP="00760BE2">
            <w:pPr>
              <w:jc w:val="center"/>
              <w:rPr>
                <w:strike/>
              </w:rPr>
            </w:pPr>
            <w:r w:rsidRPr="002716FF">
              <w:rPr>
                <w:strike/>
              </w:rPr>
              <w:t>C</w:t>
            </w:r>
          </w:p>
        </w:tc>
        <w:tc>
          <w:tcPr>
            <w:tcW w:w="507" w:type="dxa"/>
            <w:vAlign w:val="center"/>
          </w:tcPr>
          <w:p w14:paraId="20CD5606" w14:textId="77777777" w:rsidR="00C90D97" w:rsidRPr="002716FF" w:rsidRDefault="00C90D97" w:rsidP="00760BE2">
            <w:pPr>
              <w:jc w:val="center"/>
              <w:rPr>
                <w:strike/>
              </w:rPr>
            </w:pPr>
            <w:r w:rsidRPr="002716FF">
              <w:rPr>
                <w:strike/>
              </w:rPr>
              <w:t>D</w:t>
            </w:r>
          </w:p>
        </w:tc>
        <w:tc>
          <w:tcPr>
            <w:tcW w:w="506" w:type="dxa"/>
            <w:vAlign w:val="center"/>
          </w:tcPr>
          <w:p w14:paraId="0069E90B" w14:textId="77777777" w:rsidR="00C90D97" w:rsidRPr="002716FF" w:rsidRDefault="00C90D97" w:rsidP="00760BE2">
            <w:pPr>
              <w:jc w:val="center"/>
              <w:rPr>
                <w:strike/>
              </w:rPr>
            </w:pPr>
            <w:r w:rsidRPr="002716FF">
              <w:rPr>
                <w:strike/>
              </w:rPr>
              <w:t>E</w:t>
            </w:r>
          </w:p>
        </w:tc>
        <w:tc>
          <w:tcPr>
            <w:tcW w:w="505" w:type="dxa"/>
            <w:vAlign w:val="center"/>
          </w:tcPr>
          <w:p w14:paraId="7A1DFBB2" w14:textId="77777777" w:rsidR="00C90D97" w:rsidRPr="002716FF" w:rsidRDefault="00C90D97" w:rsidP="00760BE2">
            <w:pPr>
              <w:jc w:val="center"/>
              <w:rPr>
                <w:strike/>
              </w:rPr>
            </w:pPr>
            <w:r w:rsidRPr="002716FF">
              <w:rPr>
                <w:strike/>
              </w:rPr>
              <w:t>F</w:t>
            </w:r>
          </w:p>
        </w:tc>
      </w:tr>
      <w:tr w:rsidR="00C90D97" w14:paraId="3F3C4EC2" w14:textId="77777777">
        <w:tc>
          <w:tcPr>
            <w:tcW w:w="6791" w:type="dxa"/>
            <w:gridSpan w:val="3"/>
          </w:tcPr>
          <w:p w14:paraId="255A6F63" w14:textId="77777777" w:rsidR="00C90D97" w:rsidRDefault="00C90D97" w:rsidP="00362AB0">
            <w:r>
              <w:t>Úroveň analytické a interpretační složky</w:t>
            </w:r>
          </w:p>
        </w:tc>
        <w:tc>
          <w:tcPr>
            <w:tcW w:w="507" w:type="dxa"/>
          </w:tcPr>
          <w:p w14:paraId="196FEB94" w14:textId="77777777" w:rsidR="00C90D97" w:rsidRPr="002716FF" w:rsidRDefault="00C90D97" w:rsidP="00760BE2">
            <w:pPr>
              <w:jc w:val="center"/>
              <w:rPr>
                <w:strike/>
              </w:rPr>
            </w:pPr>
            <w:r w:rsidRPr="002716FF">
              <w:rPr>
                <w:strike/>
              </w:rPr>
              <w:t>A</w:t>
            </w:r>
          </w:p>
        </w:tc>
        <w:tc>
          <w:tcPr>
            <w:tcW w:w="506" w:type="dxa"/>
          </w:tcPr>
          <w:p w14:paraId="75AD5299" w14:textId="77777777" w:rsidR="00C90D97" w:rsidRPr="002716FF" w:rsidRDefault="00C90D97" w:rsidP="00760BE2">
            <w:pPr>
              <w:jc w:val="center"/>
              <w:rPr>
                <w:b/>
                <w:bCs/>
              </w:rPr>
            </w:pPr>
            <w:r w:rsidRPr="002716FF">
              <w:rPr>
                <w:b/>
                <w:bCs/>
              </w:rPr>
              <w:t>B</w:t>
            </w:r>
          </w:p>
        </w:tc>
        <w:tc>
          <w:tcPr>
            <w:tcW w:w="506" w:type="dxa"/>
          </w:tcPr>
          <w:p w14:paraId="15469C83" w14:textId="77777777" w:rsidR="00C90D97" w:rsidRPr="002716FF" w:rsidRDefault="00C90D97" w:rsidP="00760BE2">
            <w:pPr>
              <w:jc w:val="center"/>
              <w:rPr>
                <w:strike/>
              </w:rPr>
            </w:pPr>
            <w:r w:rsidRPr="002716FF">
              <w:rPr>
                <w:strike/>
              </w:rPr>
              <w:t>C</w:t>
            </w:r>
          </w:p>
        </w:tc>
        <w:tc>
          <w:tcPr>
            <w:tcW w:w="507" w:type="dxa"/>
          </w:tcPr>
          <w:p w14:paraId="50EF1AD7" w14:textId="77777777" w:rsidR="00C90D97" w:rsidRPr="002716FF" w:rsidRDefault="00C90D97" w:rsidP="00760BE2">
            <w:pPr>
              <w:jc w:val="center"/>
              <w:rPr>
                <w:strike/>
              </w:rPr>
            </w:pPr>
            <w:r w:rsidRPr="002716FF">
              <w:rPr>
                <w:strike/>
              </w:rPr>
              <w:t>D</w:t>
            </w:r>
          </w:p>
        </w:tc>
        <w:tc>
          <w:tcPr>
            <w:tcW w:w="506" w:type="dxa"/>
          </w:tcPr>
          <w:p w14:paraId="7FE58E5B" w14:textId="77777777" w:rsidR="00C90D97" w:rsidRPr="002716FF" w:rsidRDefault="00C90D97" w:rsidP="00760BE2">
            <w:pPr>
              <w:jc w:val="center"/>
              <w:rPr>
                <w:strike/>
              </w:rPr>
            </w:pPr>
            <w:r w:rsidRPr="002716FF">
              <w:rPr>
                <w:strike/>
              </w:rPr>
              <w:t>E</w:t>
            </w:r>
          </w:p>
        </w:tc>
        <w:tc>
          <w:tcPr>
            <w:tcW w:w="505" w:type="dxa"/>
          </w:tcPr>
          <w:p w14:paraId="24933A9D" w14:textId="77777777" w:rsidR="00C90D97" w:rsidRPr="002716FF" w:rsidRDefault="00C90D97" w:rsidP="00760BE2">
            <w:pPr>
              <w:jc w:val="center"/>
              <w:rPr>
                <w:strike/>
              </w:rPr>
            </w:pPr>
            <w:r w:rsidRPr="002716FF">
              <w:rPr>
                <w:strike/>
              </w:rPr>
              <w:t>F</w:t>
            </w:r>
          </w:p>
        </w:tc>
      </w:tr>
      <w:tr w:rsidR="00C90D97" w14:paraId="64F6389D" w14:textId="77777777">
        <w:tc>
          <w:tcPr>
            <w:tcW w:w="6791" w:type="dxa"/>
            <w:gridSpan w:val="3"/>
          </w:tcPr>
          <w:p w14:paraId="07A64B63" w14:textId="77777777" w:rsidR="00C90D97" w:rsidRDefault="00037949" w:rsidP="00362AB0">
            <w:r>
              <w:t>F</w:t>
            </w:r>
            <w:r w:rsidR="00C90D97">
              <w:t xml:space="preserve">ormulace závěrů </w:t>
            </w:r>
            <w:r>
              <w:t xml:space="preserve">a splnění cílů </w:t>
            </w:r>
            <w:r w:rsidR="00C90D97">
              <w:t>práce</w:t>
            </w:r>
          </w:p>
        </w:tc>
        <w:tc>
          <w:tcPr>
            <w:tcW w:w="507" w:type="dxa"/>
          </w:tcPr>
          <w:p w14:paraId="11A6BF74" w14:textId="77777777" w:rsidR="00C90D97" w:rsidRPr="002716FF" w:rsidRDefault="00C90D97" w:rsidP="00760BE2">
            <w:pPr>
              <w:jc w:val="center"/>
              <w:rPr>
                <w:strike/>
              </w:rPr>
            </w:pPr>
            <w:r w:rsidRPr="002716FF">
              <w:rPr>
                <w:strike/>
              </w:rPr>
              <w:t>A</w:t>
            </w:r>
          </w:p>
        </w:tc>
        <w:tc>
          <w:tcPr>
            <w:tcW w:w="506" w:type="dxa"/>
          </w:tcPr>
          <w:p w14:paraId="450B783E" w14:textId="77777777" w:rsidR="00C90D97" w:rsidRPr="002716FF" w:rsidRDefault="00C90D97" w:rsidP="00760BE2">
            <w:pPr>
              <w:jc w:val="center"/>
              <w:rPr>
                <w:b/>
                <w:bCs/>
              </w:rPr>
            </w:pPr>
            <w:r w:rsidRPr="002716FF">
              <w:rPr>
                <w:b/>
                <w:bCs/>
              </w:rPr>
              <w:t>B</w:t>
            </w:r>
          </w:p>
        </w:tc>
        <w:tc>
          <w:tcPr>
            <w:tcW w:w="506" w:type="dxa"/>
          </w:tcPr>
          <w:p w14:paraId="6410B7B7" w14:textId="77777777" w:rsidR="00C90D97" w:rsidRPr="002716FF" w:rsidRDefault="00C90D97" w:rsidP="00760BE2">
            <w:pPr>
              <w:jc w:val="center"/>
              <w:rPr>
                <w:strike/>
              </w:rPr>
            </w:pPr>
            <w:r w:rsidRPr="002716FF">
              <w:rPr>
                <w:strike/>
              </w:rPr>
              <w:t>C</w:t>
            </w:r>
          </w:p>
        </w:tc>
        <w:tc>
          <w:tcPr>
            <w:tcW w:w="507" w:type="dxa"/>
          </w:tcPr>
          <w:p w14:paraId="7064D579" w14:textId="77777777" w:rsidR="00C90D97" w:rsidRPr="002716FF" w:rsidRDefault="00C90D97" w:rsidP="00760BE2">
            <w:pPr>
              <w:jc w:val="center"/>
              <w:rPr>
                <w:strike/>
              </w:rPr>
            </w:pPr>
            <w:r w:rsidRPr="002716FF">
              <w:rPr>
                <w:strike/>
              </w:rPr>
              <w:t>D</w:t>
            </w:r>
          </w:p>
        </w:tc>
        <w:tc>
          <w:tcPr>
            <w:tcW w:w="506" w:type="dxa"/>
          </w:tcPr>
          <w:p w14:paraId="675E75AC" w14:textId="77777777" w:rsidR="00C90D97" w:rsidRPr="002716FF" w:rsidRDefault="00C90D97" w:rsidP="00760BE2">
            <w:pPr>
              <w:jc w:val="center"/>
              <w:rPr>
                <w:strike/>
              </w:rPr>
            </w:pPr>
            <w:r w:rsidRPr="002716FF">
              <w:rPr>
                <w:strike/>
              </w:rPr>
              <w:t>E</w:t>
            </w:r>
          </w:p>
        </w:tc>
        <w:tc>
          <w:tcPr>
            <w:tcW w:w="505" w:type="dxa"/>
          </w:tcPr>
          <w:p w14:paraId="2DD524EC" w14:textId="77777777" w:rsidR="00C90D97" w:rsidRPr="002716FF" w:rsidRDefault="00C90D97" w:rsidP="00760BE2">
            <w:pPr>
              <w:jc w:val="center"/>
              <w:rPr>
                <w:strike/>
              </w:rPr>
            </w:pPr>
            <w:r w:rsidRPr="002716FF">
              <w:rPr>
                <w:strike/>
              </w:rPr>
              <w:t>F</w:t>
            </w:r>
          </w:p>
        </w:tc>
      </w:tr>
      <w:tr w:rsidR="00C90D97" w14:paraId="3C003906" w14:textId="77777777">
        <w:tc>
          <w:tcPr>
            <w:tcW w:w="6791" w:type="dxa"/>
            <w:gridSpan w:val="3"/>
          </w:tcPr>
          <w:p w14:paraId="54E6D8CB" w14:textId="77777777" w:rsidR="00C90D97" w:rsidRDefault="00C90D97" w:rsidP="00362AB0">
            <w:r>
              <w:t>Originalita a odborný přínos práce</w:t>
            </w:r>
          </w:p>
        </w:tc>
        <w:tc>
          <w:tcPr>
            <w:tcW w:w="507" w:type="dxa"/>
          </w:tcPr>
          <w:p w14:paraId="3717C3F4" w14:textId="77777777" w:rsidR="00C90D97" w:rsidRPr="002716FF" w:rsidRDefault="00C90D97" w:rsidP="00760BE2">
            <w:pPr>
              <w:jc w:val="center"/>
              <w:rPr>
                <w:strike/>
              </w:rPr>
            </w:pPr>
            <w:r w:rsidRPr="002716FF">
              <w:rPr>
                <w:strike/>
              </w:rPr>
              <w:t>A</w:t>
            </w:r>
          </w:p>
        </w:tc>
        <w:tc>
          <w:tcPr>
            <w:tcW w:w="506" w:type="dxa"/>
          </w:tcPr>
          <w:p w14:paraId="25C54A2C" w14:textId="77777777" w:rsidR="00C90D97" w:rsidRPr="002716FF" w:rsidRDefault="00C90D97" w:rsidP="00760BE2">
            <w:pPr>
              <w:jc w:val="center"/>
              <w:rPr>
                <w:strike/>
              </w:rPr>
            </w:pPr>
            <w:r w:rsidRPr="002716FF">
              <w:rPr>
                <w:strike/>
              </w:rPr>
              <w:t>B</w:t>
            </w:r>
          </w:p>
        </w:tc>
        <w:tc>
          <w:tcPr>
            <w:tcW w:w="506" w:type="dxa"/>
          </w:tcPr>
          <w:p w14:paraId="1CBB4E5B" w14:textId="77777777" w:rsidR="00C90D97" w:rsidRPr="002716FF" w:rsidRDefault="00C90D97" w:rsidP="00760BE2">
            <w:pPr>
              <w:jc w:val="center"/>
              <w:rPr>
                <w:b/>
                <w:bCs/>
              </w:rPr>
            </w:pPr>
            <w:r w:rsidRPr="002716FF">
              <w:rPr>
                <w:b/>
                <w:bCs/>
              </w:rPr>
              <w:t>C</w:t>
            </w:r>
          </w:p>
        </w:tc>
        <w:tc>
          <w:tcPr>
            <w:tcW w:w="507" w:type="dxa"/>
          </w:tcPr>
          <w:p w14:paraId="58B9C0C4" w14:textId="77777777" w:rsidR="00C90D97" w:rsidRPr="002716FF" w:rsidRDefault="00C90D97" w:rsidP="00760BE2">
            <w:pPr>
              <w:jc w:val="center"/>
              <w:rPr>
                <w:strike/>
              </w:rPr>
            </w:pPr>
            <w:r w:rsidRPr="002716FF">
              <w:rPr>
                <w:strike/>
              </w:rPr>
              <w:t>D</w:t>
            </w:r>
          </w:p>
        </w:tc>
        <w:tc>
          <w:tcPr>
            <w:tcW w:w="506" w:type="dxa"/>
          </w:tcPr>
          <w:p w14:paraId="6924F285" w14:textId="77777777" w:rsidR="00C90D97" w:rsidRPr="002716FF" w:rsidRDefault="00C90D97" w:rsidP="00760BE2">
            <w:pPr>
              <w:jc w:val="center"/>
              <w:rPr>
                <w:strike/>
              </w:rPr>
            </w:pPr>
            <w:r w:rsidRPr="002716FF">
              <w:rPr>
                <w:strike/>
              </w:rPr>
              <w:t>E</w:t>
            </w:r>
          </w:p>
        </w:tc>
        <w:tc>
          <w:tcPr>
            <w:tcW w:w="505" w:type="dxa"/>
          </w:tcPr>
          <w:p w14:paraId="4978D7EB" w14:textId="77777777" w:rsidR="00C90D97" w:rsidRPr="002716FF" w:rsidRDefault="00C90D97" w:rsidP="00760BE2">
            <w:pPr>
              <w:jc w:val="center"/>
              <w:rPr>
                <w:strike/>
              </w:rPr>
            </w:pPr>
            <w:r w:rsidRPr="002716FF">
              <w:rPr>
                <w:strike/>
              </w:rPr>
              <w:t>F</w:t>
            </w:r>
          </w:p>
        </w:tc>
      </w:tr>
      <w:tr w:rsidR="00C90D97" w14:paraId="45EDDC93" w14:textId="77777777" w:rsidTr="007435F0">
        <w:trPr>
          <w:trHeight w:val="5322"/>
        </w:trPr>
        <w:tc>
          <w:tcPr>
            <w:tcW w:w="9828" w:type="dxa"/>
            <w:gridSpan w:val="9"/>
          </w:tcPr>
          <w:p w14:paraId="6C0DDA77" w14:textId="77777777" w:rsidR="00C90D97" w:rsidRDefault="00C90D97" w:rsidP="007435F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Odůvodnění hodnocení práce:</w:t>
            </w:r>
          </w:p>
          <w:p w14:paraId="7460C13B" w14:textId="0050E1EF" w:rsidR="002716FF" w:rsidRPr="002716FF" w:rsidRDefault="002716FF" w:rsidP="002716FF">
            <w:r w:rsidRPr="002716FF">
              <w:t>Bakalářská práce se věnuje finanční analýze vybrané společnosti v období let 2021–2023. Práce je jasně strukturována do teoretické a praktické části a splňuje požadavky na bakalářské práce z hlediska rozsahu i zvoleného tématu. Přehlednost a logické členění kapitol hodnotím velmi kladně – práce se čte plynule a čtenář se v ní dobře orientuje.</w:t>
            </w:r>
            <w:r w:rsidR="00CD7DA4">
              <w:t xml:space="preserve"> </w:t>
            </w:r>
            <w:r w:rsidRPr="002716FF">
              <w:t>Formální stránka je na solidní úrovni, i když se místy vyskytují stylistické a jazykové nedostatky, zejména v anglické části textu (nepřesnosti ve slovosledu, opakování slov, chybějící členy apod.). Úroveň angličtiny by mohla být vyšší, zejména s ohledem na odborný charakter práce.</w:t>
            </w:r>
            <w:r w:rsidR="00CD7DA4">
              <w:t xml:space="preserve"> </w:t>
            </w:r>
            <w:r w:rsidRPr="002716FF">
              <w:t>Citační norma je dodržována spíše formálně – odkazy na literaturu jsou uvedeny, ale v některých případech chybí konkrétní citace u tvrzení nebo je užita literatura poměrně schematicky bez hlubší analýzy. Použití literatury tak působí částečně mechanicky.</w:t>
            </w:r>
            <w:r w:rsidR="00CD7DA4">
              <w:t xml:space="preserve"> </w:t>
            </w:r>
            <w:r w:rsidRPr="002716FF">
              <w:t>Cíl práce je formulován poměrně jasně, byť obecně – zaměřuje se na posouzení finančního zdraví firmy a návrh doporučení. Tento cíl byl naplněn, nicméně některé závěry by si zasloužily hlubší analytické zdůvodnění.</w:t>
            </w:r>
            <w:r w:rsidR="00CD7DA4">
              <w:t xml:space="preserve"> </w:t>
            </w:r>
            <w:r w:rsidRPr="002716FF">
              <w:t>Metodika práce je standardní a odpovídá běžně používaným přístupům ve finanční analýze – zahrnuje horizontální a vertikální analýzu, poměrové ukazatele, IN05 index i Altmanovo skóre. V praktické části je patrné porozumění finančním datům a snaha o jejich interpretaci. Výsledky jsou prezentovány tabulkami a komentovány přehledně.</w:t>
            </w:r>
          </w:p>
          <w:p w14:paraId="3EE1EE31" w14:textId="77777777" w:rsidR="002716FF" w:rsidRPr="002716FF" w:rsidRDefault="002716FF" w:rsidP="002716FF">
            <w:r w:rsidRPr="002716FF">
              <w:t>Analytická složka je solidní, i když práce částečně sklouzává ke shrnování čísel bez hlubšího porovnání s konkurenčním prostředím nebo širším kontextem. Originální přínos spočívá spíše v konkrétní aplikaci standardních metod na zvolenou firmu než v inovativním přístupu.</w:t>
            </w:r>
          </w:p>
          <w:p w14:paraId="6F986F2C" w14:textId="39F83F5A" w:rsidR="002716FF" w:rsidRDefault="002716FF" w:rsidP="00CD7DA4">
            <w:r w:rsidRPr="002716FF">
              <w:t>Celkově se jedná o kvalitně zpracovanou práci, která prokazuje studentovu schopnost aplikovat teoretické poznatky na praktické podnikové údaje.</w:t>
            </w:r>
          </w:p>
        </w:tc>
      </w:tr>
      <w:tr w:rsidR="00C90D97" w14:paraId="7594CA47" w14:textId="77777777">
        <w:tc>
          <w:tcPr>
            <w:tcW w:w="9828" w:type="dxa"/>
            <w:gridSpan w:val="9"/>
          </w:tcPr>
          <w:p w14:paraId="4D71FCE2" w14:textId="42AAD36D" w:rsidR="00C90D97" w:rsidRDefault="00C90D97" w:rsidP="00362AB0">
            <w:r w:rsidRPr="00760BE2">
              <w:rPr>
                <w:b/>
                <w:bCs/>
              </w:rPr>
              <w:t>Otázky k obhajobě:</w:t>
            </w:r>
          </w:p>
          <w:p w14:paraId="19B2A1EF" w14:textId="77777777" w:rsidR="002716FF" w:rsidRDefault="002716FF" w:rsidP="002716FF">
            <w:pPr>
              <w:pStyle w:val="Odstavecseseznamem"/>
              <w:numPr>
                <w:ilvl w:val="0"/>
                <w:numId w:val="1"/>
              </w:numPr>
            </w:pPr>
            <w:r>
              <w:t>Jaká byla Vaše role při výběru konkrétní společnosti a získání finančních údajů, které nejsou veřejně dostupné?</w:t>
            </w:r>
          </w:p>
          <w:p w14:paraId="5DEC0771" w14:textId="77777777" w:rsidR="002716FF" w:rsidRDefault="002716FF" w:rsidP="002716FF">
            <w:pPr>
              <w:pStyle w:val="Odstavecseseznamem"/>
              <w:numPr>
                <w:ilvl w:val="0"/>
                <w:numId w:val="1"/>
              </w:numPr>
            </w:pPr>
            <w:r>
              <w:t>V praktické části uvádíte vysokou hotovost v roce 2022 – jak by podle Vás měla firma s těmito prostředky strategicky naložit?</w:t>
            </w:r>
          </w:p>
          <w:p w14:paraId="2C09231D" w14:textId="4C62E6DE" w:rsidR="007435F0" w:rsidRDefault="002716FF" w:rsidP="002716FF">
            <w:pPr>
              <w:pStyle w:val="Odstavecseseznamem"/>
              <w:numPr>
                <w:ilvl w:val="0"/>
                <w:numId w:val="1"/>
              </w:numPr>
            </w:pPr>
            <w:r>
              <w:t>Proč jste při výpočtu Altmanova Z-skóre nepoužil tržní hodnotu vlastního kapitálu, pokud se jedná o dceřinou společnost zahraniční firmy?</w:t>
            </w:r>
          </w:p>
        </w:tc>
      </w:tr>
      <w:tr w:rsidR="00C90D97" w14:paraId="47C3140F" w14:textId="77777777">
        <w:tc>
          <w:tcPr>
            <w:tcW w:w="6791" w:type="dxa"/>
            <w:gridSpan w:val="3"/>
          </w:tcPr>
          <w:p w14:paraId="6820EF37" w14:textId="77777777"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528600B3" w14:textId="77777777" w:rsidR="00C90D97" w:rsidRPr="002716FF" w:rsidRDefault="00C90D97" w:rsidP="00760BE2">
            <w:pPr>
              <w:jc w:val="center"/>
              <w:rPr>
                <w:strike/>
              </w:rPr>
            </w:pPr>
            <w:r w:rsidRPr="002716FF">
              <w:rPr>
                <w:strike/>
              </w:rPr>
              <w:t>A</w:t>
            </w:r>
          </w:p>
        </w:tc>
        <w:tc>
          <w:tcPr>
            <w:tcW w:w="506" w:type="dxa"/>
          </w:tcPr>
          <w:p w14:paraId="79D5A632" w14:textId="77777777" w:rsidR="00C90D97" w:rsidRPr="002716FF" w:rsidRDefault="00C90D97" w:rsidP="00760BE2">
            <w:pPr>
              <w:jc w:val="center"/>
              <w:rPr>
                <w:b/>
                <w:bCs/>
              </w:rPr>
            </w:pPr>
            <w:r w:rsidRPr="002716FF">
              <w:rPr>
                <w:b/>
                <w:bCs/>
              </w:rPr>
              <w:t>B</w:t>
            </w:r>
          </w:p>
        </w:tc>
        <w:tc>
          <w:tcPr>
            <w:tcW w:w="506" w:type="dxa"/>
          </w:tcPr>
          <w:p w14:paraId="1455BDD5" w14:textId="77777777" w:rsidR="00C90D97" w:rsidRPr="002716FF" w:rsidRDefault="00C90D97" w:rsidP="00760BE2">
            <w:pPr>
              <w:jc w:val="center"/>
              <w:rPr>
                <w:strike/>
              </w:rPr>
            </w:pPr>
            <w:r w:rsidRPr="002716FF">
              <w:rPr>
                <w:strike/>
              </w:rPr>
              <w:t>C</w:t>
            </w:r>
          </w:p>
        </w:tc>
        <w:tc>
          <w:tcPr>
            <w:tcW w:w="507" w:type="dxa"/>
          </w:tcPr>
          <w:p w14:paraId="38605CFC" w14:textId="77777777" w:rsidR="00C90D97" w:rsidRPr="002716FF" w:rsidRDefault="00C90D97" w:rsidP="00760BE2">
            <w:pPr>
              <w:jc w:val="center"/>
              <w:rPr>
                <w:strike/>
              </w:rPr>
            </w:pPr>
            <w:r w:rsidRPr="002716FF">
              <w:rPr>
                <w:strike/>
              </w:rPr>
              <w:t>D</w:t>
            </w:r>
          </w:p>
        </w:tc>
        <w:tc>
          <w:tcPr>
            <w:tcW w:w="506" w:type="dxa"/>
          </w:tcPr>
          <w:p w14:paraId="63DC09C2" w14:textId="77777777" w:rsidR="00C90D97" w:rsidRPr="002716FF" w:rsidRDefault="00C90D97" w:rsidP="00760BE2">
            <w:pPr>
              <w:jc w:val="center"/>
              <w:rPr>
                <w:strike/>
              </w:rPr>
            </w:pPr>
            <w:r w:rsidRPr="002716FF">
              <w:rPr>
                <w:strike/>
              </w:rPr>
              <w:t>E</w:t>
            </w:r>
          </w:p>
        </w:tc>
        <w:tc>
          <w:tcPr>
            <w:tcW w:w="505" w:type="dxa"/>
          </w:tcPr>
          <w:p w14:paraId="0B6F4BFE" w14:textId="77777777" w:rsidR="00C90D97" w:rsidRPr="002716FF" w:rsidRDefault="00C90D97" w:rsidP="00760BE2">
            <w:pPr>
              <w:jc w:val="center"/>
              <w:rPr>
                <w:strike/>
              </w:rPr>
            </w:pPr>
            <w:r w:rsidRPr="002716FF">
              <w:rPr>
                <w:strike/>
              </w:rPr>
              <w:t>F</w:t>
            </w:r>
          </w:p>
        </w:tc>
      </w:tr>
      <w:tr w:rsidR="00C90D97" w14:paraId="553EA830" w14:textId="7777777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14:paraId="21E5538D" w14:textId="0A30E88D" w:rsidR="00C90D97" w:rsidRDefault="00C90D97" w:rsidP="00362AB0">
            <w:r>
              <w:t>Datum:</w:t>
            </w:r>
            <w:r w:rsidR="00CD7DA4">
              <w:t xml:space="preserve"> 16. 5. 2025</w:t>
            </w:r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14:paraId="5012C9A6" w14:textId="32E2AB85" w:rsidR="00437125" w:rsidRDefault="00437125" w:rsidP="00362AB0"/>
          <w:p w14:paraId="31E94F41" w14:textId="0C2BCC36" w:rsidR="00437125" w:rsidRDefault="00C90D97" w:rsidP="00362AB0">
            <w:pPr>
              <w:rPr>
                <w:noProof/>
              </w:rPr>
            </w:pPr>
            <w:r>
              <w:t>Podpis:</w:t>
            </w:r>
            <w:r w:rsidR="00AD0F6B">
              <w:t xml:space="preserve"> </w:t>
            </w:r>
            <w:r w:rsidR="00AD0F6B">
              <w:t>doc. Ing. Veronika Večeřová, Ph.D.</w:t>
            </w:r>
            <w:r w:rsidR="00AD0F6B">
              <w:t>, v. r.</w:t>
            </w:r>
            <w:bookmarkStart w:id="0" w:name="_GoBack"/>
            <w:bookmarkEnd w:id="0"/>
          </w:p>
          <w:p w14:paraId="28B5CA10" w14:textId="5E3361C8" w:rsidR="00437125" w:rsidRDefault="00437125" w:rsidP="00362AB0">
            <w:pPr>
              <w:rPr>
                <w:noProof/>
              </w:rPr>
            </w:pPr>
          </w:p>
          <w:p w14:paraId="75C3025D" w14:textId="77138000" w:rsidR="00CD7DA4" w:rsidRDefault="00CD7DA4" w:rsidP="00362AB0"/>
        </w:tc>
      </w:tr>
    </w:tbl>
    <w:p w14:paraId="5FC723C2" w14:textId="77777777" w:rsidR="00C90D97" w:rsidRDefault="00C90D97"/>
    <w:sectPr w:rsidR="00C90D97" w:rsidSect="00437125"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A75684" w14:textId="77777777" w:rsidR="00F03427" w:rsidRDefault="00F03427">
      <w:r>
        <w:separator/>
      </w:r>
    </w:p>
  </w:endnote>
  <w:endnote w:type="continuationSeparator" w:id="0">
    <w:p w14:paraId="48AD245F" w14:textId="77777777" w:rsidR="00F03427" w:rsidRDefault="00F03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2185C1" w14:textId="77777777" w:rsidR="00F03427" w:rsidRDefault="00F03427">
      <w:r>
        <w:separator/>
      </w:r>
    </w:p>
  </w:footnote>
  <w:footnote w:type="continuationSeparator" w:id="0">
    <w:p w14:paraId="345786B5" w14:textId="77777777" w:rsidR="00F03427" w:rsidRDefault="00F03427">
      <w:r>
        <w:continuationSeparator/>
      </w:r>
    </w:p>
  </w:footnote>
  <w:footnote w:id="1">
    <w:p w14:paraId="095FBEAB" w14:textId="77777777" w:rsidR="00B24848" w:rsidRDefault="00B24848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E2AF8"/>
    <w:multiLevelType w:val="hybridMultilevel"/>
    <w:tmpl w:val="6638DD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076A6"/>
    <w:rsid w:val="0001264A"/>
    <w:rsid w:val="00037949"/>
    <w:rsid w:val="00043F5E"/>
    <w:rsid w:val="00065813"/>
    <w:rsid w:val="00086970"/>
    <w:rsid w:val="000B5B83"/>
    <w:rsid w:val="000C472E"/>
    <w:rsid w:val="000F3895"/>
    <w:rsid w:val="00122F79"/>
    <w:rsid w:val="00132E3B"/>
    <w:rsid w:val="00184BC5"/>
    <w:rsid w:val="001B2D68"/>
    <w:rsid w:val="001D16F2"/>
    <w:rsid w:val="002441EE"/>
    <w:rsid w:val="00251C0A"/>
    <w:rsid w:val="00264642"/>
    <w:rsid w:val="002707E4"/>
    <w:rsid w:val="00270B43"/>
    <w:rsid w:val="002716FF"/>
    <w:rsid w:val="002946BD"/>
    <w:rsid w:val="002E34C2"/>
    <w:rsid w:val="003074EF"/>
    <w:rsid w:val="003245DE"/>
    <w:rsid w:val="00362AB0"/>
    <w:rsid w:val="003B3470"/>
    <w:rsid w:val="003F5DA2"/>
    <w:rsid w:val="00415531"/>
    <w:rsid w:val="00437125"/>
    <w:rsid w:val="004703FF"/>
    <w:rsid w:val="00471C0C"/>
    <w:rsid w:val="00526D47"/>
    <w:rsid w:val="005458A8"/>
    <w:rsid w:val="005E092C"/>
    <w:rsid w:val="005E6AAC"/>
    <w:rsid w:val="005E7816"/>
    <w:rsid w:val="006270D3"/>
    <w:rsid w:val="00631607"/>
    <w:rsid w:val="0064625E"/>
    <w:rsid w:val="0067251A"/>
    <w:rsid w:val="00673989"/>
    <w:rsid w:val="006847E2"/>
    <w:rsid w:val="006B02A9"/>
    <w:rsid w:val="006E1A66"/>
    <w:rsid w:val="006E7479"/>
    <w:rsid w:val="00700229"/>
    <w:rsid w:val="00701321"/>
    <w:rsid w:val="007101EF"/>
    <w:rsid w:val="007235AF"/>
    <w:rsid w:val="007435F0"/>
    <w:rsid w:val="00760BE2"/>
    <w:rsid w:val="0076787D"/>
    <w:rsid w:val="00782375"/>
    <w:rsid w:val="00795CBF"/>
    <w:rsid w:val="007B30CF"/>
    <w:rsid w:val="007D57D7"/>
    <w:rsid w:val="00807A78"/>
    <w:rsid w:val="00816C97"/>
    <w:rsid w:val="00874D56"/>
    <w:rsid w:val="008A5955"/>
    <w:rsid w:val="008B457A"/>
    <w:rsid w:val="008D1958"/>
    <w:rsid w:val="008E52B7"/>
    <w:rsid w:val="00945558"/>
    <w:rsid w:val="00971B76"/>
    <w:rsid w:val="0098167A"/>
    <w:rsid w:val="00986A0A"/>
    <w:rsid w:val="00987F31"/>
    <w:rsid w:val="009C77CE"/>
    <w:rsid w:val="00A03B74"/>
    <w:rsid w:val="00A107BE"/>
    <w:rsid w:val="00A55E2A"/>
    <w:rsid w:val="00AA599B"/>
    <w:rsid w:val="00AB3B95"/>
    <w:rsid w:val="00AB5373"/>
    <w:rsid w:val="00AD0F6B"/>
    <w:rsid w:val="00AE657A"/>
    <w:rsid w:val="00B10B4C"/>
    <w:rsid w:val="00B20A0F"/>
    <w:rsid w:val="00B24848"/>
    <w:rsid w:val="00B759C0"/>
    <w:rsid w:val="00BA1CD3"/>
    <w:rsid w:val="00BA3203"/>
    <w:rsid w:val="00BE64C9"/>
    <w:rsid w:val="00C27272"/>
    <w:rsid w:val="00C50CF0"/>
    <w:rsid w:val="00C90D97"/>
    <w:rsid w:val="00CA0A18"/>
    <w:rsid w:val="00CB3924"/>
    <w:rsid w:val="00CD7DA4"/>
    <w:rsid w:val="00CF4A12"/>
    <w:rsid w:val="00D30749"/>
    <w:rsid w:val="00D41FD0"/>
    <w:rsid w:val="00D60F34"/>
    <w:rsid w:val="00D93200"/>
    <w:rsid w:val="00D95009"/>
    <w:rsid w:val="00DC1BF5"/>
    <w:rsid w:val="00E21784"/>
    <w:rsid w:val="00E21D9C"/>
    <w:rsid w:val="00E63A4B"/>
    <w:rsid w:val="00E77CDB"/>
    <w:rsid w:val="00EB76C6"/>
    <w:rsid w:val="00EC0C71"/>
    <w:rsid w:val="00ED246B"/>
    <w:rsid w:val="00EF0815"/>
    <w:rsid w:val="00F03427"/>
    <w:rsid w:val="00F16CBC"/>
    <w:rsid w:val="00F24160"/>
    <w:rsid w:val="00F76E7C"/>
    <w:rsid w:val="00F8781B"/>
    <w:rsid w:val="00FA4D7F"/>
    <w:rsid w:val="00FC1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FC60C7"/>
  <w15:chartTrackingRefBased/>
  <w15:docId w15:val="{92E3F455-8D6A-40B8-A2AA-FD279B147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2716FF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CD7DA4"/>
    <w:pPr>
      <w:tabs>
        <w:tab w:val="center" w:pos="4513"/>
        <w:tab w:val="right" w:pos="9026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D7DA4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CD7DA4"/>
    <w:pPr>
      <w:tabs>
        <w:tab w:val="center" w:pos="4513"/>
        <w:tab w:val="right" w:pos="9026"/>
      </w:tabs>
    </w:pPr>
  </w:style>
  <w:style w:type="character" w:customStyle="1" w:styleId="ZpatChar">
    <w:name w:val="Zápatí Char"/>
    <w:basedOn w:val="Standardnpsmoodstavce"/>
    <w:link w:val="Zpat"/>
    <w:uiPriority w:val="99"/>
    <w:rsid w:val="00CD7DA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86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460</Words>
  <Characters>2719</Characters>
  <Application>Microsoft Office Word</Application>
  <DocSecurity>0</DocSecurity>
  <Lines>22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3</cp:revision>
  <cp:lastPrinted>2025-05-14T14:49:00Z</cp:lastPrinted>
  <dcterms:created xsi:type="dcterms:W3CDTF">2025-05-14T14:51:00Z</dcterms:created>
  <dcterms:modified xsi:type="dcterms:W3CDTF">2025-05-28T06:52:00Z</dcterms:modified>
</cp:coreProperties>
</file>