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76424F56" w:rsidR="00EF706C" w:rsidRPr="009F071F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9F071F">
        <w:rPr>
          <w:rFonts w:ascii="Arial" w:hAnsi="Arial" w:cs="Arial"/>
          <w:b/>
          <w:szCs w:val="24"/>
        </w:rPr>
        <w:t>Posudek</w:t>
      </w:r>
      <w:r w:rsidR="00EF706C" w:rsidRPr="009F071F">
        <w:rPr>
          <w:rFonts w:ascii="Arial" w:hAnsi="Arial" w:cs="Arial"/>
          <w:b/>
          <w:szCs w:val="24"/>
        </w:rPr>
        <w:t xml:space="preserve"> vedoucího </w:t>
      </w:r>
      <w:r w:rsidR="003A5A41" w:rsidRPr="009F071F">
        <w:rPr>
          <w:rFonts w:ascii="Arial" w:hAnsi="Arial" w:cs="Arial"/>
          <w:b/>
          <w:szCs w:val="24"/>
        </w:rPr>
        <w:t>diplomové</w:t>
      </w:r>
      <w:r w:rsidR="00EF706C" w:rsidRPr="009F071F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9F071F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9F071F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9F071F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25DF0008" w:rsidR="00EF706C" w:rsidRPr="009F071F" w:rsidRDefault="008603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Markéta Opravilová</w:t>
            </w:r>
          </w:p>
        </w:tc>
      </w:tr>
      <w:tr w:rsidR="009571C4" w:rsidRPr="009F071F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9F071F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7879FBCF" w:rsidR="009571C4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9F071F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793E526F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9F071F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EC2C6D6" w:rsidR="00B658AD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9F071F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3A21A46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9F071F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9F071F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B658AD" w:rsidRPr="009F071F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9F071F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5C9BD70A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Produkt a obal </w:t>
            </w:r>
          </w:p>
        </w:tc>
      </w:tr>
      <w:tr w:rsidR="00821E96" w:rsidRPr="009F071F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4AFEDD8" w:rsidR="00821E96" w:rsidRPr="009F071F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1A2670" w:rsidRPr="009F071F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9F071F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0124C62F" w:rsidR="00821E96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doc. M.A. Vladimír Kovařík</w:t>
            </w:r>
          </w:p>
        </w:tc>
      </w:tr>
    </w:tbl>
    <w:p w14:paraId="593794ED" w14:textId="77777777" w:rsidR="00EF706C" w:rsidRPr="009F071F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9F071F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9F071F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  <w:r w:rsidR="00286F3F" w:rsidRPr="009F071F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9F071F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C22BD3" w:rsidRPr="009F071F" w14:paraId="776A8472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01FCF42E" w14:textId="77777777" w:rsidR="00C22BD3" w:rsidRPr="000D6859" w:rsidRDefault="00C22BD3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Relevantnost přístupu ke zvolenému tématu, rozsah práce</w:t>
            </w:r>
          </w:p>
          <w:p w14:paraId="603031B2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3EF6138" w14:textId="3F68626E" w:rsidR="00C22BD3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Diplomantka p</w:t>
            </w:r>
            <w:r w:rsidRPr="00AD51CB">
              <w:rPr>
                <w:rFonts w:ascii="Arial" w:hAnsi="Arial" w:cs="Arial"/>
                <w:sz w:val="22"/>
                <w:szCs w:val="22"/>
              </w:rPr>
              <w:t>ř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AD51CB">
              <w:rPr>
                <w:rFonts w:ascii="Arial" w:hAnsi="Arial" w:cs="Arial"/>
                <w:sz w:val="22"/>
                <w:szCs w:val="22"/>
              </w:rPr>
              <w:t>stup</w:t>
            </w:r>
            <w:r>
              <w:rPr>
                <w:rFonts w:ascii="Arial" w:hAnsi="Arial" w:cs="Arial"/>
                <w:sz w:val="22"/>
                <w:szCs w:val="22"/>
              </w:rPr>
              <w:t>ovala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k</w:t>
            </w:r>
            <w:r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Pr="00AD51CB">
              <w:rPr>
                <w:rFonts w:ascii="Arial" w:hAnsi="Arial" w:cs="Arial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vole</w:t>
            </w:r>
            <w:r w:rsidRPr="00AD51CB">
              <w:rPr>
                <w:rFonts w:ascii="Arial" w:hAnsi="Arial" w:cs="Arial"/>
                <w:sz w:val="22"/>
                <w:szCs w:val="22"/>
              </w:rPr>
              <w:t>nému tématu</w:t>
            </w:r>
            <w:r w:rsidR="004B0F78">
              <w:rPr>
                <w:rFonts w:ascii="Arial" w:hAnsi="Arial" w:cs="Arial"/>
                <w:sz w:val="22"/>
                <w:szCs w:val="22"/>
              </w:rPr>
              <w:t xml:space="preserve"> komplex</w:t>
            </w:r>
            <w:r>
              <w:rPr>
                <w:rFonts w:ascii="Arial" w:hAnsi="Arial" w:cs="Arial"/>
                <w:sz w:val="22"/>
                <w:szCs w:val="22"/>
              </w:rPr>
              <w:t>ně</w:t>
            </w:r>
            <w:r w:rsidR="004B0F78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a to nejen studiem relevantních teoretických zdrojů, na jejichž základě navrhla </w:t>
            </w:r>
            <w:r w:rsidRPr="00AD51CB">
              <w:rPr>
                <w:rFonts w:ascii="Arial" w:hAnsi="Arial" w:cs="Arial"/>
                <w:sz w:val="22"/>
                <w:szCs w:val="22"/>
              </w:rPr>
              <w:t>produkt</w:t>
            </w:r>
            <w:r>
              <w:rPr>
                <w:rFonts w:ascii="Arial" w:hAnsi="Arial" w:cs="Arial"/>
                <w:sz w:val="22"/>
                <w:szCs w:val="22"/>
              </w:rPr>
              <w:t>, následně jeho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obal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doprovodn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grafick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prvk</w:t>
            </w:r>
            <w:r>
              <w:rPr>
                <w:rFonts w:ascii="Arial" w:hAnsi="Arial" w:cs="Arial"/>
                <w:sz w:val="22"/>
                <w:szCs w:val="22"/>
              </w:rPr>
              <w:t xml:space="preserve">y, ale také vlastním výzkumem, opřeným </w:t>
            </w:r>
            <w:r w:rsidR="004B0F78">
              <w:rPr>
                <w:rFonts w:ascii="Arial" w:hAnsi="Arial" w:cs="Arial"/>
                <w:sz w:val="22"/>
                <w:szCs w:val="22"/>
              </w:rPr>
              <w:t xml:space="preserve">mj. </w:t>
            </w:r>
            <w:r>
              <w:rPr>
                <w:rFonts w:ascii="Arial" w:hAnsi="Arial" w:cs="Arial"/>
                <w:sz w:val="22"/>
                <w:szCs w:val="22"/>
              </w:rPr>
              <w:t>o osobní zkušenost absolventky kurzu sebeobrany.</w:t>
            </w:r>
          </w:p>
          <w:p w14:paraId="01716CE0" w14:textId="77777777" w:rsidR="00C22BD3" w:rsidRPr="00AD51CB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2BD3" w:rsidRPr="009F071F" w14:paraId="1ED621A3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4C67F6A9" w14:textId="77777777" w:rsidR="00C22BD3" w:rsidRPr="000D6859" w:rsidRDefault="00C22BD3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Pochopení problematiky, definování cílů práce a jejich naplnění</w:t>
            </w:r>
          </w:p>
          <w:p w14:paraId="4B6E9054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BA3C5AC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Pochopení problematiky na základě studia jejich jednotlivých aspektů, vedlo autorku k definování cílů, které ve své práci beze zbytku naplnila.</w:t>
            </w:r>
          </w:p>
          <w:p w14:paraId="04E34B8D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2BD3" w:rsidRPr="009F071F" w14:paraId="5FFBCB94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17D533A6" w14:textId="77777777" w:rsidR="00C22BD3" w:rsidRPr="000D6859" w:rsidRDefault="00C22BD3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br/>
              <w:t>a prezentace)</w:t>
            </w:r>
          </w:p>
          <w:p w14:paraId="692B1B14" w14:textId="77777777" w:rsidR="00C22BD3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57C3E377" w14:textId="31B6F770" w:rsidR="00C22BD3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přináší autorsky pojatý návrh propojující funkčnost sebeobranných prvků s estetikou 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materialitou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šperků. Součástí projektu je také návrh obalů</w:t>
            </w:r>
            <w:r w:rsidR="004B0F78">
              <w:rPr>
                <w:rFonts w:ascii="Arial" w:hAnsi="Arial" w:cs="Arial"/>
                <w:sz w:val="22"/>
                <w:szCs w:val="22"/>
              </w:rPr>
              <w:t>, včetně</w:t>
            </w:r>
            <w:r>
              <w:rPr>
                <w:rFonts w:ascii="Arial" w:hAnsi="Arial" w:cs="Arial"/>
                <w:sz w:val="22"/>
                <w:szCs w:val="22"/>
              </w:rPr>
              <w:t xml:space="preserve"> grafického designu jejich potisku</w:t>
            </w:r>
            <w:r w:rsidR="0051306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0F78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 návrh webové prezentace.</w:t>
            </w:r>
          </w:p>
          <w:p w14:paraId="6BCF0174" w14:textId="3A644868" w:rsidR="00C22BD3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Prototypy produktů, obalů i webu jsou zpracovány na profesionální úrovni. </w:t>
            </w:r>
          </w:p>
          <w:p w14:paraId="7F77ABC8" w14:textId="4E3DD766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Textová část má poněkud nekonzistentní strukturu, avšak </w:t>
            </w:r>
            <w:r w:rsidR="004B0F78">
              <w:rPr>
                <w:rFonts w:ascii="Arial" w:hAnsi="Arial" w:cs="Arial"/>
                <w:sz w:val="22"/>
                <w:szCs w:val="22"/>
              </w:rPr>
              <w:t>je doplněna</w:t>
            </w:r>
            <w:r>
              <w:rPr>
                <w:rFonts w:ascii="Arial" w:hAnsi="Arial" w:cs="Arial"/>
                <w:sz w:val="22"/>
                <w:szCs w:val="22"/>
              </w:rPr>
              <w:t xml:space="preserve"> velkým množstvím autorských fotografií, kreseb a výkresů, které plasticky dokumentují jednotlivé fáze projektu i výsledek.</w:t>
            </w:r>
          </w:p>
          <w:p w14:paraId="2D062665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2BD3" w:rsidRPr="009F071F" w14:paraId="4839FD9A" w14:textId="77777777" w:rsidTr="00D0489F">
        <w:trPr>
          <w:trHeight w:val="1418"/>
          <w:jc w:val="center"/>
        </w:trPr>
        <w:tc>
          <w:tcPr>
            <w:tcW w:w="9351" w:type="dxa"/>
          </w:tcPr>
          <w:p w14:paraId="59BDD344" w14:textId="77777777" w:rsidR="00C22BD3" w:rsidRPr="000D6859" w:rsidRDefault="00C22BD3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Kvalita odborných zdrojů a práce s nimi</w:t>
            </w:r>
          </w:p>
          <w:p w14:paraId="625EC41F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896D318" w14:textId="23ED282C" w:rsidR="00C22BD3" w:rsidRDefault="004B0F78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Seznam</w:t>
            </w:r>
            <w:r w:rsidR="00C22BD3">
              <w:rPr>
                <w:rFonts w:ascii="Arial" w:hAnsi="Arial" w:cs="Arial"/>
                <w:sz w:val="22"/>
                <w:szCs w:val="22"/>
              </w:rPr>
              <w:t xml:space="preserve"> relevantních tuzemských i zahraničních, literárních i elektronicky publikovaných, zdrojů, se kterými autorka pracovala, je uveden v závěru textové části práce. </w:t>
            </w:r>
          </w:p>
          <w:p w14:paraId="7D2D26E4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2BD3" w:rsidRPr="009F071F" w14:paraId="59B752B4" w14:textId="77777777" w:rsidTr="00D0489F">
        <w:trPr>
          <w:trHeight w:val="1418"/>
          <w:jc w:val="center"/>
        </w:trPr>
        <w:tc>
          <w:tcPr>
            <w:tcW w:w="9351" w:type="dxa"/>
          </w:tcPr>
          <w:p w14:paraId="73C2D1B0" w14:textId="77777777" w:rsidR="00C22BD3" w:rsidRPr="000D6859" w:rsidRDefault="00C22BD3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Jazyková a formální úroveň práce</w:t>
            </w:r>
          </w:p>
          <w:p w14:paraId="13F3377D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4A4751F" w14:textId="00196B23" w:rsidR="00C22BD3" w:rsidRPr="009F071F" w:rsidRDefault="00C22BD3" w:rsidP="00C22BD3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 textu se objevují stylistické neobratnosti, </w:t>
            </w:r>
            <w:r w:rsidR="00232F8B">
              <w:rPr>
                <w:rFonts w:ascii="Arial" w:hAnsi="Arial" w:cs="Arial"/>
                <w:sz w:val="22"/>
                <w:szCs w:val="22"/>
              </w:rPr>
              <w:t>stejně tak i typografické chyby – jednoznakové předložky na konci řádků, sirotci apod.</w:t>
            </w:r>
          </w:p>
          <w:p w14:paraId="642E27BC" w14:textId="6BD10834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2BD3" w:rsidRPr="009F071F" w14:paraId="326B59A4" w14:textId="77777777" w:rsidTr="00D0489F">
        <w:trPr>
          <w:trHeight w:val="1418"/>
          <w:jc w:val="center"/>
        </w:trPr>
        <w:tc>
          <w:tcPr>
            <w:tcW w:w="9351" w:type="dxa"/>
          </w:tcPr>
          <w:p w14:paraId="68ECA372" w14:textId="77777777" w:rsidR="00C22BD3" w:rsidRDefault="00C22BD3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5947475F" w14:textId="77777777" w:rsidR="00C22BD3" w:rsidRPr="000D6859" w:rsidRDefault="00C22BD3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Další připomínky, vyjádření a náměty k práci</w:t>
            </w:r>
          </w:p>
          <w:p w14:paraId="1E89E420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FC93C7D" w14:textId="5C2AF52D" w:rsidR="00C22BD3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Oceňuji </w:t>
            </w:r>
            <w:r w:rsidR="00232F8B">
              <w:rPr>
                <w:rFonts w:ascii="Arial" w:hAnsi="Arial" w:cs="Arial"/>
                <w:sz w:val="22"/>
                <w:szCs w:val="22"/>
              </w:rPr>
              <w:t xml:space="preserve">aktivní </w:t>
            </w:r>
            <w:r>
              <w:rPr>
                <w:rFonts w:ascii="Arial" w:hAnsi="Arial" w:cs="Arial"/>
                <w:sz w:val="22"/>
                <w:szCs w:val="22"/>
              </w:rPr>
              <w:t xml:space="preserve">přístup autorky, </w:t>
            </w:r>
            <w:r w:rsidR="00232F8B">
              <w:rPr>
                <w:rFonts w:ascii="Arial" w:hAnsi="Arial" w:cs="Arial"/>
                <w:sz w:val="22"/>
                <w:szCs w:val="22"/>
              </w:rPr>
              <w:t>soustředěný na hledání nejvhodnější tvarové i materiálové alternativy. Stejně tak oceňuji její o</w:t>
            </w:r>
            <w:r>
              <w:rPr>
                <w:rFonts w:ascii="Arial" w:hAnsi="Arial" w:cs="Arial"/>
                <w:sz w:val="22"/>
                <w:szCs w:val="22"/>
              </w:rPr>
              <w:t xml:space="preserve">chotu a schopnost hledat </w:t>
            </w:r>
            <w:r w:rsidR="00232F8B">
              <w:rPr>
                <w:rFonts w:ascii="Arial" w:hAnsi="Arial" w:cs="Arial"/>
                <w:sz w:val="22"/>
                <w:szCs w:val="22"/>
              </w:rPr>
              <w:t>nejlepš</w:t>
            </w:r>
            <w:r>
              <w:rPr>
                <w:rFonts w:ascii="Arial" w:hAnsi="Arial" w:cs="Arial"/>
                <w:sz w:val="22"/>
                <w:szCs w:val="22"/>
              </w:rPr>
              <w:t>í řešení</w:t>
            </w:r>
            <w:r w:rsidR="00232F8B">
              <w:rPr>
                <w:rFonts w:ascii="Arial" w:hAnsi="Arial" w:cs="Arial"/>
                <w:sz w:val="22"/>
                <w:szCs w:val="22"/>
              </w:rPr>
              <w:t xml:space="preserve"> i v momentech, kdy se zdánlivě nejevila alternativa</w:t>
            </w:r>
            <w:r w:rsidR="004B0F78">
              <w:rPr>
                <w:rFonts w:ascii="Arial" w:hAnsi="Arial" w:cs="Arial"/>
                <w:sz w:val="22"/>
                <w:szCs w:val="22"/>
              </w:rPr>
              <w:t>,</w:t>
            </w:r>
            <w:r w:rsidR="00232F8B">
              <w:rPr>
                <w:rFonts w:ascii="Arial" w:hAnsi="Arial" w:cs="Arial"/>
                <w:sz w:val="22"/>
                <w:szCs w:val="22"/>
              </w:rPr>
              <w:t xml:space="preserve"> k již nalezenému. </w:t>
            </w:r>
            <w:r>
              <w:rPr>
                <w:rFonts w:ascii="Arial" w:hAnsi="Arial" w:cs="Arial"/>
                <w:sz w:val="22"/>
                <w:szCs w:val="22"/>
              </w:rPr>
              <w:t xml:space="preserve">Zvláště si cením </w:t>
            </w:r>
            <w:r w:rsidR="00232F8B">
              <w:rPr>
                <w:rFonts w:ascii="Arial" w:hAnsi="Arial" w:cs="Arial"/>
                <w:sz w:val="22"/>
                <w:szCs w:val="22"/>
              </w:rPr>
              <w:t xml:space="preserve">osobní </w:t>
            </w:r>
            <w:r w:rsidR="004F591C">
              <w:rPr>
                <w:rFonts w:ascii="Arial" w:hAnsi="Arial" w:cs="Arial"/>
                <w:sz w:val="22"/>
                <w:szCs w:val="22"/>
              </w:rPr>
              <w:t xml:space="preserve">nasazení / </w:t>
            </w:r>
            <w:r w:rsidR="00232F8B">
              <w:rPr>
                <w:rFonts w:ascii="Arial" w:hAnsi="Arial" w:cs="Arial"/>
                <w:sz w:val="22"/>
                <w:szCs w:val="22"/>
              </w:rPr>
              <w:t xml:space="preserve">angažovanost v průběhu </w:t>
            </w:r>
            <w:r>
              <w:rPr>
                <w:rFonts w:ascii="Arial" w:hAnsi="Arial" w:cs="Arial"/>
                <w:sz w:val="22"/>
                <w:szCs w:val="22"/>
              </w:rPr>
              <w:t>testov</w:t>
            </w:r>
            <w:r w:rsidR="00232F8B">
              <w:rPr>
                <w:rFonts w:ascii="Arial" w:hAnsi="Arial" w:cs="Arial"/>
                <w:sz w:val="22"/>
                <w:szCs w:val="22"/>
              </w:rPr>
              <w:t>ání</w:t>
            </w:r>
            <w:r>
              <w:rPr>
                <w:rFonts w:ascii="Arial" w:hAnsi="Arial" w:cs="Arial"/>
                <w:sz w:val="22"/>
                <w:szCs w:val="22"/>
              </w:rPr>
              <w:t xml:space="preserve"> funkčnost</w:t>
            </w:r>
            <w:r w:rsidR="00232F8B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 prototypů a následn</w:t>
            </w:r>
            <w:r w:rsidR="00232F8B">
              <w:rPr>
                <w:rFonts w:ascii="Arial" w:hAnsi="Arial" w:cs="Arial"/>
                <w:sz w:val="22"/>
                <w:szCs w:val="22"/>
              </w:rPr>
              <w:t>é</w:t>
            </w:r>
            <w:r>
              <w:rPr>
                <w:rFonts w:ascii="Arial" w:hAnsi="Arial" w:cs="Arial"/>
                <w:sz w:val="22"/>
                <w:szCs w:val="22"/>
              </w:rPr>
              <w:t xml:space="preserve"> aplik</w:t>
            </w:r>
            <w:r w:rsidR="00232F8B">
              <w:rPr>
                <w:rFonts w:ascii="Arial" w:hAnsi="Arial" w:cs="Arial"/>
                <w:sz w:val="22"/>
                <w:szCs w:val="22"/>
              </w:rPr>
              <w:t>aci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2F8B">
              <w:rPr>
                <w:rFonts w:ascii="Arial" w:hAnsi="Arial" w:cs="Arial"/>
                <w:sz w:val="22"/>
                <w:szCs w:val="22"/>
              </w:rPr>
              <w:t>zkušeností vyplývající z</w:t>
            </w:r>
            <w:r>
              <w:rPr>
                <w:rFonts w:ascii="Arial" w:hAnsi="Arial" w:cs="Arial"/>
                <w:sz w:val="22"/>
                <w:szCs w:val="22"/>
              </w:rPr>
              <w:t xml:space="preserve"> testů do návrhů</w:t>
            </w:r>
            <w:r w:rsidR="00232F8B">
              <w:rPr>
                <w:rFonts w:ascii="Arial" w:hAnsi="Arial" w:cs="Arial"/>
                <w:sz w:val="22"/>
                <w:szCs w:val="22"/>
              </w:rPr>
              <w:t>, které diplomantka</w:t>
            </w:r>
            <w:r>
              <w:rPr>
                <w:rFonts w:ascii="Arial" w:hAnsi="Arial" w:cs="Arial"/>
                <w:sz w:val="22"/>
                <w:szCs w:val="22"/>
              </w:rPr>
              <w:t xml:space="preserve"> op</w:t>
            </w:r>
            <w:r w:rsidR="00232F8B">
              <w:rPr>
                <w:rFonts w:ascii="Arial" w:hAnsi="Arial" w:cs="Arial"/>
                <w:sz w:val="22"/>
                <w:szCs w:val="22"/>
              </w:rPr>
              <w:t>ako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="00232F8B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ně podrob</w:t>
            </w:r>
            <w:r w:rsidR="00232F8B">
              <w:rPr>
                <w:rFonts w:ascii="Arial" w:hAnsi="Arial" w:cs="Arial"/>
                <w:sz w:val="22"/>
                <w:szCs w:val="22"/>
              </w:rPr>
              <w:t>ovala</w:t>
            </w:r>
            <w:r>
              <w:rPr>
                <w:rFonts w:ascii="Arial" w:hAnsi="Arial" w:cs="Arial"/>
                <w:sz w:val="22"/>
                <w:szCs w:val="22"/>
              </w:rPr>
              <w:t xml:space="preserve"> testování.</w:t>
            </w:r>
          </w:p>
          <w:p w14:paraId="460F9FE7" w14:textId="3C711198" w:rsidR="00C22BD3" w:rsidRPr="00670C63" w:rsidRDefault="00232F8B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Důraz kladený na</w:t>
            </w:r>
            <w:r w:rsidR="00C22BD3">
              <w:rPr>
                <w:rFonts w:ascii="Arial" w:hAnsi="Arial" w:cs="Arial"/>
                <w:sz w:val="22"/>
                <w:szCs w:val="22"/>
              </w:rPr>
              <w:t> </w:t>
            </w:r>
            <w:r w:rsidR="004F591C">
              <w:rPr>
                <w:rFonts w:ascii="Arial" w:hAnsi="Arial" w:cs="Arial"/>
                <w:sz w:val="22"/>
                <w:szCs w:val="22"/>
              </w:rPr>
              <w:t xml:space="preserve">užitné i </w:t>
            </w:r>
            <w:r w:rsidR="00C22BD3">
              <w:rPr>
                <w:rFonts w:ascii="Arial" w:hAnsi="Arial" w:cs="Arial"/>
                <w:sz w:val="22"/>
                <w:szCs w:val="22"/>
              </w:rPr>
              <w:t>haptick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="00C22BD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kvality použitých materiálů</w:t>
            </w:r>
            <w:r>
              <w:rPr>
                <w:rFonts w:ascii="Arial" w:hAnsi="Arial" w:cs="Arial"/>
                <w:szCs w:val="22"/>
              </w:rPr>
              <w:t xml:space="preserve"> a zohlednění</w:t>
            </w:r>
            <w:r w:rsidR="00C22BD3" w:rsidRPr="00670C63">
              <w:rPr>
                <w:rFonts w:ascii="Arial" w:hAnsi="Arial" w:cs="Arial"/>
                <w:sz w:val="22"/>
                <w:szCs w:val="22"/>
              </w:rPr>
              <w:t xml:space="preserve"> ergonomick</w:t>
            </w:r>
            <w:r>
              <w:rPr>
                <w:rFonts w:ascii="Arial" w:hAnsi="Arial" w:cs="Arial"/>
                <w:sz w:val="22"/>
                <w:szCs w:val="22"/>
              </w:rPr>
              <w:t>ých požadavků užívání, pozitiv</w:t>
            </w:r>
            <w:r w:rsidR="00C22BD3" w:rsidRPr="00670C63">
              <w:rPr>
                <w:rFonts w:ascii="Arial" w:hAnsi="Arial" w:cs="Arial"/>
                <w:sz w:val="22"/>
                <w:szCs w:val="22"/>
              </w:rPr>
              <w:t xml:space="preserve">ně </w:t>
            </w:r>
            <w:r>
              <w:rPr>
                <w:rFonts w:ascii="Arial" w:hAnsi="Arial" w:cs="Arial"/>
                <w:sz w:val="22"/>
                <w:szCs w:val="22"/>
              </w:rPr>
              <w:t>ovlivnily výsledný tvar produktů</w:t>
            </w:r>
            <w:r w:rsidR="00C22BD3" w:rsidRPr="00670C6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07638BB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2BD3" w:rsidRPr="009F071F" w14:paraId="4AB62105" w14:textId="77777777" w:rsidTr="00D0489F">
        <w:trPr>
          <w:trHeight w:val="1418"/>
          <w:jc w:val="center"/>
        </w:trPr>
        <w:tc>
          <w:tcPr>
            <w:tcW w:w="9351" w:type="dxa"/>
          </w:tcPr>
          <w:p w14:paraId="5B5ABE25" w14:textId="77777777" w:rsidR="00C22BD3" w:rsidRPr="00CF6329" w:rsidRDefault="00C22BD3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F6329">
              <w:rPr>
                <w:rFonts w:ascii="Arial" w:hAnsi="Arial" w:cs="Arial"/>
                <w:i/>
                <w:iCs/>
                <w:sz w:val="22"/>
                <w:szCs w:val="22"/>
              </w:rPr>
              <w:t>Otázky k obhajobě diplomové práce</w:t>
            </w:r>
          </w:p>
          <w:p w14:paraId="433D7BEA" w14:textId="77777777" w:rsidR="00C22BD3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28C79E1F" w14:textId="770CAD5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Která fáze práce na projektu pro Vás byla nejzajímavější</w:t>
            </w:r>
            <w:r w:rsidR="004B0F78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resp. nejpřínosnější?</w:t>
            </w:r>
          </w:p>
          <w:p w14:paraId="0D09C423" w14:textId="77777777" w:rsidR="00C22BD3" w:rsidRPr="009F071F" w:rsidRDefault="00C22BD3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1DA065" w14:textId="77777777" w:rsidR="00C22BD3" w:rsidRPr="009F071F" w:rsidRDefault="00C22BD3" w:rsidP="00C22BD3">
      <w:pPr>
        <w:rPr>
          <w:rFonts w:ascii="Arial" w:hAnsi="Arial" w:cs="Arial"/>
          <w:sz w:val="22"/>
          <w:szCs w:val="22"/>
          <w:lang w:val="pl-PL"/>
        </w:rPr>
      </w:pPr>
    </w:p>
    <w:p w14:paraId="339F2BE4" w14:textId="77777777" w:rsidR="00C22BD3" w:rsidRDefault="00C22BD3" w:rsidP="00C22BD3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C63A490" w14:textId="77777777" w:rsidR="00C22BD3" w:rsidRDefault="00C22BD3" w:rsidP="00C22BD3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5AD273E" w14:textId="77777777" w:rsidR="00C22BD3" w:rsidRDefault="00C22BD3" w:rsidP="00C22BD3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EC743D3" w14:textId="77777777" w:rsidR="00C22BD3" w:rsidRPr="009F071F" w:rsidRDefault="00C22BD3" w:rsidP="00C22BD3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D81C860" w14:textId="77777777" w:rsidR="00C22BD3" w:rsidRPr="009F071F" w:rsidRDefault="00C22BD3" w:rsidP="00C22BD3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6F0D2BB" w14:textId="77777777" w:rsidR="00C22BD3" w:rsidRPr="009F071F" w:rsidRDefault="00C22BD3" w:rsidP="00C22BD3">
      <w:pPr>
        <w:rPr>
          <w:rFonts w:ascii="Arial" w:hAnsi="Arial" w:cs="Arial"/>
          <w:b/>
          <w:color w:val="FF0000"/>
          <w:sz w:val="22"/>
          <w:szCs w:val="22"/>
        </w:rPr>
      </w:pPr>
      <w:r w:rsidRPr="009F071F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Diplomová práce byla posouzena z hlediska plagiátorství. Vedoucí práce konstatuje, že práce není plagiát.</w:t>
      </w:r>
    </w:p>
    <w:p w14:paraId="3FD13131" w14:textId="77777777" w:rsidR="00C22BD3" w:rsidRPr="009F071F" w:rsidRDefault="00C22BD3" w:rsidP="00C22BD3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5758F5CC" w14:textId="0D83D974" w:rsidR="00C22BD3" w:rsidRPr="009F071F" w:rsidRDefault="00C22BD3" w:rsidP="00C22BD3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="004F591C">
        <w:rPr>
          <w:rFonts w:ascii="Arial" w:hAnsi="Arial" w:cs="Arial"/>
          <w:sz w:val="22"/>
          <w:szCs w:val="22"/>
          <w:lang w:val="pl-PL"/>
        </w:rPr>
        <w:t>A</w:t>
      </w:r>
    </w:p>
    <w:p w14:paraId="0ADA7A84" w14:textId="77777777" w:rsidR="00C22BD3" w:rsidRPr="009F071F" w:rsidRDefault="00C22BD3" w:rsidP="00C22BD3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7A9AC08A" w14:textId="77777777" w:rsidR="00C22BD3" w:rsidRPr="009F071F" w:rsidRDefault="00C22BD3" w:rsidP="00C22BD3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1DD95CE1" w14:textId="77777777" w:rsidR="00C22BD3" w:rsidRPr="009F071F" w:rsidRDefault="00C22BD3" w:rsidP="00C22BD3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 xml:space="preserve"> Uherském, Hradišti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  </w:t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 xml:space="preserve">dne </w:t>
      </w:r>
      <w:r>
        <w:rPr>
          <w:rFonts w:ascii="Arial" w:hAnsi="Arial" w:cs="Arial"/>
          <w:sz w:val="22"/>
          <w:szCs w:val="22"/>
          <w:lang w:val="pl-PL"/>
        </w:rPr>
        <w:t>9. června 2025</w:t>
      </w:r>
    </w:p>
    <w:p w14:paraId="36CCE90C" w14:textId="77777777" w:rsidR="00C22BD3" w:rsidRDefault="00C22BD3" w:rsidP="00C22BD3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6E154BDF" w14:textId="77777777" w:rsidR="00C22BD3" w:rsidRPr="009F071F" w:rsidRDefault="00C22BD3" w:rsidP="00C22BD3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0ACE1B3" w14:textId="26551F44" w:rsidR="003A5A41" w:rsidRPr="009F071F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851BA4" w:rsidRPr="009F071F">
        <w:rPr>
          <w:rFonts w:ascii="Arial" w:hAnsi="Arial" w:cs="Arial"/>
          <w:sz w:val="22"/>
          <w:szCs w:val="22"/>
          <w:lang w:val="pl-PL"/>
        </w:rPr>
        <w:t xml:space="preserve">diplomové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9F071F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FE77BF8" w14:textId="77777777" w:rsidR="00725F42" w:rsidRPr="009F071F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9F071F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9F071F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9F071F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9F071F">
        <w:rPr>
          <w:rFonts w:ascii="Arial" w:hAnsi="Arial" w:cs="Arial"/>
          <w:sz w:val="22"/>
          <w:szCs w:val="22"/>
        </w:rPr>
        <w:t xml:space="preserve">Pro </w:t>
      </w:r>
      <w:r w:rsidR="00286F3F" w:rsidRPr="009F071F">
        <w:rPr>
          <w:rFonts w:ascii="Arial" w:hAnsi="Arial" w:cs="Arial"/>
          <w:sz w:val="22"/>
          <w:szCs w:val="22"/>
        </w:rPr>
        <w:t xml:space="preserve">hodnocení </w:t>
      </w:r>
      <w:r w:rsidR="00A64177" w:rsidRPr="009F071F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9F071F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A64177" w:rsidRPr="009F071F" w14:paraId="576CECB3" w14:textId="77777777" w:rsidTr="009F071F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9F071F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9F071F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9F071F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9F071F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9F071F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9F071F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9F071F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9F071F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9F071F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14CD4" w14:textId="77777777" w:rsidR="006635B8" w:rsidRDefault="006635B8" w:rsidP="005A4D36">
      <w:pPr>
        <w:spacing w:after="0"/>
      </w:pPr>
      <w:r>
        <w:separator/>
      </w:r>
    </w:p>
  </w:endnote>
  <w:endnote w:type="continuationSeparator" w:id="0">
    <w:p w14:paraId="3A1ADB91" w14:textId="77777777" w:rsidR="006635B8" w:rsidRDefault="006635B8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CF6E3" w14:textId="77777777" w:rsidR="006635B8" w:rsidRDefault="006635B8" w:rsidP="005A4D36">
      <w:pPr>
        <w:spacing w:after="0"/>
      </w:pPr>
      <w:r>
        <w:separator/>
      </w:r>
    </w:p>
  </w:footnote>
  <w:footnote w:type="continuationSeparator" w:id="0">
    <w:p w14:paraId="5BCC3D48" w14:textId="77777777" w:rsidR="006635B8" w:rsidRDefault="006635B8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94EAA"/>
    <w:rsid w:val="000A77D0"/>
    <w:rsid w:val="000A7C26"/>
    <w:rsid w:val="000C6557"/>
    <w:rsid w:val="000D17C4"/>
    <w:rsid w:val="00142C30"/>
    <w:rsid w:val="0019484C"/>
    <w:rsid w:val="001A2670"/>
    <w:rsid w:val="001C0D6B"/>
    <w:rsid w:val="001C7604"/>
    <w:rsid w:val="001E0CEA"/>
    <w:rsid w:val="00217762"/>
    <w:rsid w:val="00232F8B"/>
    <w:rsid w:val="00284EFD"/>
    <w:rsid w:val="00286F3F"/>
    <w:rsid w:val="002C2146"/>
    <w:rsid w:val="002F64B0"/>
    <w:rsid w:val="00320661"/>
    <w:rsid w:val="00340DF7"/>
    <w:rsid w:val="003A5A41"/>
    <w:rsid w:val="004B0F78"/>
    <w:rsid w:val="004F591C"/>
    <w:rsid w:val="004F69CC"/>
    <w:rsid w:val="0051306E"/>
    <w:rsid w:val="00513F1E"/>
    <w:rsid w:val="005373DF"/>
    <w:rsid w:val="005612D2"/>
    <w:rsid w:val="00573F77"/>
    <w:rsid w:val="005A4CB8"/>
    <w:rsid w:val="005A4D36"/>
    <w:rsid w:val="005B0C31"/>
    <w:rsid w:val="005B139A"/>
    <w:rsid w:val="005C03DA"/>
    <w:rsid w:val="005F2F26"/>
    <w:rsid w:val="00624CBD"/>
    <w:rsid w:val="006323DC"/>
    <w:rsid w:val="006329D0"/>
    <w:rsid w:val="00661204"/>
    <w:rsid w:val="006635B8"/>
    <w:rsid w:val="00725F42"/>
    <w:rsid w:val="007563C3"/>
    <w:rsid w:val="00782975"/>
    <w:rsid w:val="007A64F7"/>
    <w:rsid w:val="007C44D2"/>
    <w:rsid w:val="007D08D3"/>
    <w:rsid w:val="00820C1E"/>
    <w:rsid w:val="00821E96"/>
    <w:rsid w:val="00851BA4"/>
    <w:rsid w:val="008603F2"/>
    <w:rsid w:val="008813C9"/>
    <w:rsid w:val="00890166"/>
    <w:rsid w:val="00932813"/>
    <w:rsid w:val="009571C4"/>
    <w:rsid w:val="00962E1E"/>
    <w:rsid w:val="009F071F"/>
    <w:rsid w:val="00A216E8"/>
    <w:rsid w:val="00A64177"/>
    <w:rsid w:val="00A757A5"/>
    <w:rsid w:val="00B47567"/>
    <w:rsid w:val="00B558D4"/>
    <w:rsid w:val="00B658AD"/>
    <w:rsid w:val="00B7376F"/>
    <w:rsid w:val="00BA7925"/>
    <w:rsid w:val="00BB6346"/>
    <w:rsid w:val="00C17E0B"/>
    <w:rsid w:val="00C22BD3"/>
    <w:rsid w:val="00C63460"/>
    <w:rsid w:val="00C97486"/>
    <w:rsid w:val="00CD5972"/>
    <w:rsid w:val="00CF7F52"/>
    <w:rsid w:val="00D41830"/>
    <w:rsid w:val="00D77369"/>
    <w:rsid w:val="00E148B3"/>
    <w:rsid w:val="00E25B3F"/>
    <w:rsid w:val="00E51131"/>
    <w:rsid w:val="00E746C2"/>
    <w:rsid w:val="00EF706C"/>
    <w:rsid w:val="00F025A4"/>
    <w:rsid w:val="00F238C4"/>
    <w:rsid w:val="00F74CF3"/>
    <w:rsid w:val="00F9483A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C22BD3"/>
    <w:rPr>
      <w:b/>
      <w:bCs/>
    </w:rPr>
  </w:style>
  <w:style w:type="character" w:styleId="Zdraznn">
    <w:name w:val="Emphasis"/>
    <w:basedOn w:val="Standardnpsmoodstavce"/>
    <w:uiPriority w:val="20"/>
    <w:qFormat/>
    <w:rsid w:val="00C22B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9E94F-6F21-425C-843E-EE3E357EFE22}">
  <ds:schemaRefs>
    <ds:schemaRef ds:uri="00406292-4964-4929-9097-6365269a3cbe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6233F5-5C82-409D-AD7F-0E8C93A6A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04AA78-80AF-498D-AD7A-731FC527F3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2658</Characters>
  <Application>Microsoft Office Word</Application>
  <DocSecurity>4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2010-03-31T07:29:00Z</cp:lastPrinted>
  <dcterms:created xsi:type="dcterms:W3CDTF">2025-06-10T07:36:00Z</dcterms:created>
  <dcterms:modified xsi:type="dcterms:W3CDTF">2025-06-10T07:36:00Z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