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20533DB5" w:rsidR="00515A76" w:rsidRPr="0013588D" w:rsidRDefault="000D6F7B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B2F05">
              <w:rPr>
                <w:rFonts w:ascii="Calibri" w:hAnsi="Calibri" w:cs="Calibri"/>
                <w:b/>
                <w:sz w:val="24"/>
                <w:szCs w:val="24"/>
              </w:rPr>
              <w:t>Bc. Tomáš Klas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BDF0D98" w:rsidR="00515A76" w:rsidRPr="0013588D" w:rsidRDefault="009B2F05" w:rsidP="009B2F0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9B2F05">
              <w:rPr>
                <w:rFonts w:ascii="Calibri" w:hAnsi="Calibri" w:cs="Calibri"/>
                <w:b/>
                <w:sz w:val="24"/>
                <w:szCs w:val="24"/>
              </w:rPr>
              <w:t xml:space="preserve">Analýza </w:t>
            </w:r>
            <w:proofErr w:type="spellStart"/>
            <w:r w:rsidRPr="009B2F05">
              <w:rPr>
                <w:rFonts w:ascii="Calibri" w:hAnsi="Calibri" w:cs="Calibri"/>
                <w:b/>
                <w:sz w:val="24"/>
                <w:szCs w:val="24"/>
              </w:rPr>
              <w:t>užívateľského</w:t>
            </w:r>
            <w:proofErr w:type="spellEnd"/>
            <w:r w:rsidRPr="009B2F0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9B2F05">
              <w:rPr>
                <w:rFonts w:ascii="Calibri" w:hAnsi="Calibri" w:cs="Calibri"/>
                <w:b/>
                <w:sz w:val="24"/>
                <w:szCs w:val="24"/>
              </w:rPr>
              <w:t>rozhrania</w:t>
            </w:r>
            <w:proofErr w:type="spellEnd"/>
            <w:r w:rsidRPr="009B2F05">
              <w:rPr>
                <w:rFonts w:ascii="Calibri" w:hAnsi="Calibri" w:cs="Calibri"/>
                <w:b/>
                <w:sz w:val="24"/>
                <w:szCs w:val="24"/>
              </w:rPr>
              <w:t xml:space="preserve"> webu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9B2F05">
              <w:rPr>
                <w:rFonts w:ascii="Calibri" w:hAnsi="Calibri" w:cs="Calibri"/>
                <w:b/>
                <w:sz w:val="24"/>
                <w:szCs w:val="24"/>
              </w:rPr>
              <w:t>Zlin</w:t>
            </w:r>
            <w:proofErr w:type="spellEnd"/>
            <w:r w:rsidRPr="009B2F05">
              <w:rPr>
                <w:rFonts w:ascii="Calibri" w:hAnsi="Calibri" w:cs="Calibri"/>
                <w:b/>
                <w:sz w:val="24"/>
                <w:szCs w:val="24"/>
              </w:rPr>
              <w:t xml:space="preserve"> Design </w:t>
            </w:r>
            <w:proofErr w:type="spellStart"/>
            <w:r w:rsidRPr="009B2F05">
              <w:rPr>
                <w:rFonts w:ascii="Calibri" w:hAnsi="Calibri" w:cs="Calibri"/>
                <w:b/>
                <w:sz w:val="24"/>
                <w:szCs w:val="24"/>
              </w:rPr>
              <w:t>Week</w:t>
            </w:r>
            <w:proofErr w:type="spellEnd"/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4F84E029" w:rsidR="00303FEA" w:rsidRPr="00303FEA" w:rsidRDefault="000D6F7B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PhDr. Tomáš Šula,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71BBC90F" w:rsidR="00515A76" w:rsidRPr="0013588D" w:rsidRDefault="00315818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4.25pt;height:166.5pt" o:ole="">
            <v:imagedata r:id="rId7" o:title=""/>
          </v:shape>
          <o:OLEObject Type="Embed" ProgID="Excel.Sheet.8" ShapeID="_x0000_i1025" DrawAspect="Content" ObjectID="_1808118291" r:id="rId8"/>
        </w:object>
      </w:r>
    </w:p>
    <w:p w14:paraId="4946B71F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DE9B161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1A7A863" w14:textId="6FF89EBD" w:rsidR="00D22123" w:rsidRDefault="00E7380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kvituji velice praktické zpracování celé práce, a především možný přesah do praxe a aplikace zjištěného do reálného prostředí </w:t>
      </w:r>
    </w:p>
    <w:p w14:paraId="652FE2B8" w14:textId="23306A8B" w:rsidR="00E7380C" w:rsidRDefault="00E7380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práce je dostatečně kvalitně strukturovaná a obsahuje adekvátní teoretický základ pro zpracování práce </w:t>
      </w:r>
    </w:p>
    <w:p w14:paraId="13741284" w14:textId="5B90AEFB" w:rsidR="00E7380C" w:rsidRDefault="00E7380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oceňuji práci s aktuálními digitálním zdroji, a především s vědeckými články, které byly v práci použity </w:t>
      </w:r>
    </w:p>
    <w:p w14:paraId="0B4C96D0" w14:textId="05168EAB" w:rsidR="00E7380C" w:rsidRDefault="00E7380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rámci analytické části práce autor pracuje jak s primárními daty, tak s daty sekundárními, což tvoří komplexní pohled na analýzu webu z pohledu chování uživatele </w:t>
      </w:r>
    </w:p>
    <w:p w14:paraId="152A21CF" w14:textId="531E0A0A" w:rsidR="00E7380C" w:rsidRDefault="00BE59E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rámci analytické části práce, konkrétně při práci se sekundárními daty </w:t>
      </w:r>
      <w:proofErr w:type="spellStart"/>
      <w:r>
        <w:rPr>
          <w:rFonts w:ascii="Calibri" w:hAnsi="Calibri" w:cs="Calibri"/>
          <w:sz w:val="24"/>
          <w:szCs w:val="24"/>
        </w:rPr>
        <w:t>GA</w:t>
      </w:r>
      <w:proofErr w:type="spellEnd"/>
      <w:r>
        <w:rPr>
          <w:rFonts w:ascii="Calibri" w:hAnsi="Calibri" w:cs="Calibri"/>
          <w:sz w:val="24"/>
          <w:szCs w:val="24"/>
        </w:rPr>
        <w:t xml:space="preserve">, jsou texty místy značně popisné a duplicitní ve smyslu text vs. graf </w:t>
      </w:r>
    </w:p>
    <w:p w14:paraId="479B9CDE" w14:textId="24B578FB" w:rsidR="00BE59E2" w:rsidRDefault="00B5410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za velice kvalitně zpracovaný považuji kvalitativní výzkum formou uživatelského testování, byť byl možná až příliš rozsáhlý, především co do počtu otázek na participanty, každopádně z tohoto šetření jsou zřejmé názory účastníku na vybranou webovou prezentaci a jsou skvělým podkladem pro zpracování projektové části práce </w:t>
      </w:r>
    </w:p>
    <w:p w14:paraId="4F8C342E" w14:textId="0166860A" w:rsidR="00B54104" w:rsidRDefault="00B5410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projektová část práce, jak již bylo uvedeno, velice hodnotná a důkladně zpracovaná, </w:t>
      </w:r>
    </w:p>
    <w:p w14:paraId="4F1A724C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38EBF4C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29A7E8D6" w:rsidR="008242D2" w:rsidRDefault="00D22123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---</w:t>
      </w:r>
    </w:p>
    <w:p w14:paraId="5A07775A" w14:textId="09CD5E86" w:rsidR="00A52A8B" w:rsidRPr="00A52A8B" w:rsidRDefault="00A52A8B" w:rsidP="00A52A8B">
      <w:pPr>
        <w:ind w:left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14D69183" w14:textId="299C1370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63A28448" w14:textId="4C1A5539" w:rsidR="00D22123" w:rsidRDefault="00B54104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Práci doporučuji k obhajobě s celkovým hodnocením A – výborně. </w:t>
      </w:r>
    </w:p>
    <w:p w14:paraId="27733E86" w14:textId="77777777" w:rsidR="00D22123" w:rsidRDefault="00D22123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8FF202F" w14:textId="77777777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0DF27AEF" w:rsidR="00FA6194" w:rsidRDefault="006A4B26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</w:t>
      </w:r>
      <w:proofErr w:type="spellStart"/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STAG</w:t>
      </w:r>
      <w:proofErr w:type="spellEnd"/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6D47A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39022492" w14:textId="77777777" w:rsidR="00A52A8B" w:rsidRDefault="00A52A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5054D6A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A52A8B">
        <w:rPr>
          <w:rFonts w:ascii="Calibri" w:hAnsi="Calibri" w:cs="Calibri"/>
          <w:sz w:val="24"/>
          <w:szCs w:val="24"/>
        </w:rPr>
        <w:t xml:space="preserve">17. 4. 2025 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9D2AF" w14:textId="77777777" w:rsidR="009A7F05" w:rsidRDefault="009A7F05">
      <w:r>
        <w:separator/>
      </w:r>
    </w:p>
  </w:endnote>
  <w:endnote w:type="continuationSeparator" w:id="0">
    <w:p w14:paraId="6444C1A2" w14:textId="77777777" w:rsidR="009A7F05" w:rsidRDefault="009A7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07277" w14:textId="77777777" w:rsidR="009A7F05" w:rsidRDefault="009A7F05">
      <w:r>
        <w:separator/>
      </w:r>
    </w:p>
  </w:footnote>
  <w:footnote w:type="continuationSeparator" w:id="0">
    <w:p w14:paraId="72803BDE" w14:textId="77777777" w:rsidR="009A7F05" w:rsidRDefault="009A7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1DDA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75954"/>
    <w:rsid w:val="00082523"/>
    <w:rsid w:val="00085B76"/>
    <w:rsid w:val="000977DC"/>
    <w:rsid w:val="000A465F"/>
    <w:rsid w:val="000B3F5D"/>
    <w:rsid w:val="000C0456"/>
    <w:rsid w:val="000D6F7B"/>
    <w:rsid w:val="000D7E23"/>
    <w:rsid w:val="000E0C99"/>
    <w:rsid w:val="000E1F09"/>
    <w:rsid w:val="000E410E"/>
    <w:rsid w:val="000E44F6"/>
    <w:rsid w:val="000E7058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A459D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5818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A217D"/>
    <w:rsid w:val="004B153D"/>
    <w:rsid w:val="004B49CA"/>
    <w:rsid w:val="004B74D0"/>
    <w:rsid w:val="004C1E75"/>
    <w:rsid w:val="004D02B3"/>
    <w:rsid w:val="004D187D"/>
    <w:rsid w:val="004D6C3D"/>
    <w:rsid w:val="004D72F4"/>
    <w:rsid w:val="0050099D"/>
    <w:rsid w:val="00502910"/>
    <w:rsid w:val="00507C7B"/>
    <w:rsid w:val="00511645"/>
    <w:rsid w:val="00515A76"/>
    <w:rsid w:val="00516452"/>
    <w:rsid w:val="00520C6A"/>
    <w:rsid w:val="00521837"/>
    <w:rsid w:val="00530228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D47AA"/>
    <w:rsid w:val="006E3EF6"/>
    <w:rsid w:val="006E5E3E"/>
    <w:rsid w:val="006F494A"/>
    <w:rsid w:val="007066BC"/>
    <w:rsid w:val="00711090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2C82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A7F05"/>
    <w:rsid w:val="009B2F05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34C83"/>
    <w:rsid w:val="00A52A8B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00F"/>
    <w:rsid w:val="00B2031F"/>
    <w:rsid w:val="00B249D9"/>
    <w:rsid w:val="00B302A7"/>
    <w:rsid w:val="00B3345C"/>
    <w:rsid w:val="00B45D5B"/>
    <w:rsid w:val="00B50161"/>
    <w:rsid w:val="00B5070B"/>
    <w:rsid w:val="00B54104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9E2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22123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01AA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06EA"/>
    <w:rsid w:val="00E46B21"/>
    <w:rsid w:val="00E62741"/>
    <w:rsid w:val="00E62F8B"/>
    <w:rsid w:val="00E65FC8"/>
    <w:rsid w:val="00E66A01"/>
    <w:rsid w:val="00E72341"/>
    <w:rsid w:val="00E7380C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232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8</cp:revision>
  <cp:lastPrinted>2010-04-15T13:27:00Z</cp:lastPrinted>
  <dcterms:created xsi:type="dcterms:W3CDTF">2025-04-22T11:20:00Z</dcterms:created>
  <dcterms:modified xsi:type="dcterms:W3CDTF">2025-05-07T08:18:00Z</dcterms:modified>
</cp:coreProperties>
</file>