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77777777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19D66045" w:rsidR="00515A76" w:rsidRPr="00870B52" w:rsidRDefault="009937F6" w:rsidP="003D1AA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70B5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Bc. Kristýna Marie Kubcová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591E471C" w:rsidR="00515A76" w:rsidRPr="00870B52" w:rsidRDefault="00870B52" w:rsidP="003D1AA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8074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Prodej erotických a intimních pomůcek na Instagramu: strategie pro designérské studio </w:t>
            </w:r>
            <w:proofErr w:type="spellStart"/>
            <w:r w:rsidRPr="00C8074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Whoop·</w:t>
            </w:r>
            <w:r w:rsidRPr="00870B5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</w:t>
            </w:r>
            <w:proofErr w:type="spellEnd"/>
            <w:r w:rsidRPr="00870B5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70B5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doo</w:t>
            </w:r>
            <w:proofErr w:type="spellEnd"/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2AC5E185" w:rsidR="00303FEA" w:rsidRPr="00303FEA" w:rsidRDefault="00B47B96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Prof. PhDr. Jiří Pavelka, CSc.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527"/>
    <w:bookmarkStart w:id="1" w:name="_MON_1334675836"/>
    <w:bookmarkStart w:id="2" w:name="_MON_1334675884"/>
    <w:bookmarkStart w:id="3" w:name="_MON_1334676345"/>
    <w:bookmarkStart w:id="4" w:name="_MON_1334676387"/>
    <w:bookmarkStart w:id="5" w:name="_MON_1335188663"/>
    <w:bookmarkStart w:id="6" w:name="_MON_1335189463"/>
    <w:bookmarkStart w:id="7" w:name="_MON_1336567768"/>
    <w:bookmarkStart w:id="8" w:name="_MON_1336568010"/>
    <w:bookmarkStart w:id="9" w:name="_MON_1336569207"/>
    <w:bookmarkStart w:id="10" w:name="_MON_1336569462"/>
    <w:bookmarkStart w:id="11" w:name="_MON_1336569602"/>
    <w:bookmarkStart w:id="12" w:name="_MON_1336569707"/>
    <w:bookmarkStart w:id="13" w:name="_MON_1336569710"/>
    <w:bookmarkStart w:id="14" w:name="_MON_1336569723"/>
    <w:bookmarkStart w:id="15" w:name="_MON_1336569737"/>
    <w:bookmarkStart w:id="16" w:name="_MON_1336569885"/>
    <w:bookmarkStart w:id="17" w:name="_MON_1336570037"/>
    <w:bookmarkStart w:id="18" w:name="_MON_1336574844"/>
    <w:bookmarkStart w:id="19" w:name="_MON_1336824645"/>
    <w:bookmarkStart w:id="20" w:name="_MON_1336824890"/>
    <w:bookmarkStart w:id="21" w:name="_MON_1336826773"/>
    <w:bookmarkStart w:id="22" w:name="_MON_1337070796"/>
    <w:bookmarkStart w:id="23" w:name="_MON_1337071463"/>
    <w:bookmarkStart w:id="24" w:name="_MON_1338811697"/>
    <w:bookmarkStart w:id="25" w:name="_MON_1338811926"/>
    <w:bookmarkStart w:id="26" w:name="_MON_1338812973"/>
    <w:bookmarkStart w:id="27" w:name="_MON_1338813343"/>
    <w:bookmarkStart w:id="28" w:name="_MON_1338813386"/>
    <w:bookmarkStart w:id="29" w:name="_MON_1343394148"/>
    <w:bookmarkStart w:id="30" w:name="_MON_1364913299"/>
    <w:bookmarkStart w:id="31" w:name="_MON_1364913932"/>
    <w:bookmarkStart w:id="32" w:name="_MON_1364914587"/>
    <w:bookmarkStart w:id="33" w:name="_MON_1366620866"/>
    <w:bookmarkStart w:id="34" w:name="_MON_1366621397"/>
    <w:bookmarkStart w:id="35" w:name="_MON_1366621611"/>
    <w:bookmarkStart w:id="36" w:name="_MON_1394448231"/>
    <w:bookmarkStart w:id="37" w:name="_MON_1394448643"/>
    <w:bookmarkStart w:id="38" w:name="_MON_1394448838"/>
    <w:bookmarkStart w:id="39" w:name="_MON_1394448863"/>
    <w:bookmarkStart w:id="40" w:name="_MON_1394448890"/>
    <w:bookmarkStart w:id="41" w:name="_MON_1394605234"/>
    <w:bookmarkStart w:id="42" w:name="_MON_1425718649"/>
    <w:bookmarkStart w:id="43" w:name="_MON_1425718884"/>
    <w:bookmarkStart w:id="44" w:name="_MON_1425718913"/>
    <w:bookmarkStart w:id="45" w:name="_MON_1425719005"/>
    <w:bookmarkStart w:id="46" w:name="_MON_1425719063"/>
    <w:bookmarkStart w:id="47" w:name="_MON_1425719119"/>
    <w:bookmarkStart w:id="48" w:name="_MON_1425719133"/>
    <w:bookmarkStart w:id="49" w:name="_MON_1425719143"/>
    <w:bookmarkStart w:id="50" w:name="_MON_1425719189"/>
    <w:bookmarkStart w:id="51" w:name="_MON_1332850022"/>
    <w:bookmarkStart w:id="52" w:name="_MON_1332850151"/>
    <w:bookmarkStart w:id="53" w:name="_MON_1332850182"/>
    <w:bookmarkStart w:id="54" w:name="_MON_1332850323"/>
    <w:bookmarkStart w:id="55" w:name="_MON_1332850330"/>
    <w:bookmarkStart w:id="56" w:name="_MON_1332850382"/>
    <w:bookmarkStart w:id="57" w:name="_MON_1332850412"/>
    <w:bookmarkStart w:id="58" w:name="_MON_1332850434"/>
    <w:bookmarkStart w:id="59" w:name="_MON_133285045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828"/>
    <w:bookmarkEnd w:id="60"/>
    <w:p w14:paraId="66B55BBC" w14:textId="10423FDF" w:rsidR="00515A76" w:rsidRPr="0013588D" w:rsidRDefault="00286165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12" w:dyaOrig="338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341pt;height:161pt" o:ole="">
            <v:imagedata r:id="rId7" o:title=""/>
          </v:shape>
          <o:OLEObject Type="Embed" ProgID="Excel.Sheet.8" ShapeID="_x0000_i1032" DrawAspect="Content" ObjectID="_1808483069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6908CD77" w14:textId="370FE5AD" w:rsidR="005151F5" w:rsidRDefault="00687BDB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Velmi z</w:t>
      </w:r>
      <w:r w:rsidR="008C29B5">
        <w:rPr>
          <w:rFonts w:ascii="Calibri" w:hAnsi="Calibri" w:cs="Calibri"/>
          <w:sz w:val="24"/>
          <w:szCs w:val="24"/>
        </w:rPr>
        <w:t>dařilá</w:t>
      </w:r>
      <w:r w:rsidR="00CD0707">
        <w:rPr>
          <w:rFonts w:ascii="Calibri" w:hAnsi="Calibri" w:cs="Calibri"/>
          <w:sz w:val="24"/>
          <w:szCs w:val="24"/>
        </w:rPr>
        <w:t xml:space="preserve"> a</w:t>
      </w:r>
      <w:r w:rsidR="008C29B5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rozsahem </w:t>
      </w:r>
      <w:r w:rsidR="008C29B5">
        <w:rPr>
          <w:rFonts w:ascii="Calibri" w:hAnsi="Calibri" w:cs="Calibri"/>
          <w:sz w:val="24"/>
          <w:szCs w:val="24"/>
        </w:rPr>
        <w:t>nadstandardní práce.</w:t>
      </w:r>
    </w:p>
    <w:p w14:paraId="66DF69B3" w14:textId="4A08B286" w:rsidR="008242D2" w:rsidRDefault="008242D2" w:rsidP="00A913E1">
      <w:pPr>
        <w:jc w:val="both"/>
        <w:rPr>
          <w:rFonts w:ascii="Calibri" w:hAnsi="Calibri" w:cs="Calibri"/>
          <w:sz w:val="24"/>
          <w:szCs w:val="24"/>
        </w:rPr>
      </w:pPr>
    </w:p>
    <w:p w14:paraId="07B31914" w14:textId="0E7ADF91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2EDB6707" w14:textId="303838B0" w:rsidR="008242D2" w:rsidRDefault="00271CE0" w:rsidP="002B3E0A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Literární k</w:t>
      </w:r>
      <w:r w:rsidR="000A0943">
        <w:rPr>
          <w:rFonts w:ascii="Calibri" w:hAnsi="Calibri" w:cs="Calibri"/>
          <w:sz w:val="24"/>
          <w:szCs w:val="24"/>
        </w:rPr>
        <w:t>omparatistika je jedna z</w:t>
      </w:r>
      <w:r>
        <w:rPr>
          <w:rFonts w:ascii="Calibri" w:hAnsi="Calibri" w:cs="Calibri"/>
          <w:sz w:val="24"/>
          <w:szCs w:val="24"/>
        </w:rPr>
        <w:t xml:space="preserve"> tradičních</w:t>
      </w:r>
      <w:r w:rsidR="000A0943">
        <w:rPr>
          <w:rFonts w:ascii="Calibri" w:hAnsi="Calibri" w:cs="Calibri"/>
          <w:sz w:val="24"/>
          <w:szCs w:val="24"/>
        </w:rPr>
        <w:t xml:space="preserve"> společenských věd a </w:t>
      </w:r>
      <w:r w:rsidR="001F496F">
        <w:rPr>
          <w:rFonts w:ascii="Calibri" w:hAnsi="Calibri" w:cs="Calibri"/>
          <w:sz w:val="24"/>
          <w:szCs w:val="24"/>
        </w:rPr>
        <w:t>k</w:t>
      </w:r>
      <w:r w:rsidR="007C6828">
        <w:rPr>
          <w:rFonts w:ascii="Calibri" w:hAnsi="Calibri" w:cs="Calibri"/>
          <w:sz w:val="24"/>
          <w:szCs w:val="24"/>
        </w:rPr>
        <w:t>omparativní analýza</w:t>
      </w:r>
      <w:r w:rsidR="00530E3E">
        <w:rPr>
          <w:rFonts w:ascii="Calibri" w:hAnsi="Calibri" w:cs="Calibri"/>
          <w:sz w:val="24"/>
          <w:szCs w:val="24"/>
        </w:rPr>
        <w:t xml:space="preserve"> </w:t>
      </w:r>
      <w:r w:rsidR="003F053C">
        <w:rPr>
          <w:rFonts w:ascii="Calibri" w:hAnsi="Calibri" w:cs="Calibri"/>
          <w:sz w:val="24"/>
          <w:szCs w:val="24"/>
        </w:rPr>
        <w:t>s</w:t>
      </w:r>
      <w:r w:rsidR="00530E3E">
        <w:rPr>
          <w:rFonts w:ascii="Calibri" w:hAnsi="Calibri" w:cs="Calibri"/>
          <w:sz w:val="24"/>
          <w:szCs w:val="24"/>
        </w:rPr>
        <w:t xml:space="preserve">e </w:t>
      </w:r>
      <w:r w:rsidR="006B5AC2">
        <w:rPr>
          <w:rFonts w:ascii="Calibri" w:hAnsi="Calibri" w:cs="Calibri"/>
          <w:sz w:val="24"/>
          <w:szCs w:val="24"/>
        </w:rPr>
        <w:t xml:space="preserve">tradičně </w:t>
      </w:r>
      <w:r w:rsidR="00530E3E">
        <w:rPr>
          <w:rFonts w:ascii="Calibri" w:hAnsi="Calibri" w:cs="Calibri"/>
          <w:sz w:val="24"/>
          <w:szCs w:val="24"/>
        </w:rPr>
        <w:t>využív</w:t>
      </w:r>
      <w:r w:rsidR="006B5AC2">
        <w:rPr>
          <w:rFonts w:ascii="Calibri" w:hAnsi="Calibri" w:cs="Calibri"/>
          <w:sz w:val="24"/>
          <w:szCs w:val="24"/>
        </w:rPr>
        <w:t>á</w:t>
      </w:r>
      <w:r w:rsidR="00530E3E">
        <w:rPr>
          <w:rFonts w:ascii="Calibri" w:hAnsi="Calibri" w:cs="Calibri"/>
          <w:sz w:val="24"/>
          <w:szCs w:val="24"/>
        </w:rPr>
        <w:t xml:space="preserve"> ve společenských vědách</w:t>
      </w:r>
      <w:r w:rsidR="000A0943">
        <w:rPr>
          <w:rFonts w:ascii="Calibri" w:hAnsi="Calibri" w:cs="Calibri"/>
          <w:sz w:val="24"/>
          <w:szCs w:val="24"/>
        </w:rPr>
        <w:t xml:space="preserve"> </w:t>
      </w:r>
      <w:r w:rsidR="00CA2AF1">
        <w:rPr>
          <w:rFonts w:ascii="Calibri" w:hAnsi="Calibri" w:cs="Calibri"/>
          <w:sz w:val="24"/>
          <w:szCs w:val="24"/>
        </w:rPr>
        <w:t xml:space="preserve">(historiografii, etnografii, </w:t>
      </w:r>
      <w:r w:rsidR="00DD1167">
        <w:rPr>
          <w:rFonts w:ascii="Calibri" w:hAnsi="Calibri" w:cs="Calibri"/>
          <w:sz w:val="24"/>
          <w:szCs w:val="24"/>
        </w:rPr>
        <w:t>sociologii</w:t>
      </w:r>
      <w:r w:rsidR="00D75811">
        <w:rPr>
          <w:rFonts w:ascii="Calibri" w:hAnsi="Calibri" w:cs="Calibri"/>
          <w:sz w:val="24"/>
          <w:szCs w:val="24"/>
        </w:rPr>
        <w:t>…)</w:t>
      </w:r>
      <w:r w:rsidR="00FE1449">
        <w:rPr>
          <w:rFonts w:ascii="Calibri" w:hAnsi="Calibri" w:cs="Calibri"/>
          <w:sz w:val="24"/>
          <w:szCs w:val="24"/>
        </w:rPr>
        <w:t>.</w:t>
      </w:r>
      <w:r w:rsidR="0045468E">
        <w:rPr>
          <w:rFonts w:ascii="Calibri" w:hAnsi="Calibri" w:cs="Calibri"/>
          <w:sz w:val="24"/>
          <w:szCs w:val="24"/>
        </w:rPr>
        <w:t xml:space="preserve"> V</w:t>
      </w:r>
      <w:r w:rsidR="002B3E0A">
        <w:rPr>
          <w:rFonts w:ascii="Calibri" w:hAnsi="Calibri" w:cs="Calibri"/>
          <w:sz w:val="24"/>
          <w:szCs w:val="24"/>
        </w:rPr>
        <w:t>y ji užíváte při p</w:t>
      </w:r>
      <w:r w:rsidR="002B3E0A" w:rsidRPr="002B3E0A">
        <w:rPr>
          <w:rFonts w:ascii="Calibri" w:hAnsi="Calibri" w:cs="Calibri"/>
          <w:sz w:val="24"/>
          <w:szCs w:val="24"/>
        </w:rPr>
        <w:t xml:space="preserve">orovnání </w:t>
      </w:r>
      <w:r w:rsidR="007D7DBC">
        <w:rPr>
          <w:rFonts w:ascii="Calibri" w:hAnsi="Calibri" w:cs="Calibri"/>
          <w:sz w:val="24"/>
          <w:szCs w:val="24"/>
        </w:rPr>
        <w:t>mediálních textů v</w:t>
      </w:r>
      <w:r w:rsidR="00FA4004">
        <w:rPr>
          <w:rFonts w:ascii="Calibri" w:hAnsi="Calibri" w:cs="Calibri"/>
          <w:sz w:val="24"/>
          <w:szCs w:val="24"/>
        </w:rPr>
        <w:t> digitálním prostoru</w:t>
      </w:r>
      <w:r w:rsidR="00D86490">
        <w:rPr>
          <w:rFonts w:ascii="Calibri" w:hAnsi="Calibri" w:cs="Calibri"/>
          <w:sz w:val="24"/>
          <w:szCs w:val="24"/>
        </w:rPr>
        <w:t>,</w:t>
      </w:r>
      <w:r w:rsidR="00FA4004">
        <w:rPr>
          <w:rFonts w:ascii="Calibri" w:hAnsi="Calibri" w:cs="Calibri"/>
          <w:sz w:val="24"/>
          <w:szCs w:val="24"/>
        </w:rPr>
        <w:t xml:space="preserve"> </w:t>
      </w:r>
      <w:r w:rsidR="00367311">
        <w:rPr>
          <w:rFonts w:ascii="Calibri" w:hAnsi="Calibri" w:cs="Calibri"/>
          <w:sz w:val="24"/>
          <w:szCs w:val="24"/>
        </w:rPr>
        <w:t xml:space="preserve">u </w:t>
      </w:r>
      <w:r w:rsidR="002B3E0A" w:rsidRPr="002B3E0A">
        <w:rPr>
          <w:rFonts w:ascii="Calibri" w:hAnsi="Calibri" w:cs="Calibri"/>
          <w:sz w:val="24"/>
          <w:szCs w:val="24"/>
        </w:rPr>
        <w:t xml:space="preserve">instagramových účtů </w:t>
      </w:r>
      <w:proofErr w:type="spellStart"/>
      <w:r w:rsidR="002B3E0A" w:rsidRPr="002B3E0A">
        <w:rPr>
          <w:rFonts w:ascii="Calibri" w:hAnsi="Calibri" w:cs="Calibri"/>
          <w:sz w:val="24"/>
          <w:szCs w:val="24"/>
        </w:rPr>
        <w:t>Whoop·de·doo</w:t>
      </w:r>
      <w:proofErr w:type="spellEnd"/>
      <w:r w:rsidR="002B3E0A" w:rsidRPr="002B3E0A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="002B3E0A" w:rsidRPr="002B3E0A">
        <w:rPr>
          <w:rFonts w:ascii="Calibri" w:hAnsi="Calibri" w:cs="Calibri"/>
          <w:sz w:val="24"/>
          <w:szCs w:val="24"/>
        </w:rPr>
        <w:t>Snuggs</w:t>
      </w:r>
      <w:proofErr w:type="spellEnd"/>
      <w:r w:rsidR="005D1CD0">
        <w:rPr>
          <w:rFonts w:ascii="Calibri" w:hAnsi="Calibri" w:cs="Calibri"/>
          <w:sz w:val="24"/>
          <w:szCs w:val="24"/>
        </w:rPr>
        <w:t xml:space="preserve">. </w:t>
      </w:r>
      <w:r w:rsidR="001F496F">
        <w:rPr>
          <w:rFonts w:ascii="Calibri" w:hAnsi="Calibri" w:cs="Calibri"/>
          <w:sz w:val="24"/>
          <w:szCs w:val="24"/>
        </w:rPr>
        <w:t xml:space="preserve">Má použití této metody </w:t>
      </w:r>
      <w:r>
        <w:rPr>
          <w:rFonts w:ascii="Calibri" w:hAnsi="Calibri" w:cs="Calibri"/>
          <w:sz w:val="24"/>
          <w:szCs w:val="24"/>
        </w:rPr>
        <w:t>v</w:t>
      </w:r>
      <w:r w:rsidR="00991295">
        <w:rPr>
          <w:rFonts w:ascii="Calibri" w:hAnsi="Calibri" w:cs="Calibri"/>
          <w:sz w:val="24"/>
          <w:szCs w:val="24"/>
        </w:rPr>
        <w:t> on-line prostoru nějaká specifika?</w:t>
      </w:r>
    </w:p>
    <w:p w14:paraId="58DA8263" w14:textId="59E22233" w:rsidR="00C5063A" w:rsidRDefault="0009717C" w:rsidP="002B3E0A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Firmy </w:t>
      </w:r>
      <w:proofErr w:type="spellStart"/>
      <w:r w:rsidRPr="002B3E0A">
        <w:rPr>
          <w:rFonts w:ascii="Calibri" w:hAnsi="Calibri" w:cs="Calibri"/>
          <w:sz w:val="24"/>
          <w:szCs w:val="24"/>
        </w:rPr>
        <w:t>Whoop·de·doo</w:t>
      </w:r>
      <w:proofErr w:type="spellEnd"/>
      <w:r w:rsidRPr="002B3E0A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Pr="002B3E0A">
        <w:rPr>
          <w:rFonts w:ascii="Calibri" w:hAnsi="Calibri" w:cs="Calibri"/>
          <w:sz w:val="24"/>
          <w:szCs w:val="24"/>
        </w:rPr>
        <w:t>Snuggs</w:t>
      </w:r>
      <w:proofErr w:type="spellEnd"/>
      <w:r>
        <w:rPr>
          <w:rFonts w:ascii="Calibri" w:hAnsi="Calibri" w:cs="Calibri"/>
          <w:sz w:val="24"/>
          <w:szCs w:val="24"/>
        </w:rPr>
        <w:t xml:space="preserve"> mají odlišné produktové portfolio</w:t>
      </w:r>
      <w:r w:rsidR="006D004C">
        <w:rPr>
          <w:rFonts w:ascii="Calibri" w:hAnsi="Calibri" w:cs="Calibri"/>
          <w:sz w:val="24"/>
          <w:szCs w:val="24"/>
        </w:rPr>
        <w:t xml:space="preserve"> a odlišn</w:t>
      </w:r>
      <w:r w:rsidR="00A913E1">
        <w:rPr>
          <w:rFonts w:ascii="Calibri" w:hAnsi="Calibri" w:cs="Calibri"/>
          <w:sz w:val="24"/>
          <w:szCs w:val="24"/>
        </w:rPr>
        <w:t>á</w:t>
      </w:r>
      <w:r w:rsidR="006D004C">
        <w:rPr>
          <w:rFonts w:ascii="Calibri" w:hAnsi="Calibri" w:cs="Calibri"/>
          <w:sz w:val="24"/>
          <w:szCs w:val="24"/>
        </w:rPr>
        <w:t xml:space="preserve"> cílov</w:t>
      </w:r>
      <w:r w:rsidR="00A913E1">
        <w:rPr>
          <w:rFonts w:ascii="Calibri" w:hAnsi="Calibri" w:cs="Calibri"/>
          <w:sz w:val="24"/>
          <w:szCs w:val="24"/>
        </w:rPr>
        <w:t>á</w:t>
      </w:r>
      <w:r w:rsidR="006D004C">
        <w:rPr>
          <w:rFonts w:ascii="Calibri" w:hAnsi="Calibri" w:cs="Calibri"/>
          <w:sz w:val="24"/>
          <w:szCs w:val="24"/>
        </w:rPr>
        <w:t xml:space="preserve"> </w:t>
      </w:r>
      <w:r w:rsidR="00435948">
        <w:rPr>
          <w:rFonts w:ascii="Calibri" w:hAnsi="Calibri" w:cs="Calibri"/>
          <w:sz w:val="24"/>
          <w:szCs w:val="24"/>
        </w:rPr>
        <w:t>publik</w:t>
      </w:r>
      <w:r w:rsidR="00A913E1">
        <w:rPr>
          <w:rFonts w:ascii="Calibri" w:hAnsi="Calibri" w:cs="Calibri"/>
          <w:sz w:val="24"/>
          <w:szCs w:val="24"/>
        </w:rPr>
        <w:t>a</w:t>
      </w:r>
      <w:r w:rsidR="00435948">
        <w:rPr>
          <w:rFonts w:ascii="Calibri" w:hAnsi="Calibri" w:cs="Calibri"/>
          <w:sz w:val="24"/>
          <w:szCs w:val="24"/>
        </w:rPr>
        <w:t xml:space="preserve">! </w:t>
      </w:r>
      <w:r w:rsidR="00B11E8A">
        <w:rPr>
          <w:rFonts w:ascii="Calibri" w:hAnsi="Calibri" w:cs="Calibri"/>
          <w:sz w:val="24"/>
          <w:szCs w:val="24"/>
        </w:rPr>
        <w:t>Proto v</w:t>
      </w:r>
      <w:r w:rsidR="00445F59">
        <w:rPr>
          <w:rFonts w:ascii="Calibri" w:hAnsi="Calibri" w:cs="Calibri"/>
          <w:sz w:val="24"/>
          <w:szCs w:val="24"/>
        </w:rPr>
        <w:t xml:space="preserve">zniká otázka, zdali </w:t>
      </w:r>
      <w:proofErr w:type="spellStart"/>
      <w:r w:rsidR="00AE572E">
        <w:rPr>
          <w:rFonts w:ascii="Calibri" w:hAnsi="Calibri" w:cs="Calibri"/>
          <w:sz w:val="24"/>
          <w:szCs w:val="24"/>
        </w:rPr>
        <w:t>Snuggs</w:t>
      </w:r>
      <w:proofErr w:type="spellEnd"/>
      <w:r w:rsidR="00AE572E">
        <w:rPr>
          <w:rFonts w:ascii="Calibri" w:hAnsi="Calibri" w:cs="Calibri"/>
          <w:sz w:val="24"/>
          <w:szCs w:val="24"/>
        </w:rPr>
        <w:t xml:space="preserve"> je </w:t>
      </w:r>
      <w:r w:rsidR="003557E4">
        <w:rPr>
          <w:rFonts w:ascii="Calibri" w:hAnsi="Calibri" w:cs="Calibri"/>
          <w:sz w:val="24"/>
          <w:szCs w:val="24"/>
        </w:rPr>
        <w:t xml:space="preserve">skutečně hlavním konkurentem firmy </w:t>
      </w:r>
      <w:proofErr w:type="spellStart"/>
      <w:r w:rsidR="003557E4" w:rsidRPr="002B3E0A">
        <w:rPr>
          <w:rFonts w:ascii="Calibri" w:hAnsi="Calibri" w:cs="Calibri"/>
          <w:sz w:val="24"/>
          <w:szCs w:val="24"/>
        </w:rPr>
        <w:t>Whoop·de·doo</w:t>
      </w:r>
      <w:proofErr w:type="spellEnd"/>
      <w:r w:rsidR="00B55900">
        <w:rPr>
          <w:rFonts w:ascii="Calibri" w:hAnsi="Calibri" w:cs="Calibri"/>
          <w:sz w:val="24"/>
          <w:szCs w:val="24"/>
        </w:rPr>
        <w:t xml:space="preserve"> a</w:t>
      </w:r>
      <w:r w:rsidR="003557E4" w:rsidRPr="002B3E0A">
        <w:rPr>
          <w:rFonts w:ascii="Calibri" w:hAnsi="Calibri" w:cs="Calibri"/>
          <w:sz w:val="24"/>
          <w:szCs w:val="24"/>
        </w:rPr>
        <w:t xml:space="preserve"> </w:t>
      </w:r>
      <w:r w:rsidR="003557E4">
        <w:rPr>
          <w:rFonts w:ascii="Calibri" w:hAnsi="Calibri" w:cs="Calibri"/>
          <w:sz w:val="24"/>
          <w:szCs w:val="24"/>
        </w:rPr>
        <w:t xml:space="preserve">zdali </w:t>
      </w:r>
      <w:r w:rsidR="009C70FE">
        <w:rPr>
          <w:rFonts w:ascii="Calibri" w:hAnsi="Calibri" w:cs="Calibri"/>
          <w:sz w:val="24"/>
          <w:szCs w:val="24"/>
        </w:rPr>
        <w:t xml:space="preserve">srovnání </w:t>
      </w:r>
      <w:r w:rsidR="00F418A4">
        <w:rPr>
          <w:rFonts w:ascii="Calibri" w:hAnsi="Calibri" w:cs="Calibri"/>
          <w:sz w:val="24"/>
          <w:szCs w:val="24"/>
        </w:rPr>
        <w:t>prezentac</w:t>
      </w:r>
      <w:r w:rsidR="009C70FE">
        <w:rPr>
          <w:rFonts w:ascii="Calibri" w:hAnsi="Calibri" w:cs="Calibri"/>
          <w:sz w:val="24"/>
          <w:szCs w:val="24"/>
        </w:rPr>
        <w:t>í těchto dvou firem na Twitteru</w:t>
      </w:r>
      <w:r w:rsidR="001321F9">
        <w:rPr>
          <w:rFonts w:ascii="Calibri" w:hAnsi="Calibri" w:cs="Calibri"/>
          <w:sz w:val="24"/>
          <w:szCs w:val="24"/>
        </w:rPr>
        <w:t xml:space="preserve"> je </w:t>
      </w:r>
      <w:r w:rsidR="00453A8D">
        <w:rPr>
          <w:rFonts w:ascii="Calibri" w:hAnsi="Calibri" w:cs="Calibri"/>
          <w:sz w:val="24"/>
          <w:szCs w:val="24"/>
        </w:rPr>
        <w:t xml:space="preserve">vhodná volba. </w:t>
      </w:r>
      <w:r w:rsidR="00D467D9">
        <w:rPr>
          <w:rFonts w:ascii="Calibri" w:hAnsi="Calibri" w:cs="Calibri"/>
          <w:sz w:val="24"/>
          <w:szCs w:val="24"/>
        </w:rPr>
        <w:t xml:space="preserve">Existují </w:t>
      </w:r>
      <w:r w:rsidR="00445F59">
        <w:rPr>
          <w:rFonts w:ascii="Calibri" w:hAnsi="Calibri" w:cs="Calibri"/>
          <w:sz w:val="24"/>
          <w:szCs w:val="24"/>
        </w:rPr>
        <w:t xml:space="preserve">na českém </w:t>
      </w:r>
      <w:r w:rsidR="001E1E0C">
        <w:rPr>
          <w:rFonts w:ascii="Calibri" w:hAnsi="Calibri" w:cs="Calibri"/>
          <w:sz w:val="24"/>
          <w:szCs w:val="24"/>
        </w:rPr>
        <w:t xml:space="preserve">nebo </w:t>
      </w:r>
      <w:r w:rsidR="00FB2572">
        <w:rPr>
          <w:rFonts w:ascii="Calibri" w:hAnsi="Calibri" w:cs="Calibri"/>
          <w:sz w:val="24"/>
          <w:szCs w:val="24"/>
        </w:rPr>
        <w:t xml:space="preserve">evropském </w:t>
      </w:r>
      <w:r w:rsidR="00445F59">
        <w:rPr>
          <w:rFonts w:ascii="Calibri" w:hAnsi="Calibri" w:cs="Calibri"/>
          <w:sz w:val="24"/>
          <w:szCs w:val="24"/>
        </w:rPr>
        <w:t xml:space="preserve">trhu </w:t>
      </w:r>
      <w:r w:rsidR="00453A8D">
        <w:rPr>
          <w:rFonts w:ascii="Calibri" w:hAnsi="Calibri" w:cs="Calibri"/>
          <w:sz w:val="24"/>
          <w:szCs w:val="24"/>
        </w:rPr>
        <w:t>firmy, kter</w:t>
      </w:r>
      <w:r w:rsidR="00A94B3E">
        <w:rPr>
          <w:rFonts w:ascii="Calibri" w:hAnsi="Calibri" w:cs="Calibri"/>
          <w:sz w:val="24"/>
          <w:szCs w:val="24"/>
        </w:rPr>
        <w:t>é</w:t>
      </w:r>
      <w:r w:rsidR="00453A8D">
        <w:rPr>
          <w:rFonts w:ascii="Calibri" w:hAnsi="Calibri" w:cs="Calibri"/>
          <w:sz w:val="24"/>
          <w:szCs w:val="24"/>
        </w:rPr>
        <w:t xml:space="preserve"> jsou</w:t>
      </w:r>
      <w:r w:rsidR="00A94B3E">
        <w:rPr>
          <w:rFonts w:ascii="Calibri" w:hAnsi="Calibri" w:cs="Calibri"/>
          <w:sz w:val="24"/>
          <w:szCs w:val="24"/>
        </w:rPr>
        <w:t xml:space="preserve"> firmě </w:t>
      </w:r>
      <w:proofErr w:type="spellStart"/>
      <w:r w:rsidR="00A94B3E" w:rsidRPr="002B3E0A">
        <w:rPr>
          <w:rFonts w:ascii="Calibri" w:hAnsi="Calibri" w:cs="Calibri"/>
          <w:sz w:val="24"/>
          <w:szCs w:val="24"/>
        </w:rPr>
        <w:t>Whoop·de·doo</w:t>
      </w:r>
      <w:proofErr w:type="spellEnd"/>
      <w:r w:rsidR="00A94B3E">
        <w:rPr>
          <w:rFonts w:ascii="Calibri" w:hAnsi="Calibri" w:cs="Calibri"/>
          <w:sz w:val="24"/>
          <w:szCs w:val="24"/>
        </w:rPr>
        <w:t xml:space="preserve"> </w:t>
      </w:r>
      <w:r w:rsidR="00FB2572">
        <w:rPr>
          <w:rFonts w:ascii="Calibri" w:hAnsi="Calibri" w:cs="Calibri"/>
          <w:sz w:val="24"/>
          <w:szCs w:val="24"/>
        </w:rPr>
        <w:t>svou nabídkou</w:t>
      </w:r>
      <w:r w:rsidR="00A62B75">
        <w:rPr>
          <w:rFonts w:ascii="Calibri" w:hAnsi="Calibri" w:cs="Calibri"/>
          <w:sz w:val="24"/>
          <w:szCs w:val="24"/>
        </w:rPr>
        <w:t xml:space="preserve"> zboží</w:t>
      </w:r>
      <w:r w:rsidR="00FB2572">
        <w:rPr>
          <w:rFonts w:ascii="Calibri" w:hAnsi="Calibri" w:cs="Calibri"/>
          <w:sz w:val="24"/>
          <w:szCs w:val="24"/>
        </w:rPr>
        <w:t xml:space="preserve">, ale také </w:t>
      </w:r>
      <w:r w:rsidR="00765F2B">
        <w:rPr>
          <w:rFonts w:ascii="Calibri" w:hAnsi="Calibri" w:cs="Calibri"/>
          <w:sz w:val="24"/>
          <w:szCs w:val="24"/>
        </w:rPr>
        <w:t xml:space="preserve">svou </w:t>
      </w:r>
      <w:r w:rsidR="00FB2572">
        <w:rPr>
          <w:rFonts w:ascii="Calibri" w:hAnsi="Calibri" w:cs="Calibri"/>
          <w:sz w:val="24"/>
          <w:szCs w:val="24"/>
        </w:rPr>
        <w:t xml:space="preserve">velikostí </w:t>
      </w:r>
      <w:r w:rsidR="00A94B3E">
        <w:rPr>
          <w:rFonts w:ascii="Calibri" w:hAnsi="Calibri" w:cs="Calibri"/>
          <w:sz w:val="24"/>
          <w:szCs w:val="24"/>
        </w:rPr>
        <w:t>bližší?</w:t>
      </w:r>
    </w:p>
    <w:p w14:paraId="41B70CB6" w14:textId="6279E067" w:rsidR="006C77BE" w:rsidRPr="002B3E0A" w:rsidRDefault="005B3C89" w:rsidP="002B3E0A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Co </w:t>
      </w:r>
      <w:r w:rsidR="00E95638">
        <w:rPr>
          <w:rFonts w:ascii="Calibri" w:hAnsi="Calibri" w:cs="Calibri"/>
          <w:sz w:val="24"/>
          <w:szCs w:val="24"/>
        </w:rPr>
        <w:t xml:space="preserve">je </w:t>
      </w:r>
      <w:r w:rsidR="00961772">
        <w:rPr>
          <w:rFonts w:ascii="Calibri" w:hAnsi="Calibri" w:cs="Calibri"/>
          <w:sz w:val="24"/>
          <w:szCs w:val="24"/>
        </w:rPr>
        <w:t xml:space="preserve">podle zjištěných poznatků </w:t>
      </w:r>
      <w:r w:rsidR="0025427A">
        <w:rPr>
          <w:rFonts w:ascii="Calibri" w:hAnsi="Calibri" w:cs="Calibri"/>
          <w:sz w:val="24"/>
          <w:szCs w:val="24"/>
        </w:rPr>
        <w:t xml:space="preserve">a vzhledem k stávajícímu produktovému portfoliu </w:t>
      </w:r>
      <w:r w:rsidR="002F3E52">
        <w:rPr>
          <w:rFonts w:ascii="Calibri" w:hAnsi="Calibri" w:cs="Calibri"/>
          <w:sz w:val="24"/>
          <w:szCs w:val="24"/>
        </w:rPr>
        <w:t xml:space="preserve">firmy </w:t>
      </w:r>
      <w:proofErr w:type="spellStart"/>
      <w:r w:rsidR="002F3E52" w:rsidRPr="002B3E0A">
        <w:rPr>
          <w:rFonts w:ascii="Calibri" w:hAnsi="Calibri" w:cs="Calibri"/>
          <w:sz w:val="24"/>
          <w:szCs w:val="24"/>
        </w:rPr>
        <w:t>Whoop·de·doo</w:t>
      </w:r>
      <w:proofErr w:type="spellEnd"/>
      <w:r w:rsidR="002F3E52">
        <w:rPr>
          <w:rFonts w:ascii="Calibri" w:hAnsi="Calibri" w:cs="Calibri"/>
          <w:sz w:val="24"/>
          <w:szCs w:val="24"/>
        </w:rPr>
        <w:t xml:space="preserve"> </w:t>
      </w:r>
      <w:r w:rsidR="00484FE9">
        <w:rPr>
          <w:rFonts w:ascii="Calibri" w:hAnsi="Calibri" w:cs="Calibri"/>
          <w:sz w:val="24"/>
          <w:szCs w:val="24"/>
        </w:rPr>
        <w:t xml:space="preserve">vývojově </w:t>
      </w:r>
      <w:r w:rsidR="002F125E">
        <w:rPr>
          <w:rFonts w:ascii="Calibri" w:hAnsi="Calibri" w:cs="Calibri"/>
          <w:sz w:val="24"/>
          <w:szCs w:val="24"/>
        </w:rPr>
        <w:t xml:space="preserve">perspektivní </w:t>
      </w:r>
      <w:r w:rsidR="00735F14">
        <w:rPr>
          <w:rFonts w:ascii="Calibri" w:hAnsi="Calibri" w:cs="Calibri"/>
          <w:sz w:val="24"/>
          <w:szCs w:val="24"/>
        </w:rPr>
        <w:t xml:space="preserve">a efektivní </w:t>
      </w:r>
      <w:r w:rsidR="000578F5">
        <w:rPr>
          <w:rFonts w:ascii="Calibri" w:hAnsi="Calibri" w:cs="Calibri"/>
          <w:sz w:val="24"/>
          <w:szCs w:val="24"/>
        </w:rPr>
        <w:t xml:space="preserve">a současně realizovatelná </w:t>
      </w:r>
      <w:r w:rsidR="002F125E">
        <w:rPr>
          <w:rFonts w:ascii="Calibri" w:hAnsi="Calibri" w:cs="Calibri"/>
          <w:sz w:val="24"/>
          <w:szCs w:val="24"/>
        </w:rPr>
        <w:t>strategi</w:t>
      </w:r>
      <w:r w:rsidR="002B3DF1">
        <w:rPr>
          <w:rFonts w:ascii="Calibri" w:hAnsi="Calibri" w:cs="Calibri"/>
          <w:sz w:val="24"/>
          <w:szCs w:val="24"/>
        </w:rPr>
        <w:t>e</w:t>
      </w:r>
      <w:r w:rsidR="009C48EF">
        <w:rPr>
          <w:rFonts w:ascii="Calibri" w:hAnsi="Calibri" w:cs="Calibri"/>
          <w:sz w:val="24"/>
          <w:szCs w:val="24"/>
        </w:rPr>
        <w:t xml:space="preserve">? </w:t>
      </w:r>
      <w:r w:rsidR="002F125E">
        <w:rPr>
          <w:rFonts w:ascii="Calibri" w:hAnsi="Calibri" w:cs="Calibri"/>
          <w:sz w:val="24"/>
          <w:szCs w:val="24"/>
        </w:rPr>
        <w:t xml:space="preserve">1/ </w:t>
      </w:r>
      <w:r w:rsidR="003118F1">
        <w:rPr>
          <w:rFonts w:ascii="Calibri" w:hAnsi="Calibri" w:cs="Calibri"/>
          <w:sz w:val="24"/>
          <w:szCs w:val="24"/>
        </w:rPr>
        <w:t>neměnit</w:t>
      </w:r>
      <w:r w:rsidR="005237EA">
        <w:rPr>
          <w:rFonts w:ascii="Calibri" w:hAnsi="Calibri" w:cs="Calibri"/>
          <w:sz w:val="24"/>
          <w:szCs w:val="24"/>
        </w:rPr>
        <w:t xml:space="preserve"> </w:t>
      </w:r>
      <w:r w:rsidR="002F125E">
        <w:rPr>
          <w:rFonts w:ascii="Calibri" w:hAnsi="Calibri" w:cs="Calibri"/>
          <w:sz w:val="24"/>
          <w:szCs w:val="24"/>
        </w:rPr>
        <w:t>stávající</w:t>
      </w:r>
      <w:r w:rsidR="005237EA">
        <w:rPr>
          <w:rFonts w:ascii="Calibri" w:hAnsi="Calibri" w:cs="Calibri"/>
          <w:sz w:val="24"/>
          <w:szCs w:val="24"/>
        </w:rPr>
        <w:t xml:space="preserve"> nabídk</w:t>
      </w:r>
      <w:r w:rsidR="003118F1">
        <w:rPr>
          <w:rFonts w:ascii="Calibri" w:hAnsi="Calibri" w:cs="Calibri"/>
          <w:sz w:val="24"/>
          <w:szCs w:val="24"/>
        </w:rPr>
        <w:t>u</w:t>
      </w:r>
      <w:r w:rsidR="005237EA">
        <w:rPr>
          <w:rFonts w:ascii="Calibri" w:hAnsi="Calibri" w:cs="Calibri"/>
          <w:sz w:val="24"/>
          <w:szCs w:val="24"/>
        </w:rPr>
        <w:t xml:space="preserve"> zboží, 2/</w:t>
      </w:r>
      <w:r w:rsidR="001B690B">
        <w:rPr>
          <w:rFonts w:ascii="Calibri" w:hAnsi="Calibri" w:cs="Calibri"/>
          <w:sz w:val="24"/>
          <w:szCs w:val="24"/>
        </w:rPr>
        <w:t xml:space="preserve"> </w:t>
      </w:r>
      <w:r w:rsidR="004E0644">
        <w:rPr>
          <w:rFonts w:ascii="Calibri" w:hAnsi="Calibri" w:cs="Calibri"/>
          <w:sz w:val="24"/>
          <w:szCs w:val="24"/>
        </w:rPr>
        <w:t xml:space="preserve">redukovat </w:t>
      </w:r>
      <w:r w:rsidR="001B690B">
        <w:rPr>
          <w:rFonts w:ascii="Calibri" w:hAnsi="Calibri" w:cs="Calibri"/>
          <w:sz w:val="24"/>
          <w:szCs w:val="24"/>
        </w:rPr>
        <w:t xml:space="preserve">stávající nabídku zboží, </w:t>
      </w:r>
      <w:r w:rsidR="004E0644">
        <w:rPr>
          <w:rFonts w:ascii="Calibri" w:hAnsi="Calibri" w:cs="Calibri"/>
          <w:sz w:val="24"/>
          <w:szCs w:val="24"/>
        </w:rPr>
        <w:t>3/</w:t>
      </w:r>
      <w:r w:rsidR="005237EA">
        <w:rPr>
          <w:rFonts w:ascii="Calibri" w:hAnsi="Calibri" w:cs="Calibri"/>
          <w:sz w:val="24"/>
          <w:szCs w:val="24"/>
        </w:rPr>
        <w:t xml:space="preserve"> </w:t>
      </w:r>
      <w:r w:rsidR="00992FD6">
        <w:rPr>
          <w:rFonts w:ascii="Calibri" w:hAnsi="Calibri" w:cs="Calibri"/>
          <w:sz w:val="24"/>
          <w:szCs w:val="24"/>
        </w:rPr>
        <w:t xml:space="preserve">zůstat u </w:t>
      </w:r>
      <w:r w:rsidR="00C5758F">
        <w:rPr>
          <w:rFonts w:ascii="Calibri" w:hAnsi="Calibri" w:cs="Calibri"/>
          <w:sz w:val="24"/>
          <w:szCs w:val="24"/>
        </w:rPr>
        <w:t xml:space="preserve">stávající </w:t>
      </w:r>
      <w:r w:rsidR="00992FD6">
        <w:rPr>
          <w:rFonts w:ascii="Calibri" w:hAnsi="Calibri" w:cs="Calibri"/>
          <w:sz w:val="24"/>
          <w:szCs w:val="24"/>
        </w:rPr>
        <w:t xml:space="preserve">nabídky </w:t>
      </w:r>
      <w:r w:rsidR="00B169CD">
        <w:rPr>
          <w:rFonts w:ascii="Calibri" w:hAnsi="Calibri" w:cs="Calibri"/>
          <w:sz w:val="24"/>
          <w:szCs w:val="24"/>
        </w:rPr>
        <w:t xml:space="preserve">zboží, ale rozšířit ji </w:t>
      </w:r>
      <w:r w:rsidR="004222FA">
        <w:rPr>
          <w:rFonts w:ascii="Calibri" w:hAnsi="Calibri" w:cs="Calibri"/>
          <w:sz w:val="24"/>
          <w:szCs w:val="24"/>
        </w:rPr>
        <w:t>v</w:t>
      </w:r>
      <w:r w:rsidR="003E3E3B">
        <w:rPr>
          <w:rFonts w:ascii="Calibri" w:hAnsi="Calibri" w:cs="Calibri"/>
          <w:sz w:val="24"/>
          <w:szCs w:val="24"/>
        </w:rPr>
        <w:t> </w:t>
      </w:r>
      <w:r w:rsidR="004222FA">
        <w:rPr>
          <w:rFonts w:ascii="Calibri" w:hAnsi="Calibri" w:cs="Calibri"/>
          <w:sz w:val="24"/>
          <w:szCs w:val="24"/>
        </w:rPr>
        <w:t>rámci</w:t>
      </w:r>
      <w:r w:rsidR="003E3E3B">
        <w:rPr>
          <w:rFonts w:ascii="Calibri" w:hAnsi="Calibri" w:cs="Calibri"/>
          <w:sz w:val="24"/>
          <w:szCs w:val="24"/>
        </w:rPr>
        <w:t xml:space="preserve"> daných</w:t>
      </w:r>
      <w:r w:rsidR="004222FA">
        <w:rPr>
          <w:rFonts w:ascii="Calibri" w:hAnsi="Calibri" w:cs="Calibri"/>
          <w:sz w:val="24"/>
          <w:szCs w:val="24"/>
        </w:rPr>
        <w:t xml:space="preserve"> jednotlivých druhových řad</w:t>
      </w:r>
      <w:r w:rsidR="004E0644">
        <w:rPr>
          <w:rFonts w:ascii="Calibri" w:hAnsi="Calibri" w:cs="Calibri"/>
          <w:sz w:val="24"/>
          <w:szCs w:val="24"/>
        </w:rPr>
        <w:t xml:space="preserve"> o nové typy zboží</w:t>
      </w:r>
      <w:r w:rsidR="00325082">
        <w:rPr>
          <w:rFonts w:ascii="Calibri" w:hAnsi="Calibri" w:cs="Calibri"/>
          <w:sz w:val="24"/>
          <w:szCs w:val="24"/>
        </w:rPr>
        <w:t xml:space="preserve"> anebo</w:t>
      </w:r>
      <w:r w:rsidR="004222FA">
        <w:rPr>
          <w:rFonts w:ascii="Calibri" w:hAnsi="Calibri" w:cs="Calibri"/>
          <w:sz w:val="24"/>
          <w:szCs w:val="24"/>
        </w:rPr>
        <w:t xml:space="preserve"> </w:t>
      </w:r>
      <w:r w:rsidR="00325082">
        <w:rPr>
          <w:rFonts w:ascii="Calibri" w:hAnsi="Calibri" w:cs="Calibri"/>
          <w:sz w:val="24"/>
          <w:szCs w:val="24"/>
        </w:rPr>
        <w:t>4</w:t>
      </w:r>
      <w:r w:rsidR="00961772">
        <w:rPr>
          <w:rFonts w:ascii="Calibri" w:hAnsi="Calibri" w:cs="Calibri"/>
          <w:sz w:val="24"/>
          <w:szCs w:val="24"/>
        </w:rPr>
        <w:t xml:space="preserve">/ </w:t>
      </w:r>
      <w:r w:rsidR="00C6491D">
        <w:rPr>
          <w:rFonts w:ascii="Calibri" w:hAnsi="Calibri" w:cs="Calibri"/>
          <w:sz w:val="24"/>
          <w:szCs w:val="24"/>
        </w:rPr>
        <w:t xml:space="preserve">rozšířit </w:t>
      </w:r>
      <w:r w:rsidR="00096465">
        <w:rPr>
          <w:rFonts w:ascii="Calibri" w:hAnsi="Calibri" w:cs="Calibri"/>
          <w:sz w:val="24"/>
          <w:szCs w:val="24"/>
        </w:rPr>
        <w:t xml:space="preserve">nabídku </w:t>
      </w:r>
      <w:r w:rsidR="00C6491D">
        <w:rPr>
          <w:rFonts w:ascii="Calibri" w:hAnsi="Calibri" w:cs="Calibri"/>
          <w:sz w:val="24"/>
          <w:szCs w:val="24"/>
        </w:rPr>
        <w:t xml:space="preserve">o nové </w:t>
      </w:r>
      <w:r w:rsidR="00096465">
        <w:rPr>
          <w:rFonts w:ascii="Calibri" w:hAnsi="Calibri" w:cs="Calibri"/>
          <w:sz w:val="24"/>
          <w:szCs w:val="24"/>
        </w:rPr>
        <w:t xml:space="preserve">druhy zboží z oblasti </w:t>
      </w:r>
      <w:r w:rsidR="00E42CED" w:rsidRPr="00C8074F">
        <w:rPr>
          <w:rFonts w:asciiTheme="minorHAnsi" w:hAnsiTheme="minorHAnsi" w:cstheme="minorHAnsi"/>
          <w:sz w:val="24"/>
          <w:szCs w:val="24"/>
        </w:rPr>
        <w:t>erotických a intimních pomůcek</w:t>
      </w:r>
      <w:r w:rsidR="00E42CED" w:rsidRPr="00165876">
        <w:rPr>
          <w:rFonts w:asciiTheme="minorHAnsi" w:hAnsiTheme="minorHAnsi" w:cstheme="minorHAnsi"/>
          <w:sz w:val="24"/>
          <w:szCs w:val="24"/>
        </w:rPr>
        <w:t>?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7544639B" w14:textId="77777777" w:rsidR="00740C55" w:rsidRDefault="00740C55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089FCB3C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___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je/není plagiát.</w:t>
      </w:r>
    </w:p>
    <w:p w14:paraId="4FD7551A" w14:textId="160E419A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907B9A" w:rsidRPr="00907B9A">
        <w:rPr>
          <w:rFonts w:ascii="Calibri" w:hAnsi="Calibri" w:cs="Calibri"/>
          <w:sz w:val="24"/>
          <w:szCs w:val="24"/>
        </w:rPr>
        <w:t>&lt;&lt;&lt;</w:t>
      </w:r>
      <w:r w:rsidR="00B47B96">
        <w:rPr>
          <w:rFonts w:ascii="Calibri" w:hAnsi="Calibri" w:cs="Calibri"/>
          <w:sz w:val="24"/>
          <w:szCs w:val="24"/>
        </w:rPr>
        <w:t>9</w:t>
      </w:r>
      <w:r w:rsidR="00096075">
        <w:rPr>
          <w:rFonts w:ascii="Calibri" w:hAnsi="Calibri" w:cs="Calibri"/>
          <w:sz w:val="24"/>
          <w:szCs w:val="24"/>
        </w:rPr>
        <w:t>.5.2025</w:t>
      </w:r>
      <w:r w:rsidR="00907B9A" w:rsidRPr="00907B9A">
        <w:rPr>
          <w:rFonts w:ascii="Calibri" w:hAnsi="Calibri" w:cs="Calibri"/>
          <w:sz w:val="24"/>
          <w:szCs w:val="24"/>
        </w:rPr>
        <w:t>&gt;&gt;&gt;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E0488" w14:textId="77777777" w:rsidR="00F9641A" w:rsidRDefault="00F9641A">
      <w:r>
        <w:separator/>
      </w:r>
    </w:p>
  </w:endnote>
  <w:endnote w:type="continuationSeparator" w:id="0">
    <w:p w14:paraId="4B2F8F18" w14:textId="77777777" w:rsidR="00F9641A" w:rsidRDefault="00F96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A388A" w14:textId="77777777" w:rsidR="00F9641A" w:rsidRDefault="00F9641A">
      <w:r>
        <w:separator/>
      </w:r>
    </w:p>
  </w:footnote>
  <w:footnote w:type="continuationSeparator" w:id="0">
    <w:p w14:paraId="1000B617" w14:textId="77777777" w:rsidR="00F9641A" w:rsidRDefault="00F96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879274">
    <w:abstractNumId w:val="0"/>
  </w:num>
  <w:num w:numId="2" w16cid:durableId="421343485">
    <w:abstractNumId w:val="3"/>
  </w:num>
  <w:num w:numId="3" w16cid:durableId="420563462">
    <w:abstractNumId w:val="1"/>
  </w:num>
  <w:num w:numId="4" w16cid:durableId="2019699651">
    <w:abstractNumId w:val="4"/>
  </w:num>
  <w:num w:numId="5" w16cid:durableId="11362183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578F5"/>
    <w:rsid w:val="00071FF1"/>
    <w:rsid w:val="00082523"/>
    <w:rsid w:val="00085B76"/>
    <w:rsid w:val="00096075"/>
    <w:rsid w:val="00096465"/>
    <w:rsid w:val="0009717C"/>
    <w:rsid w:val="000977DC"/>
    <w:rsid w:val="000A0943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21F9"/>
    <w:rsid w:val="0013588D"/>
    <w:rsid w:val="0014316C"/>
    <w:rsid w:val="001467C9"/>
    <w:rsid w:val="00147C9F"/>
    <w:rsid w:val="00165876"/>
    <w:rsid w:val="00171E88"/>
    <w:rsid w:val="001827B1"/>
    <w:rsid w:val="001A0981"/>
    <w:rsid w:val="001B0706"/>
    <w:rsid w:val="001B66AE"/>
    <w:rsid w:val="001B690B"/>
    <w:rsid w:val="001C504C"/>
    <w:rsid w:val="001C6DD6"/>
    <w:rsid w:val="001E1E0C"/>
    <w:rsid w:val="001F125B"/>
    <w:rsid w:val="001F496F"/>
    <w:rsid w:val="00201C13"/>
    <w:rsid w:val="00205E15"/>
    <w:rsid w:val="002076CD"/>
    <w:rsid w:val="002125A5"/>
    <w:rsid w:val="002169EE"/>
    <w:rsid w:val="00224DFA"/>
    <w:rsid w:val="0023276F"/>
    <w:rsid w:val="002343C9"/>
    <w:rsid w:val="00244BC9"/>
    <w:rsid w:val="00250D9A"/>
    <w:rsid w:val="00252ECC"/>
    <w:rsid w:val="0025427A"/>
    <w:rsid w:val="002616B5"/>
    <w:rsid w:val="0026323D"/>
    <w:rsid w:val="0026381D"/>
    <w:rsid w:val="00271CE0"/>
    <w:rsid w:val="0027357F"/>
    <w:rsid w:val="00275E4F"/>
    <w:rsid w:val="00277CCC"/>
    <w:rsid w:val="0028399C"/>
    <w:rsid w:val="00284D90"/>
    <w:rsid w:val="00286165"/>
    <w:rsid w:val="002A2209"/>
    <w:rsid w:val="002A5098"/>
    <w:rsid w:val="002A6B01"/>
    <w:rsid w:val="002B07F6"/>
    <w:rsid w:val="002B07FF"/>
    <w:rsid w:val="002B2FE4"/>
    <w:rsid w:val="002B3967"/>
    <w:rsid w:val="002B3DF1"/>
    <w:rsid w:val="002B3E0A"/>
    <w:rsid w:val="002B786A"/>
    <w:rsid w:val="002C44EF"/>
    <w:rsid w:val="002D04DC"/>
    <w:rsid w:val="002D19D1"/>
    <w:rsid w:val="002D393B"/>
    <w:rsid w:val="002D6D55"/>
    <w:rsid w:val="002E29B1"/>
    <w:rsid w:val="002F125E"/>
    <w:rsid w:val="002F24B7"/>
    <w:rsid w:val="002F3E52"/>
    <w:rsid w:val="00303FEA"/>
    <w:rsid w:val="0030406D"/>
    <w:rsid w:val="00305DC2"/>
    <w:rsid w:val="00307976"/>
    <w:rsid w:val="003101C9"/>
    <w:rsid w:val="003118F1"/>
    <w:rsid w:val="00313E2B"/>
    <w:rsid w:val="003173DD"/>
    <w:rsid w:val="00321322"/>
    <w:rsid w:val="00325082"/>
    <w:rsid w:val="003557E4"/>
    <w:rsid w:val="00367311"/>
    <w:rsid w:val="00370576"/>
    <w:rsid w:val="00380CCA"/>
    <w:rsid w:val="00383E5D"/>
    <w:rsid w:val="003868F7"/>
    <w:rsid w:val="0039468B"/>
    <w:rsid w:val="00395D72"/>
    <w:rsid w:val="003B33D3"/>
    <w:rsid w:val="003B6F1E"/>
    <w:rsid w:val="003B7CEC"/>
    <w:rsid w:val="003D0023"/>
    <w:rsid w:val="003D1AA1"/>
    <w:rsid w:val="003E3E3B"/>
    <w:rsid w:val="003F053C"/>
    <w:rsid w:val="00406A5C"/>
    <w:rsid w:val="00407767"/>
    <w:rsid w:val="004108F6"/>
    <w:rsid w:val="004222FA"/>
    <w:rsid w:val="0042394D"/>
    <w:rsid w:val="0042754C"/>
    <w:rsid w:val="00435948"/>
    <w:rsid w:val="00445F59"/>
    <w:rsid w:val="00453A8D"/>
    <w:rsid w:val="0045468E"/>
    <w:rsid w:val="00464666"/>
    <w:rsid w:val="0047669B"/>
    <w:rsid w:val="00476CB0"/>
    <w:rsid w:val="00484267"/>
    <w:rsid w:val="00484FE9"/>
    <w:rsid w:val="0048773E"/>
    <w:rsid w:val="00494841"/>
    <w:rsid w:val="00495425"/>
    <w:rsid w:val="004A6B6B"/>
    <w:rsid w:val="004B153D"/>
    <w:rsid w:val="004B49CA"/>
    <w:rsid w:val="004B74D0"/>
    <w:rsid w:val="004C1E75"/>
    <w:rsid w:val="004D02B3"/>
    <w:rsid w:val="004D187D"/>
    <w:rsid w:val="004D6C3D"/>
    <w:rsid w:val="004D72F4"/>
    <w:rsid w:val="004E0644"/>
    <w:rsid w:val="00502910"/>
    <w:rsid w:val="00507C7B"/>
    <w:rsid w:val="00511645"/>
    <w:rsid w:val="005151F5"/>
    <w:rsid w:val="00515A76"/>
    <w:rsid w:val="00516452"/>
    <w:rsid w:val="00520C6A"/>
    <w:rsid w:val="00521837"/>
    <w:rsid w:val="005237EA"/>
    <w:rsid w:val="00530E3E"/>
    <w:rsid w:val="005317DB"/>
    <w:rsid w:val="00581EDF"/>
    <w:rsid w:val="005820B2"/>
    <w:rsid w:val="005934FB"/>
    <w:rsid w:val="00595345"/>
    <w:rsid w:val="005975B0"/>
    <w:rsid w:val="005B2CF0"/>
    <w:rsid w:val="005B3C89"/>
    <w:rsid w:val="005D1CD0"/>
    <w:rsid w:val="005D6260"/>
    <w:rsid w:val="005E1DEF"/>
    <w:rsid w:val="005E365C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87BDB"/>
    <w:rsid w:val="006A14D7"/>
    <w:rsid w:val="006A4B26"/>
    <w:rsid w:val="006B540B"/>
    <w:rsid w:val="006B5AC2"/>
    <w:rsid w:val="006C3560"/>
    <w:rsid w:val="006C77BE"/>
    <w:rsid w:val="006C7F09"/>
    <w:rsid w:val="006D004C"/>
    <w:rsid w:val="006D4803"/>
    <w:rsid w:val="006D4B5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5F14"/>
    <w:rsid w:val="007377CF"/>
    <w:rsid w:val="00740C55"/>
    <w:rsid w:val="00757D03"/>
    <w:rsid w:val="00765F2B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828"/>
    <w:rsid w:val="007C6BF0"/>
    <w:rsid w:val="007D31B4"/>
    <w:rsid w:val="007D7DBC"/>
    <w:rsid w:val="007E1CB9"/>
    <w:rsid w:val="007F6DB2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70B52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29B5"/>
    <w:rsid w:val="008C30D5"/>
    <w:rsid w:val="008C3E97"/>
    <w:rsid w:val="008C4ACC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61772"/>
    <w:rsid w:val="00973462"/>
    <w:rsid w:val="009748BA"/>
    <w:rsid w:val="009903E3"/>
    <w:rsid w:val="00991295"/>
    <w:rsid w:val="00992281"/>
    <w:rsid w:val="00992FD6"/>
    <w:rsid w:val="009937F6"/>
    <w:rsid w:val="009A305D"/>
    <w:rsid w:val="009B3F58"/>
    <w:rsid w:val="009C1B54"/>
    <w:rsid w:val="009C2D1F"/>
    <w:rsid w:val="009C48EF"/>
    <w:rsid w:val="009C70FE"/>
    <w:rsid w:val="009D1E4E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567F4"/>
    <w:rsid w:val="00A6102C"/>
    <w:rsid w:val="00A627D5"/>
    <w:rsid w:val="00A62B75"/>
    <w:rsid w:val="00A668EE"/>
    <w:rsid w:val="00A734B8"/>
    <w:rsid w:val="00A7396E"/>
    <w:rsid w:val="00A80566"/>
    <w:rsid w:val="00A811EC"/>
    <w:rsid w:val="00A913E1"/>
    <w:rsid w:val="00A92F81"/>
    <w:rsid w:val="00A937FC"/>
    <w:rsid w:val="00A94B3E"/>
    <w:rsid w:val="00AA09BC"/>
    <w:rsid w:val="00AC0287"/>
    <w:rsid w:val="00AE572E"/>
    <w:rsid w:val="00AE5F6C"/>
    <w:rsid w:val="00AF23F4"/>
    <w:rsid w:val="00AF5110"/>
    <w:rsid w:val="00B01F32"/>
    <w:rsid w:val="00B05225"/>
    <w:rsid w:val="00B0625F"/>
    <w:rsid w:val="00B10BCB"/>
    <w:rsid w:val="00B11E8A"/>
    <w:rsid w:val="00B169CD"/>
    <w:rsid w:val="00B2031F"/>
    <w:rsid w:val="00B249D9"/>
    <w:rsid w:val="00B302A7"/>
    <w:rsid w:val="00B3345C"/>
    <w:rsid w:val="00B45D5B"/>
    <w:rsid w:val="00B47B96"/>
    <w:rsid w:val="00B50161"/>
    <w:rsid w:val="00B5070B"/>
    <w:rsid w:val="00B55900"/>
    <w:rsid w:val="00B559B0"/>
    <w:rsid w:val="00B57DA5"/>
    <w:rsid w:val="00B63737"/>
    <w:rsid w:val="00B67482"/>
    <w:rsid w:val="00B70C05"/>
    <w:rsid w:val="00B8715C"/>
    <w:rsid w:val="00B9436E"/>
    <w:rsid w:val="00B9599E"/>
    <w:rsid w:val="00BA1DC2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5063A"/>
    <w:rsid w:val="00C5758F"/>
    <w:rsid w:val="00C6091C"/>
    <w:rsid w:val="00C6491D"/>
    <w:rsid w:val="00C7046F"/>
    <w:rsid w:val="00C75DA8"/>
    <w:rsid w:val="00C83B7F"/>
    <w:rsid w:val="00CA2AF1"/>
    <w:rsid w:val="00CB5F99"/>
    <w:rsid w:val="00CC72DF"/>
    <w:rsid w:val="00CD06B9"/>
    <w:rsid w:val="00CD0707"/>
    <w:rsid w:val="00CD44EE"/>
    <w:rsid w:val="00CF6F04"/>
    <w:rsid w:val="00D02B3B"/>
    <w:rsid w:val="00D151E8"/>
    <w:rsid w:val="00D3075D"/>
    <w:rsid w:val="00D32A03"/>
    <w:rsid w:val="00D400F8"/>
    <w:rsid w:val="00D467D9"/>
    <w:rsid w:val="00D50E58"/>
    <w:rsid w:val="00D51FFA"/>
    <w:rsid w:val="00D6137B"/>
    <w:rsid w:val="00D6226A"/>
    <w:rsid w:val="00D7029A"/>
    <w:rsid w:val="00D74405"/>
    <w:rsid w:val="00D75811"/>
    <w:rsid w:val="00D77699"/>
    <w:rsid w:val="00D86490"/>
    <w:rsid w:val="00DB0151"/>
    <w:rsid w:val="00DC00B4"/>
    <w:rsid w:val="00DC13C6"/>
    <w:rsid w:val="00DD1167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2721D"/>
    <w:rsid w:val="00E31ACF"/>
    <w:rsid w:val="00E337F0"/>
    <w:rsid w:val="00E34B70"/>
    <w:rsid w:val="00E35E3C"/>
    <w:rsid w:val="00E42CED"/>
    <w:rsid w:val="00E46B21"/>
    <w:rsid w:val="00E62741"/>
    <w:rsid w:val="00E62F8B"/>
    <w:rsid w:val="00E65FC8"/>
    <w:rsid w:val="00E66A01"/>
    <w:rsid w:val="00E72341"/>
    <w:rsid w:val="00E81A1D"/>
    <w:rsid w:val="00E955D9"/>
    <w:rsid w:val="00E95638"/>
    <w:rsid w:val="00EA033D"/>
    <w:rsid w:val="00EA044B"/>
    <w:rsid w:val="00EA13D2"/>
    <w:rsid w:val="00EB4EC0"/>
    <w:rsid w:val="00EB5BBF"/>
    <w:rsid w:val="00EC3D50"/>
    <w:rsid w:val="00EC78C6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18A4"/>
    <w:rsid w:val="00F45044"/>
    <w:rsid w:val="00F52FB6"/>
    <w:rsid w:val="00F86541"/>
    <w:rsid w:val="00F92ED5"/>
    <w:rsid w:val="00F9641A"/>
    <w:rsid w:val="00FA4004"/>
    <w:rsid w:val="00FA6194"/>
    <w:rsid w:val="00FA7A3E"/>
    <w:rsid w:val="00FB2572"/>
    <w:rsid w:val="00FD715C"/>
    <w:rsid w:val="00FE1449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252</Words>
  <Characters>1490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Jiří Pavelka</cp:lastModifiedBy>
  <cp:revision>101</cp:revision>
  <cp:lastPrinted>2010-04-15T13:27:00Z</cp:lastPrinted>
  <dcterms:created xsi:type="dcterms:W3CDTF">2024-03-07T09:39:00Z</dcterms:created>
  <dcterms:modified xsi:type="dcterms:W3CDTF">2025-05-11T13:28:00Z</dcterms:modified>
</cp:coreProperties>
</file>