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4A9F0E64" w:rsidR="0028399C" w:rsidRPr="0013588D" w:rsidRDefault="0028399C" w:rsidP="00BA7B95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</w:t>
      </w:r>
      <w:r w:rsidR="00442C05">
        <w:rPr>
          <w:rFonts w:ascii="Calibri" w:hAnsi="Calibri"/>
          <w:b/>
          <w:sz w:val="32"/>
          <w:szCs w:val="32"/>
        </w:rPr>
        <w:t>oponenta</w:t>
      </w:r>
      <w:r>
        <w:rPr>
          <w:rFonts w:ascii="Calibri" w:hAnsi="Calibri"/>
          <w:b/>
          <w:sz w:val="32"/>
          <w:szCs w:val="32"/>
        </w:rPr>
        <w:t xml:space="preserve">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4107774" w:rsidR="00515A76" w:rsidRPr="0013588D" w:rsidRDefault="00442C05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Dominika Bača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26309663" w:rsidR="00515A76" w:rsidRPr="0013588D" w:rsidRDefault="00C84FA6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C84FA6">
              <w:rPr>
                <w:rFonts w:ascii="Calibri" w:hAnsi="Calibri" w:cs="Calibri"/>
                <w:b/>
                <w:sz w:val="24"/>
                <w:szCs w:val="24"/>
              </w:rPr>
              <w:t>Využití in-store marketingu při prodeji zdravotnických prostředků v prostředí lékáren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64A497D" w:rsidR="00303FEA" w:rsidRPr="00303FEA" w:rsidRDefault="004B5701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Petra Benyahya,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527"/>
    <w:bookmarkStart w:id="1" w:name="_MON_1334675836"/>
    <w:bookmarkStart w:id="2" w:name="_MON_1334675884"/>
    <w:bookmarkStart w:id="3" w:name="_MON_1334676345"/>
    <w:bookmarkStart w:id="4" w:name="_MON_1334676387"/>
    <w:bookmarkStart w:id="5" w:name="_MON_1335188663"/>
    <w:bookmarkStart w:id="6" w:name="_MON_1335189463"/>
    <w:bookmarkStart w:id="7" w:name="_MON_1336567768"/>
    <w:bookmarkStart w:id="8" w:name="_MON_1336568010"/>
    <w:bookmarkStart w:id="9" w:name="_MON_1336569207"/>
    <w:bookmarkStart w:id="10" w:name="_MON_1336569462"/>
    <w:bookmarkStart w:id="11" w:name="_MON_1336569602"/>
    <w:bookmarkStart w:id="12" w:name="_MON_1336569707"/>
    <w:bookmarkStart w:id="13" w:name="_MON_1336569710"/>
    <w:bookmarkStart w:id="14" w:name="_MON_1336569723"/>
    <w:bookmarkStart w:id="15" w:name="_MON_1336569737"/>
    <w:bookmarkStart w:id="16" w:name="_MON_1336569885"/>
    <w:bookmarkStart w:id="17" w:name="_MON_1336570037"/>
    <w:bookmarkStart w:id="18" w:name="_MON_1336574844"/>
    <w:bookmarkStart w:id="19" w:name="_MON_1336824645"/>
    <w:bookmarkStart w:id="20" w:name="_MON_1336824890"/>
    <w:bookmarkStart w:id="21" w:name="_MON_1336826773"/>
    <w:bookmarkStart w:id="22" w:name="_MON_1337070796"/>
    <w:bookmarkStart w:id="23" w:name="_MON_1337071463"/>
    <w:bookmarkStart w:id="24" w:name="_MON_1338811697"/>
    <w:bookmarkStart w:id="25" w:name="_MON_1338811926"/>
    <w:bookmarkStart w:id="26" w:name="_MON_1338812973"/>
    <w:bookmarkStart w:id="27" w:name="_MON_1338813343"/>
    <w:bookmarkStart w:id="28" w:name="_MON_1338813386"/>
    <w:bookmarkStart w:id="29" w:name="_MON_1343394148"/>
    <w:bookmarkStart w:id="30" w:name="_MON_1364913299"/>
    <w:bookmarkStart w:id="31" w:name="_MON_1364913932"/>
    <w:bookmarkStart w:id="32" w:name="_MON_1364914587"/>
    <w:bookmarkStart w:id="33" w:name="_MON_1366620866"/>
    <w:bookmarkStart w:id="34" w:name="_MON_1366621397"/>
    <w:bookmarkStart w:id="35" w:name="_MON_1366621611"/>
    <w:bookmarkStart w:id="36" w:name="_MON_1394448231"/>
    <w:bookmarkStart w:id="37" w:name="_MON_1394448643"/>
    <w:bookmarkStart w:id="38" w:name="_MON_1394448838"/>
    <w:bookmarkStart w:id="39" w:name="_MON_1394448863"/>
    <w:bookmarkStart w:id="40" w:name="_MON_1394448890"/>
    <w:bookmarkStart w:id="41" w:name="_MON_1394605234"/>
    <w:bookmarkStart w:id="42" w:name="_MON_1425718649"/>
    <w:bookmarkStart w:id="43" w:name="_MON_1425718884"/>
    <w:bookmarkStart w:id="44" w:name="_MON_1425718913"/>
    <w:bookmarkStart w:id="45" w:name="_MON_1425719005"/>
    <w:bookmarkStart w:id="46" w:name="_MON_1425719063"/>
    <w:bookmarkStart w:id="47" w:name="_MON_1425719119"/>
    <w:bookmarkStart w:id="48" w:name="_MON_1425719133"/>
    <w:bookmarkStart w:id="49" w:name="_MON_1425719143"/>
    <w:bookmarkStart w:id="50" w:name="_MON_1425719189"/>
    <w:bookmarkStart w:id="51" w:name="_MON_1332850022"/>
    <w:bookmarkStart w:id="52" w:name="_MON_1332850151"/>
    <w:bookmarkStart w:id="53" w:name="_MON_1332850182"/>
    <w:bookmarkStart w:id="54" w:name="_MON_1332850323"/>
    <w:bookmarkStart w:id="55" w:name="_MON_1332850330"/>
    <w:bookmarkStart w:id="56" w:name="_MON_1332850382"/>
    <w:bookmarkStart w:id="57" w:name="_MON_1332850412"/>
    <w:bookmarkStart w:id="58" w:name="_MON_1332850434"/>
    <w:bookmarkStart w:id="59" w:name="_MON_133285045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828"/>
    <w:bookmarkEnd w:id="60"/>
    <w:p w14:paraId="66B55BBC" w14:textId="67CAA364" w:rsidR="00515A76" w:rsidRPr="0013588D" w:rsidRDefault="008976D8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9" w:dyaOrig="3322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340.5pt;height:158pt" o:ole="">
            <v:imagedata r:id="rId7" o:title=""/>
          </v:shape>
          <o:OLEObject Type="Embed" ProgID="Excel.Sheet.8" ShapeID="_x0000_i1035" DrawAspect="Content" ObjectID="_1808511381" r:id="rId8"/>
        </w:object>
      </w:r>
    </w:p>
    <w:p w14:paraId="29755FAE" w14:textId="77777777" w:rsidR="00C84FA6" w:rsidRDefault="00C84FA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44AC84F4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546444E0" w14:textId="77777777" w:rsidR="00EE4C6A" w:rsidRPr="00EE4C6A" w:rsidRDefault="005416B3" w:rsidP="004B570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Systematicky zpracovaná práce. </w:t>
      </w:r>
      <w:r w:rsidR="00EE4C6A">
        <w:rPr>
          <w:rFonts w:ascii="Calibri" w:hAnsi="Calibri" w:cs="Calibri"/>
          <w:sz w:val="24"/>
          <w:szCs w:val="24"/>
        </w:rPr>
        <w:t>Vhodně navržený výzkum.</w:t>
      </w:r>
    </w:p>
    <w:p w14:paraId="5F4C6648" w14:textId="77C9B4C7" w:rsidR="00065A03" w:rsidRPr="004B5701" w:rsidRDefault="00065A03" w:rsidP="004B570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 některých místech je práce </w:t>
      </w:r>
      <w:r w:rsidR="00173BFA">
        <w:rPr>
          <w:rFonts w:ascii="Calibri" w:hAnsi="Calibri" w:cs="Calibri"/>
          <w:sz w:val="24"/>
          <w:szCs w:val="24"/>
        </w:rPr>
        <w:t xml:space="preserve">nevhodně </w:t>
      </w:r>
      <w:r>
        <w:rPr>
          <w:rFonts w:ascii="Calibri" w:hAnsi="Calibri" w:cs="Calibri"/>
          <w:sz w:val="24"/>
          <w:szCs w:val="24"/>
        </w:rPr>
        <w:t>psána v první osobě množného čísla.</w:t>
      </w:r>
      <w:r w:rsidR="00632629">
        <w:rPr>
          <w:rFonts w:ascii="Calibri" w:hAnsi="Calibri" w:cs="Calibri"/>
          <w:sz w:val="24"/>
          <w:szCs w:val="24"/>
        </w:rPr>
        <w:t xml:space="preserve"> </w:t>
      </w:r>
      <w:r w:rsidR="00DA6CCE">
        <w:rPr>
          <w:rFonts w:ascii="Calibri" w:hAnsi="Calibri" w:cs="Calibri"/>
          <w:sz w:val="24"/>
          <w:szCs w:val="24"/>
        </w:rPr>
        <w:t>U grafů s osami doporučuji vždy popsat, co je na osách – mohu se jen domnívat, že je to obvykle absolutní četnost.</w:t>
      </w:r>
    </w:p>
    <w:p w14:paraId="0BC9056E" w14:textId="77777777" w:rsidR="004B5701" w:rsidRDefault="004B5701" w:rsidP="004B5701">
      <w:pPr>
        <w:jc w:val="both"/>
        <w:rPr>
          <w:rFonts w:ascii="Calibri" w:hAnsi="Calibri" w:cs="Calibri"/>
          <w:sz w:val="24"/>
          <w:szCs w:val="24"/>
        </w:rPr>
      </w:pPr>
    </w:p>
    <w:p w14:paraId="07B31914" w14:textId="7D3C4250" w:rsidR="008242D2" w:rsidRPr="005354CD" w:rsidRDefault="008242D2" w:rsidP="004B5701">
      <w:pPr>
        <w:jc w:val="both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7CD5BDB3" w14:textId="79C99D1F" w:rsidR="004B5701" w:rsidRDefault="00E44957" w:rsidP="004B570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 doporučeních navrhujete zaměřit se na propagaci nejméně vyzvedávaného produktu</w:t>
      </w:r>
      <w:r w:rsidR="00B47D62">
        <w:rPr>
          <w:rFonts w:ascii="Calibri" w:hAnsi="Calibri" w:cs="Calibri"/>
          <w:sz w:val="24"/>
          <w:szCs w:val="24"/>
        </w:rPr>
        <w:t>-podložky</w:t>
      </w:r>
      <w:r>
        <w:rPr>
          <w:rFonts w:ascii="Calibri" w:hAnsi="Calibri" w:cs="Calibri"/>
          <w:sz w:val="24"/>
          <w:szCs w:val="24"/>
        </w:rPr>
        <w:t>.</w:t>
      </w:r>
      <w:r w:rsidR="00985E82">
        <w:rPr>
          <w:rFonts w:ascii="Calibri" w:hAnsi="Calibri" w:cs="Calibri"/>
          <w:sz w:val="24"/>
          <w:szCs w:val="24"/>
        </w:rPr>
        <w:t xml:space="preserve"> Jaké k tomu máte argumenty?</w:t>
      </w:r>
      <w:r w:rsidR="006338B8">
        <w:rPr>
          <w:rFonts w:ascii="Calibri" w:hAnsi="Calibri" w:cs="Calibri"/>
          <w:sz w:val="24"/>
          <w:szCs w:val="24"/>
        </w:rPr>
        <w:t xml:space="preserve"> (</w:t>
      </w:r>
      <w:r w:rsidR="0093581B">
        <w:rPr>
          <w:rFonts w:ascii="Calibri" w:hAnsi="Calibri" w:cs="Calibri"/>
          <w:sz w:val="24"/>
          <w:szCs w:val="24"/>
        </w:rPr>
        <w:t>N</w:t>
      </w:r>
      <w:r w:rsidR="006338B8">
        <w:rPr>
          <w:rFonts w:ascii="Calibri" w:hAnsi="Calibri" w:cs="Calibri"/>
          <w:sz w:val="24"/>
          <w:szCs w:val="24"/>
        </w:rPr>
        <w:t>ení to sázka na „nejslabšího koně“?</w:t>
      </w:r>
      <w:r w:rsidR="0093581B">
        <w:rPr>
          <w:rFonts w:ascii="Calibri" w:hAnsi="Calibri" w:cs="Calibri"/>
          <w:sz w:val="24"/>
          <w:szCs w:val="24"/>
        </w:rPr>
        <w:t>)</w:t>
      </w:r>
    </w:p>
    <w:p w14:paraId="469DA540" w14:textId="635E105E" w:rsidR="0093581B" w:rsidRDefault="0093581B" w:rsidP="004B570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Jakým způsobe</w:t>
      </w:r>
      <w:r w:rsidR="00F26515">
        <w:rPr>
          <w:rFonts w:ascii="Calibri" w:hAnsi="Calibri" w:cs="Calibri"/>
          <w:sz w:val="24"/>
          <w:szCs w:val="24"/>
        </w:rPr>
        <w:t>m</w:t>
      </w:r>
      <w:r>
        <w:rPr>
          <w:rFonts w:ascii="Calibri" w:hAnsi="Calibri" w:cs="Calibri"/>
          <w:sz w:val="24"/>
          <w:szCs w:val="24"/>
        </w:rPr>
        <w:t xml:space="preserve"> </w:t>
      </w:r>
      <w:r w:rsidR="007F200D">
        <w:rPr>
          <w:rFonts w:ascii="Calibri" w:hAnsi="Calibri" w:cs="Calibri"/>
          <w:sz w:val="24"/>
          <w:szCs w:val="24"/>
        </w:rPr>
        <w:t>firma</w:t>
      </w:r>
      <w:r w:rsidR="00AC4E5C">
        <w:rPr>
          <w:rFonts w:ascii="Calibri" w:hAnsi="Calibri" w:cs="Calibri"/>
          <w:sz w:val="24"/>
          <w:szCs w:val="24"/>
        </w:rPr>
        <w:t xml:space="preserve"> Abena školí zaměstnance lékáren o svých produktech?</w:t>
      </w:r>
    </w:p>
    <w:p w14:paraId="2AA6D9EB" w14:textId="5A8035EE" w:rsidR="00D602FD" w:rsidRPr="004B5701" w:rsidRDefault="00D602FD" w:rsidP="004B570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Domníváte se, že daný sortiment </w:t>
      </w:r>
      <w:r w:rsidR="008A32EA">
        <w:rPr>
          <w:rFonts w:ascii="Calibri" w:hAnsi="Calibri" w:cs="Calibri"/>
          <w:sz w:val="24"/>
          <w:szCs w:val="24"/>
        </w:rPr>
        <w:t xml:space="preserve">podléhá </w:t>
      </w:r>
      <w:r>
        <w:rPr>
          <w:rFonts w:ascii="Calibri" w:hAnsi="Calibri" w:cs="Calibri"/>
          <w:sz w:val="24"/>
          <w:szCs w:val="24"/>
        </w:rPr>
        <w:t>impulz</w:t>
      </w:r>
      <w:r w:rsidR="00D86EC8">
        <w:rPr>
          <w:rFonts w:ascii="Calibri" w:hAnsi="Calibri" w:cs="Calibri"/>
          <w:sz w:val="24"/>
          <w:szCs w:val="24"/>
        </w:rPr>
        <w:t>iv</w:t>
      </w:r>
      <w:r>
        <w:rPr>
          <w:rFonts w:ascii="Calibri" w:hAnsi="Calibri" w:cs="Calibri"/>
          <w:sz w:val="24"/>
          <w:szCs w:val="24"/>
        </w:rPr>
        <w:t>ní</w:t>
      </w:r>
      <w:r w:rsidR="008A32EA">
        <w:rPr>
          <w:rFonts w:ascii="Calibri" w:hAnsi="Calibri" w:cs="Calibri"/>
          <w:sz w:val="24"/>
          <w:szCs w:val="24"/>
        </w:rPr>
        <w:t>mu</w:t>
      </w:r>
      <w:r>
        <w:rPr>
          <w:rFonts w:ascii="Calibri" w:hAnsi="Calibri" w:cs="Calibri"/>
          <w:sz w:val="24"/>
          <w:szCs w:val="24"/>
        </w:rPr>
        <w:t xml:space="preserve"> nákup</w:t>
      </w:r>
      <w:r w:rsidR="008A32EA">
        <w:rPr>
          <w:rFonts w:ascii="Calibri" w:hAnsi="Calibri" w:cs="Calibri"/>
          <w:sz w:val="24"/>
          <w:szCs w:val="24"/>
        </w:rPr>
        <w:t>u</w:t>
      </w:r>
      <w:r>
        <w:rPr>
          <w:rFonts w:ascii="Calibri" w:hAnsi="Calibri" w:cs="Calibri"/>
          <w:sz w:val="24"/>
          <w:szCs w:val="24"/>
        </w:rPr>
        <w:t>?</w:t>
      </w:r>
    </w:p>
    <w:p w14:paraId="73ED9040" w14:textId="77777777" w:rsidR="004B5701" w:rsidRDefault="004B5701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24CDB2FB" w14:textId="77777777" w:rsidR="008D0075" w:rsidRPr="0013588D" w:rsidRDefault="008D0075" w:rsidP="008D0075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>
        <w:rPr>
          <w:rFonts w:ascii="Calibri" w:hAnsi="Calibri" w:cs="Calibri"/>
          <w:b/>
          <w:sz w:val="24"/>
          <w:szCs w:val="24"/>
        </w:rPr>
        <w:t>9. 5. 2025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>
        <w:rPr>
          <w:rFonts w:ascii="Calibri" w:hAnsi="Calibri" w:cs="Calibri"/>
          <w:b/>
          <w:sz w:val="24"/>
          <w:szCs w:val="24"/>
        </w:rPr>
        <w:t>Petra Benyahya, v. r.</w:t>
      </w:r>
    </w:p>
    <w:p w14:paraId="4FD7551A" w14:textId="6847C7ED" w:rsidR="00515A76" w:rsidRPr="0013588D" w:rsidRDefault="00515A76" w:rsidP="008D0075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64E6A" w14:textId="77777777" w:rsidR="002563A9" w:rsidRDefault="002563A9">
      <w:r>
        <w:separator/>
      </w:r>
    </w:p>
  </w:endnote>
  <w:endnote w:type="continuationSeparator" w:id="0">
    <w:p w14:paraId="07371CAF" w14:textId="77777777" w:rsidR="002563A9" w:rsidRDefault="00256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2DB13" w14:textId="77777777" w:rsidR="002563A9" w:rsidRDefault="002563A9">
      <w:r>
        <w:separator/>
      </w:r>
    </w:p>
  </w:footnote>
  <w:footnote w:type="continuationSeparator" w:id="0">
    <w:p w14:paraId="32D5FE67" w14:textId="77777777" w:rsidR="002563A9" w:rsidRDefault="002563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65A03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03AC6"/>
    <w:rsid w:val="0012179B"/>
    <w:rsid w:val="00131982"/>
    <w:rsid w:val="0013588D"/>
    <w:rsid w:val="0014316C"/>
    <w:rsid w:val="00147C9F"/>
    <w:rsid w:val="00171E88"/>
    <w:rsid w:val="00173BFA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563A9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4BB2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42C05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5701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416B3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2629"/>
    <w:rsid w:val="006338B8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7F200D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976D8"/>
    <w:rsid w:val="008A081E"/>
    <w:rsid w:val="008A32EA"/>
    <w:rsid w:val="008A7A57"/>
    <w:rsid w:val="008B0E1F"/>
    <w:rsid w:val="008C0E42"/>
    <w:rsid w:val="008C30D5"/>
    <w:rsid w:val="008C3E97"/>
    <w:rsid w:val="008D0075"/>
    <w:rsid w:val="008F3361"/>
    <w:rsid w:val="008F54B9"/>
    <w:rsid w:val="00907B9A"/>
    <w:rsid w:val="009109F6"/>
    <w:rsid w:val="00922C12"/>
    <w:rsid w:val="009249A5"/>
    <w:rsid w:val="00931B48"/>
    <w:rsid w:val="0093581B"/>
    <w:rsid w:val="009378F2"/>
    <w:rsid w:val="009558C7"/>
    <w:rsid w:val="00973462"/>
    <w:rsid w:val="009748BA"/>
    <w:rsid w:val="00985E82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C4E5C"/>
    <w:rsid w:val="00AD74A0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47D62"/>
    <w:rsid w:val="00B50161"/>
    <w:rsid w:val="00B5070B"/>
    <w:rsid w:val="00B559B0"/>
    <w:rsid w:val="00B57DA5"/>
    <w:rsid w:val="00B63737"/>
    <w:rsid w:val="00B67482"/>
    <w:rsid w:val="00B70C05"/>
    <w:rsid w:val="00B8715C"/>
    <w:rsid w:val="00B929E1"/>
    <w:rsid w:val="00B9599E"/>
    <w:rsid w:val="00BA7B95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84FA6"/>
    <w:rsid w:val="00CB5F99"/>
    <w:rsid w:val="00CC72DF"/>
    <w:rsid w:val="00CD06B9"/>
    <w:rsid w:val="00CD44EE"/>
    <w:rsid w:val="00CF53F3"/>
    <w:rsid w:val="00CF6F04"/>
    <w:rsid w:val="00D02B3B"/>
    <w:rsid w:val="00D151E8"/>
    <w:rsid w:val="00D3075D"/>
    <w:rsid w:val="00D32A03"/>
    <w:rsid w:val="00D50E58"/>
    <w:rsid w:val="00D51FFA"/>
    <w:rsid w:val="00D602FD"/>
    <w:rsid w:val="00D6137B"/>
    <w:rsid w:val="00D6226A"/>
    <w:rsid w:val="00D7029A"/>
    <w:rsid w:val="00D74405"/>
    <w:rsid w:val="00D77699"/>
    <w:rsid w:val="00D86EC8"/>
    <w:rsid w:val="00DA6CCE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4957"/>
    <w:rsid w:val="00E46B21"/>
    <w:rsid w:val="00E62741"/>
    <w:rsid w:val="00E62F8B"/>
    <w:rsid w:val="00E65FC8"/>
    <w:rsid w:val="00E66A01"/>
    <w:rsid w:val="00E72341"/>
    <w:rsid w:val="00E81A1D"/>
    <w:rsid w:val="00E96ACC"/>
    <w:rsid w:val="00EA033D"/>
    <w:rsid w:val="00EA044B"/>
    <w:rsid w:val="00EA13D2"/>
    <w:rsid w:val="00EB5BBF"/>
    <w:rsid w:val="00EC3D50"/>
    <w:rsid w:val="00EE1C65"/>
    <w:rsid w:val="00EE4C6A"/>
    <w:rsid w:val="00EF6AC0"/>
    <w:rsid w:val="00F04F5E"/>
    <w:rsid w:val="00F130D7"/>
    <w:rsid w:val="00F159E0"/>
    <w:rsid w:val="00F26515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134</Words>
  <Characters>796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Petra Benyahya</cp:lastModifiedBy>
  <cp:revision>30</cp:revision>
  <cp:lastPrinted>2010-04-15T13:27:00Z</cp:lastPrinted>
  <dcterms:created xsi:type="dcterms:W3CDTF">2024-03-07T09:39:00Z</dcterms:created>
  <dcterms:modified xsi:type="dcterms:W3CDTF">2025-05-11T21:30:00Z</dcterms:modified>
</cp:coreProperties>
</file>