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483F8016" w:rsidR="0028399C" w:rsidRPr="0013588D" w:rsidRDefault="0028399C" w:rsidP="00BA7B95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4E8F0CF" w:rsidR="00515A76" w:rsidRPr="0013588D" w:rsidRDefault="00103AC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A7B95">
              <w:rPr>
                <w:rFonts w:ascii="Calibri" w:hAnsi="Calibri" w:cs="Calibri"/>
                <w:b/>
                <w:sz w:val="24"/>
                <w:szCs w:val="24"/>
              </w:rPr>
              <w:t>Simona Lukášová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44523C9" w:rsidR="00515A76" w:rsidRPr="0013588D" w:rsidRDefault="00BA7B9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A7B95">
              <w:rPr>
                <w:rFonts w:ascii="Calibri" w:hAnsi="Calibri" w:cs="Calibri"/>
                <w:b/>
                <w:sz w:val="24"/>
                <w:szCs w:val="24"/>
              </w:rPr>
              <w:t>Fundraising vybraného spolku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64A497D" w:rsidR="00303FEA" w:rsidRPr="00303FEA" w:rsidRDefault="004B570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454"/>
    <w:bookmarkStart w:id="1" w:name="_MON_1332850828"/>
    <w:bookmarkStart w:id="2" w:name="_MON_1334675527"/>
    <w:bookmarkStart w:id="3" w:name="_MON_1334675836"/>
    <w:bookmarkStart w:id="4" w:name="_MON_1334675884"/>
    <w:bookmarkStart w:id="5" w:name="_MON_1334676345"/>
    <w:bookmarkStart w:id="6" w:name="_MON_1334676387"/>
    <w:bookmarkStart w:id="7" w:name="_MON_1335188663"/>
    <w:bookmarkStart w:id="8" w:name="_MON_1335189463"/>
    <w:bookmarkStart w:id="9" w:name="_MON_1336567768"/>
    <w:bookmarkStart w:id="10" w:name="_MON_1336568010"/>
    <w:bookmarkStart w:id="11" w:name="_MON_1336569207"/>
    <w:bookmarkStart w:id="12" w:name="_MON_1336569462"/>
    <w:bookmarkStart w:id="13" w:name="_MON_1336569602"/>
    <w:bookmarkStart w:id="14" w:name="_MON_1336569707"/>
    <w:bookmarkStart w:id="15" w:name="_MON_1336569710"/>
    <w:bookmarkStart w:id="16" w:name="_MON_1336569723"/>
    <w:bookmarkStart w:id="17" w:name="_MON_1336569737"/>
    <w:bookmarkStart w:id="18" w:name="_MON_1336569885"/>
    <w:bookmarkStart w:id="19" w:name="_MON_1336570037"/>
    <w:bookmarkStart w:id="20" w:name="_MON_1336574844"/>
    <w:bookmarkStart w:id="21" w:name="_MON_1336824645"/>
    <w:bookmarkStart w:id="22" w:name="_MON_1336824890"/>
    <w:bookmarkStart w:id="23" w:name="_MON_1336826773"/>
    <w:bookmarkStart w:id="24" w:name="_MON_1337070796"/>
    <w:bookmarkStart w:id="25" w:name="_MON_1337071463"/>
    <w:bookmarkStart w:id="26" w:name="_MON_1338811697"/>
    <w:bookmarkStart w:id="27" w:name="_MON_1338811926"/>
    <w:bookmarkStart w:id="28" w:name="_MON_1338812973"/>
    <w:bookmarkStart w:id="29" w:name="_MON_1338813343"/>
    <w:bookmarkStart w:id="30" w:name="_MON_1338813386"/>
    <w:bookmarkStart w:id="31" w:name="_MON_1343394148"/>
    <w:bookmarkStart w:id="32" w:name="_MON_1364913299"/>
    <w:bookmarkStart w:id="33" w:name="_MON_1364913932"/>
    <w:bookmarkStart w:id="34" w:name="_MON_1364914587"/>
    <w:bookmarkStart w:id="35" w:name="_MON_1366620866"/>
    <w:bookmarkStart w:id="36" w:name="_MON_1366621397"/>
    <w:bookmarkStart w:id="37" w:name="_MON_1366621611"/>
    <w:bookmarkStart w:id="38" w:name="_MON_1394448231"/>
    <w:bookmarkStart w:id="39" w:name="_MON_1394448643"/>
    <w:bookmarkStart w:id="40" w:name="_MON_1394448838"/>
    <w:bookmarkStart w:id="41" w:name="_MON_1394448863"/>
    <w:bookmarkStart w:id="42" w:name="_MON_1394448890"/>
    <w:bookmarkStart w:id="43" w:name="_MON_1394605234"/>
    <w:bookmarkStart w:id="44" w:name="_MON_1425718649"/>
    <w:bookmarkStart w:id="45" w:name="_MON_1425718884"/>
    <w:bookmarkStart w:id="46" w:name="_MON_1425718913"/>
    <w:bookmarkStart w:id="47" w:name="_MON_1425719005"/>
    <w:bookmarkStart w:id="48" w:name="_MON_1425719063"/>
    <w:bookmarkStart w:id="49" w:name="_MON_1425719119"/>
    <w:bookmarkStart w:id="50" w:name="_MON_1425719133"/>
    <w:bookmarkStart w:id="51" w:name="_MON_1425719143"/>
    <w:bookmarkStart w:id="52" w:name="_MON_1425719189"/>
    <w:bookmarkStart w:id="53" w:name="_MON_1332850022"/>
    <w:bookmarkStart w:id="54" w:name="_MON_1332850151"/>
    <w:bookmarkStart w:id="55" w:name="_MON_1332850182"/>
    <w:bookmarkStart w:id="56" w:name="_MON_1332850323"/>
    <w:bookmarkStart w:id="57" w:name="_MON_1332850330"/>
    <w:bookmarkStart w:id="58" w:name="_MON_1332850382"/>
    <w:bookmarkStart w:id="59" w:name="_MON_133285041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34"/>
    <w:bookmarkEnd w:id="60"/>
    <w:p w14:paraId="66B55BBC" w14:textId="4D8DEF16" w:rsidR="00515A76" w:rsidRPr="0013588D" w:rsidRDefault="009809D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40.5pt;height:158pt" o:ole="">
            <v:imagedata r:id="rId7" o:title=""/>
          </v:shape>
          <o:OLEObject Type="Embed" ProgID="Excel.Sheet.8" ShapeID="_x0000_i1034" DrawAspect="Content" ObjectID="_1808503175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5782186" w14:textId="77777777" w:rsidR="005C3835" w:rsidRPr="00AE3C2A" w:rsidRDefault="005C3835" w:rsidP="005C3835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Bohužel teoretická část tvoří více než polovinu práce.</w:t>
      </w:r>
    </w:p>
    <w:p w14:paraId="16640138" w14:textId="34F61A92" w:rsidR="00AE3C2A" w:rsidRPr="006E7DA2" w:rsidRDefault="00AE3C2A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Bylo by vhodné lépe popsat, jak byl sestavován scénář otázek pro rozhovory.</w:t>
      </w:r>
      <w:r w:rsidR="00036AAD">
        <w:rPr>
          <w:rFonts w:ascii="Calibri" w:hAnsi="Calibri" w:cs="Calibri"/>
          <w:sz w:val="24"/>
          <w:szCs w:val="24"/>
        </w:rPr>
        <w:t xml:space="preserve"> Naopak ocenit lze snahu o kódování rozhovorů.</w:t>
      </w:r>
      <w:r w:rsidR="0064573B">
        <w:rPr>
          <w:rFonts w:ascii="Calibri" w:hAnsi="Calibri" w:cs="Calibri"/>
          <w:sz w:val="24"/>
          <w:szCs w:val="24"/>
        </w:rPr>
        <w:t xml:space="preserve"> </w:t>
      </w:r>
    </w:p>
    <w:p w14:paraId="0EC749F7" w14:textId="77777777" w:rsidR="004B0C81" w:rsidRPr="00F051A6" w:rsidRDefault="004B0C81" w:rsidP="004B0C8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 představení spolku bych očekávala podrobnější informace o vývoji výše finančních darů za poslední roky.</w:t>
      </w:r>
    </w:p>
    <w:p w14:paraId="6D641508" w14:textId="07207A8C" w:rsidR="006E7DA2" w:rsidRPr="005C3835" w:rsidRDefault="006E7DA2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Samotný výzkum je udělán dobře, </w:t>
      </w:r>
      <w:r w:rsidR="00B475D2">
        <w:rPr>
          <w:rFonts w:ascii="Calibri" w:hAnsi="Calibri" w:cs="Calibri"/>
          <w:sz w:val="24"/>
          <w:szCs w:val="24"/>
        </w:rPr>
        <w:t>ačkoliv bych očekávala, že výsledky budou jev popisovat trochu podrobněji.</w:t>
      </w:r>
      <w:r w:rsidR="00317BCE">
        <w:rPr>
          <w:rFonts w:ascii="Calibri" w:hAnsi="Calibri" w:cs="Calibri"/>
          <w:sz w:val="24"/>
          <w:szCs w:val="24"/>
        </w:rPr>
        <w:t xml:space="preserve"> </w:t>
      </w:r>
      <w:r w:rsidR="004B0C81">
        <w:rPr>
          <w:rFonts w:ascii="Calibri" w:hAnsi="Calibri" w:cs="Calibri"/>
          <w:sz w:val="24"/>
          <w:szCs w:val="24"/>
        </w:rPr>
        <w:t>Navržená doporučení by bylo vhodné ještě podrobněji rozpracovat do konkrétních aktivit.</w:t>
      </w:r>
    </w:p>
    <w:p w14:paraId="69FBD714" w14:textId="4339AB0E" w:rsidR="00E013EA" w:rsidRPr="004B5701" w:rsidRDefault="00E013EA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Občas j</w:t>
      </w:r>
      <w:r w:rsidR="0051689F">
        <w:rPr>
          <w:rFonts w:ascii="Calibri" w:hAnsi="Calibri" w:cs="Calibri"/>
          <w:sz w:val="24"/>
          <w:szCs w:val="24"/>
        </w:rPr>
        <w:t>sou</w:t>
      </w:r>
      <w:r>
        <w:rPr>
          <w:rFonts w:ascii="Calibri" w:hAnsi="Calibri" w:cs="Calibri"/>
          <w:sz w:val="24"/>
          <w:szCs w:val="24"/>
        </w:rPr>
        <w:t xml:space="preserve"> špatně odsazen</w:t>
      </w:r>
      <w:r w:rsidR="0051689F">
        <w:rPr>
          <w:rFonts w:ascii="Calibri" w:hAnsi="Calibri" w:cs="Calibri"/>
          <w:sz w:val="24"/>
          <w:szCs w:val="24"/>
        </w:rPr>
        <w:t>é</w:t>
      </w:r>
      <w:r>
        <w:rPr>
          <w:rFonts w:ascii="Calibri" w:hAnsi="Calibri" w:cs="Calibri"/>
          <w:sz w:val="24"/>
          <w:szCs w:val="24"/>
        </w:rPr>
        <w:t xml:space="preserve"> nadpis</w:t>
      </w:r>
      <w:r w:rsidR="0051689F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>.</w:t>
      </w:r>
    </w:p>
    <w:p w14:paraId="0BC9056E" w14:textId="77777777" w:rsidR="004B5701" w:rsidRDefault="004B5701" w:rsidP="004B5701">
      <w:pPr>
        <w:jc w:val="both"/>
        <w:rPr>
          <w:rFonts w:ascii="Calibri" w:hAnsi="Calibri" w:cs="Calibri"/>
          <w:sz w:val="24"/>
          <w:szCs w:val="24"/>
        </w:rPr>
      </w:pPr>
    </w:p>
    <w:p w14:paraId="07B31914" w14:textId="7D3C4250" w:rsidR="008242D2" w:rsidRPr="005354CD" w:rsidRDefault="008242D2" w:rsidP="004B5701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6ACEB77B" w:rsidR="004B5701" w:rsidRDefault="00BC32B7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Proč jste zvolila dotazování dárců právě písemnou formou?</w:t>
      </w:r>
    </w:p>
    <w:p w14:paraId="22D33A28" w14:textId="1D206B8C" w:rsidR="000F7A53" w:rsidRPr="004B5701" w:rsidRDefault="000F7A53" w:rsidP="004B5701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Proč se otázku „Co nejvíce motivuje dárce k podpoře?“ ptáte </w:t>
      </w:r>
      <w:r w:rsidR="00553BA4">
        <w:rPr>
          <w:rFonts w:ascii="Calibri" w:hAnsi="Calibri" w:cs="Calibri"/>
          <w:sz w:val="24"/>
          <w:szCs w:val="24"/>
        </w:rPr>
        <w:t>fundraiserů</w:t>
      </w:r>
      <w:r>
        <w:rPr>
          <w:rFonts w:ascii="Calibri" w:hAnsi="Calibri" w:cs="Calibri"/>
          <w:sz w:val="24"/>
          <w:szCs w:val="24"/>
        </w:rPr>
        <w:t>, ale ne</w:t>
      </w:r>
      <w:r w:rsidR="00553BA4">
        <w:rPr>
          <w:rFonts w:ascii="Calibri" w:hAnsi="Calibri" w:cs="Calibri"/>
          <w:sz w:val="24"/>
          <w:szCs w:val="24"/>
        </w:rPr>
        <w:t>ptáte se na to přímo</w:t>
      </w:r>
      <w:r>
        <w:rPr>
          <w:rFonts w:ascii="Calibri" w:hAnsi="Calibri" w:cs="Calibri"/>
          <w:sz w:val="24"/>
          <w:szCs w:val="24"/>
        </w:rPr>
        <w:t xml:space="preserve"> dárců?</w:t>
      </w:r>
    </w:p>
    <w:p w14:paraId="73ED9040" w14:textId="77777777" w:rsidR="004B5701" w:rsidRDefault="004B5701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9926272" w14:textId="40412137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B929E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8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24CDB2FB" w14:textId="77777777" w:rsidR="008D0075" w:rsidRPr="0013588D" w:rsidRDefault="008D0075" w:rsidP="008D0075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p w14:paraId="4FD7551A" w14:textId="6847C7ED" w:rsidR="00515A76" w:rsidRPr="0013588D" w:rsidRDefault="00515A76" w:rsidP="008D0075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66D16" w14:textId="77777777" w:rsidR="001C3DB6" w:rsidRDefault="001C3DB6">
      <w:r>
        <w:separator/>
      </w:r>
    </w:p>
  </w:endnote>
  <w:endnote w:type="continuationSeparator" w:id="0">
    <w:p w14:paraId="7978593C" w14:textId="77777777" w:rsidR="001C3DB6" w:rsidRDefault="001C3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97EF5" w14:textId="77777777" w:rsidR="001C3DB6" w:rsidRDefault="001C3DB6">
      <w:r>
        <w:separator/>
      </w:r>
    </w:p>
  </w:footnote>
  <w:footnote w:type="continuationSeparator" w:id="0">
    <w:p w14:paraId="7A0CEEA8" w14:textId="77777777" w:rsidR="001C3DB6" w:rsidRDefault="001C3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36AAD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F18F9"/>
    <w:rsid w:val="000F7A53"/>
    <w:rsid w:val="00100095"/>
    <w:rsid w:val="00103AC6"/>
    <w:rsid w:val="0012179B"/>
    <w:rsid w:val="00131982"/>
    <w:rsid w:val="0013588D"/>
    <w:rsid w:val="0014316C"/>
    <w:rsid w:val="00147C9F"/>
    <w:rsid w:val="00171E88"/>
    <w:rsid w:val="001827B1"/>
    <w:rsid w:val="001867B7"/>
    <w:rsid w:val="001A0981"/>
    <w:rsid w:val="001B0706"/>
    <w:rsid w:val="001B66AE"/>
    <w:rsid w:val="001C3DB6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17BCE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0C81"/>
    <w:rsid w:val="004B153D"/>
    <w:rsid w:val="004B49CA"/>
    <w:rsid w:val="004B4E8A"/>
    <w:rsid w:val="004B5701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1689F"/>
    <w:rsid w:val="00520C6A"/>
    <w:rsid w:val="00521837"/>
    <w:rsid w:val="005317DB"/>
    <w:rsid w:val="00553BA4"/>
    <w:rsid w:val="00581EDF"/>
    <w:rsid w:val="005820B2"/>
    <w:rsid w:val="005934FB"/>
    <w:rsid w:val="00595345"/>
    <w:rsid w:val="005975B0"/>
    <w:rsid w:val="005B2CF0"/>
    <w:rsid w:val="005C3835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573B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E7DA2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0075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809D6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3C2A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475D2"/>
    <w:rsid w:val="00B50161"/>
    <w:rsid w:val="00B5070B"/>
    <w:rsid w:val="00B559B0"/>
    <w:rsid w:val="00B57DA5"/>
    <w:rsid w:val="00B63737"/>
    <w:rsid w:val="00B67482"/>
    <w:rsid w:val="00B70C05"/>
    <w:rsid w:val="00B8715C"/>
    <w:rsid w:val="00B929E1"/>
    <w:rsid w:val="00B9599E"/>
    <w:rsid w:val="00BA31CF"/>
    <w:rsid w:val="00BA7B95"/>
    <w:rsid w:val="00BB0658"/>
    <w:rsid w:val="00BB5C48"/>
    <w:rsid w:val="00BB6BB9"/>
    <w:rsid w:val="00BB76CB"/>
    <w:rsid w:val="00BC15B4"/>
    <w:rsid w:val="00BC2E4C"/>
    <w:rsid w:val="00BC32B7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3643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13EA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051A6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164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20</cp:revision>
  <cp:lastPrinted>2010-04-15T13:27:00Z</cp:lastPrinted>
  <dcterms:created xsi:type="dcterms:W3CDTF">2025-05-11T18:36:00Z</dcterms:created>
  <dcterms:modified xsi:type="dcterms:W3CDTF">2025-05-11T19:13:00Z</dcterms:modified>
</cp:coreProperties>
</file>