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BAE7B2C" w:rsidR="0028399C" w:rsidRPr="0013588D" w:rsidRDefault="0028399C" w:rsidP="009A7EA4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E36964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FCAAE52" w:rsidR="00515A76" w:rsidRPr="0013588D" w:rsidRDefault="006115C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Jakub Staněk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6242FD52" w:rsidR="00515A76" w:rsidRPr="0013588D" w:rsidRDefault="0069566F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9566F">
              <w:rPr>
                <w:rFonts w:ascii="Calibri" w:hAnsi="Calibri" w:cs="Calibri"/>
                <w:b/>
                <w:sz w:val="24"/>
                <w:szCs w:val="24"/>
              </w:rPr>
              <w:t>Marke</w:t>
            </w:r>
            <w:r w:rsidR="009232BD">
              <w:rPr>
                <w:rFonts w:ascii="Calibri" w:hAnsi="Calibri" w:cs="Calibri"/>
                <w:b/>
                <w:sz w:val="24"/>
                <w:szCs w:val="24"/>
              </w:rPr>
              <w:t>tingov</w:t>
            </w:r>
            <w:r w:rsidR="00722395">
              <w:rPr>
                <w:rFonts w:ascii="Calibri" w:hAnsi="Calibri" w:cs="Calibri"/>
                <w:b/>
                <w:sz w:val="24"/>
                <w:szCs w:val="24"/>
              </w:rPr>
              <w:t>é komunikace města Jevíčko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E9E6736" w:rsidR="00303FEA" w:rsidRPr="00303FEA" w:rsidRDefault="007B371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Kamila Gamalová, MBA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3299F9B0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6569462"/>
    <w:bookmarkStart w:id="1" w:name="_MON_1336569602"/>
    <w:bookmarkStart w:id="2" w:name="_MON_1336569707"/>
    <w:bookmarkStart w:id="3" w:name="_MON_1336569710"/>
    <w:bookmarkStart w:id="4" w:name="_MON_1336569723"/>
    <w:bookmarkStart w:id="5" w:name="_MON_1336569737"/>
    <w:bookmarkStart w:id="6" w:name="_MON_1336569885"/>
    <w:bookmarkStart w:id="7" w:name="_MON_1336570037"/>
    <w:bookmarkStart w:id="8" w:name="_MON_1336574844"/>
    <w:bookmarkStart w:id="9" w:name="_MON_1336824645"/>
    <w:bookmarkStart w:id="10" w:name="_MON_1336824890"/>
    <w:bookmarkStart w:id="11" w:name="_MON_1336826773"/>
    <w:bookmarkStart w:id="12" w:name="_MON_1337070796"/>
    <w:bookmarkStart w:id="13" w:name="_MON_1337071463"/>
    <w:bookmarkStart w:id="14" w:name="_MON_1338811697"/>
    <w:bookmarkStart w:id="15" w:name="_MON_1338811926"/>
    <w:bookmarkStart w:id="16" w:name="_MON_1338812973"/>
    <w:bookmarkStart w:id="17" w:name="_MON_1338813343"/>
    <w:bookmarkStart w:id="18" w:name="_MON_1338813386"/>
    <w:bookmarkStart w:id="19" w:name="_MON_1343394148"/>
    <w:bookmarkStart w:id="20" w:name="_MON_1364913299"/>
    <w:bookmarkStart w:id="21" w:name="_MON_1364913932"/>
    <w:bookmarkStart w:id="22" w:name="_MON_1364914587"/>
    <w:bookmarkStart w:id="23" w:name="_MON_1366620866"/>
    <w:bookmarkStart w:id="24" w:name="_MON_1366621397"/>
    <w:bookmarkStart w:id="25" w:name="_MON_1366621611"/>
    <w:bookmarkStart w:id="26" w:name="_MON_1394448231"/>
    <w:bookmarkStart w:id="27" w:name="_MON_1394448643"/>
    <w:bookmarkStart w:id="28" w:name="_MON_1394448838"/>
    <w:bookmarkStart w:id="29" w:name="_MON_1394448863"/>
    <w:bookmarkStart w:id="30" w:name="_MON_1394448890"/>
    <w:bookmarkStart w:id="31" w:name="_MON_1394605234"/>
    <w:bookmarkStart w:id="32" w:name="_MON_1425718649"/>
    <w:bookmarkStart w:id="33" w:name="_MON_1425718884"/>
    <w:bookmarkStart w:id="34" w:name="_MON_1425718913"/>
    <w:bookmarkStart w:id="35" w:name="_MON_1425719005"/>
    <w:bookmarkStart w:id="36" w:name="_MON_1425719063"/>
    <w:bookmarkStart w:id="37" w:name="_MON_1425719119"/>
    <w:bookmarkStart w:id="38" w:name="_MON_1425719133"/>
    <w:bookmarkStart w:id="39" w:name="_MON_1425719143"/>
    <w:bookmarkStart w:id="40" w:name="_MON_1425719189"/>
    <w:bookmarkStart w:id="41" w:name="_MON_1332850022"/>
    <w:bookmarkStart w:id="42" w:name="_MON_1332850151"/>
    <w:bookmarkStart w:id="43" w:name="_MON_1332850182"/>
    <w:bookmarkStart w:id="44" w:name="_MON_1332850323"/>
    <w:bookmarkStart w:id="45" w:name="_MON_1332850330"/>
    <w:bookmarkStart w:id="46" w:name="_MON_1332850382"/>
    <w:bookmarkStart w:id="47" w:name="_MON_1332850412"/>
    <w:bookmarkStart w:id="48" w:name="_MON_1332850434"/>
    <w:bookmarkStart w:id="49" w:name="_MON_1332850454"/>
    <w:bookmarkStart w:id="50" w:name="_MON_1332850828"/>
    <w:bookmarkStart w:id="51" w:name="_MON_1334675527"/>
    <w:bookmarkStart w:id="52" w:name="_MON_1334675836"/>
    <w:bookmarkStart w:id="53" w:name="_MON_1334676345"/>
    <w:bookmarkStart w:id="54" w:name="_MON_1334676387"/>
    <w:bookmarkStart w:id="55" w:name="_MON_1334675884"/>
    <w:bookmarkStart w:id="56" w:name="_MON_1335189463"/>
    <w:bookmarkStart w:id="57" w:name="_MON_1336567768"/>
    <w:bookmarkStart w:id="58" w:name="_MON_1336568010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Start w:id="59" w:name="_MON_1336569207"/>
    <w:bookmarkEnd w:id="59"/>
    <w:p w14:paraId="30AE8F5A" w14:textId="3D1C8070" w:rsidR="0094134A" w:rsidRDefault="00A50D16" w:rsidP="00C00719">
      <w:pPr>
        <w:spacing w:before="120" w:after="60"/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3" w14:anchorId="0B773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4pt;height:158.15pt" o:ole="">
            <v:imagedata r:id="rId7" o:title=""/>
          </v:shape>
          <o:OLEObject Type="Embed" ProgID="Excel.Sheet.8" ShapeID="_x0000_i1025" DrawAspect="Content" ObjectID="_1806927809" r:id="rId8"/>
        </w:object>
      </w:r>
    </w:p>
    <w:p w14:paraId="373DE893" w14:textId="5E0CEB5F" w:rsidR="00D6632C" w:rsidRDefault="00303FEA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</w:t>
      </w:r>
      <w:r w:rsidR="0094134A">
        <w:rPr>
          <w:rFonts w:ascii="Calibri" w:hAnsi="Calibri" w:cs="Calibri"/>
          <w:b/>
          <w:sz w:val="24"/>
          <w:szCs w:val="24"/>
        </w:rPr>
        <w:t> </w:t>
      </w:r>
      <w:r>
        <w:rPr>
          <w:rFonts w:ascii="Calibri" w:hAnsi="Calibri" w:cs="Calibri"/>
          <w:b/>
          <w:sz w:val="24"/>
          <w:szCs w:val="24"/>
        </w:rPr>
        <w:t>práci</w:t>
      </w:r>
      <w:r w:rsidR="0094134A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42C35AA" w14:textId="77777777" w:rsidR="0023026F" w:rsidRPr="001A602B" w:rsidRDefault="00921658" w:rsidP="0023026F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bookmarkStart w:id="60" w:name="_Hlk165983797"/>
      <w:r w:rsidRPr="001A602B">
        <w:rPr>
          <w:rFonts w:asciiTheme="minorHAnsi" w:eastAsia="Calibri" w:hAnsiTheme="minorHAnsi" w:cstheme="minorHAnsi"/>
          <w:sz w:val="24"/>
          <w:szCs w:val="24"/>
        </w:rPr>
        <w:t xml:space="preserve">Teoretická část práce je sice zpracována na základě dostatečného rozsahu odpovídající odborné literatury, ale text je </w:t>
      </w:r>
      <w:r w:rsidR="004114E8" w:rsidRPr="001A602B">
        <w:rPr>
          <w:rFonts w:asciiTheme="minorHAnsi" w:eastAsia="Calibri" w:hAnsiTheme="minorHAnsi" w:cstheme="minorHAnsi"/>
          <w:sz w:val="24"/>
          <w:szCs w:val="24"/>
        </w:rPr>
        <w:t>místy</w:t>
      </w:r>
      <w:r w:rsidRPr="001A602B">
        <w:rPr>
          <w:rFonts w:asciiTheme="minorHAnsi" w:eastAsia="Calibri" w:hAnsiTheme="minorHAnsi" w:cstheme="minorHAnsi"/>
          <w:sz w:val="24"/>
          <w:szCs w:val="24"/>
        </w:rPr>
        <w:t xml:space="preserve"> příliš obecný </w:t>
      </w:r>
      <w:r w:rsidR="00F12C60" w:rsidRPr="001A602B">
        <w:rPr>
          <w:rFonts w:asciiTheme="minorHAnsi" w:eastAsia="Calibri" w:hAnsiTheme="minorHAnsi" w:cstheme="minorHAnsi"/>
          <w:sz w:val="24"/>
          <w:szCs w:val="24"/>
        </w:rPr>
        <w:t xml:space="preserve">bez </w:t>
      </w:r>
      <w:r w:rsidR="008A2376" w:rsidRPr="001A602B">
        <w:rPr>
          <w:rFonts w:asciiTheme="minorHAnsi" w:eastAsia="Calibri" w:hAnsiTheme="minorHAnsi" w:cstheme="minorHAnsi"/>
          <w:sz w:val="24"/>
          <w:szCs w:val="24"/>
        </w:rPr>
        <w:t>propojení s tématem práce (</w:t>
      </w:r>
      <w:r w:rsidR="00791E4F" w:rsidRPr="001A602B">
        <w:rPr>
          <w:rFonts w:asciiTheme="minorHAnsi" w:eastAsia="Calibri" w:hAnsiTheme="minorHAnsi" w:cstheme="minorHAnsi"/>
          <w:sz w:val="24"/>
          <w:szCs w:val="24"/>
        </w:rPr>
        <w:t xml:space="preserve">např. </w:t>
      </w:r>
      <w:r w:rsidR="00135F5E" w:rsidRPr="001A602B">
        <w:rPr>
          <w:rFonts w:asciiTheme="minorHAnsi" w:eastAsia="Calibri" w:hAnsiTheme="minorHAnsi" w:cstheme="minorHAnsi"/>
          <w:sz w:val="24"/>
          <w:szCs w:val="24"/>
        </w:rPr>
        <w:t>kapitola č. 2</w:t>
      </w:r>
      <w:r w:rsidR="00B441DC" w:rsidRPr="001A602B">
        <w:rPr>
          <w:rFonts w:asciiTheme="minorHAnsi" w:eastAsia="Calibri" w:hAnsiTheme="minorHAnsi" w:cstheme="minorHAnsi"/>
          <w:sz w:val="24"/>
          <w:szCs w:val="24"/>
        </w:rPr>
        <w:t xml:space="preserve"> – Marketingový mix ve službách</w:t>
      </w:r>
      <w:r w:rsidR="008A2376" w:rsidRPr="001A602B">
        <w:rPr>
          <w:rFonts w:asciiTheme="minorHAnsi" w:eastAsia="Calibri" w:hAnsiTheme="minorHAnsi" w:cstheme="minorHAnsi"/>
          <w:sz w:val="24"/>
          <w:szCs w:val="24"/>
        </w:rPr>
        <w:t>)</w:t>
      </w:r>
      <w:r w:rsidR="00B441DC" w:rsidRPr="001A602B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3F049E54" w14:textId="77777777" w:rsidR="00F40181" w:rsidRPr="001A602B" w:rsidRDefault="00F40181" w:rsidP="00F40181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1A602B">
        <w:rPr>
          <w:rFonts w:asciiTheme="minorHAnsi" w:eastAsia="Calibri" w:hAnsiTheme="minorHAnsi" w:cstheme="minorHAnsi"/>
          <w:sz w:val="24"/>
          <w:szCs w:val="24"/>
        </w:rPr>
        <w:t>Oceňuji využití kombinace kvalitativních i kvantitativních výzkumných metod.</w:t>
      </w:r>
    </w:p>
    <w:p w14:paraId="6E0D0C58" w14:textId="08434662" w:rsidR="00AD13B0" w:rsidRPr="001A602B" w:rsidRDefault="0023026F" w:rsidP="00F40181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1A602B">
        <w:rPr>
          <w:rFonts w:asciiTheme="minorHAnsi" w:eastAsia="Calibri" w:hAnsiTheme="minorHAnsi" w:cstheme="minorHAnsi"/>
          <w:sz w:val="24"/>
          <w:szCs w:val="24"/>
        </w:rPr>
        <w:t>O</w:t>
      </w:r>
      <w:r w:rsidR="00AD13B0" w:rsidRPr="001A602B">
        <w:rPr>
          <w:rFonts w:asciiTheme="minorHAnsi" w:eastAsia="Calibri" w:hAnsiTheme="minorHAnsi" w:cstheme="minorHAnsi"/>
          <w:sz w:val="24"/>
          <w:szCs w:val="24"/>
        </w:rPr>
        <w:t xml:space="preserve">věření srozumitelnosti otázek v rámci </w:t>
      </w:r>
      <w:proofErr w:type="spellStart"/>
      <w:r w:rsidR="00AD13B0" w:rsidRPr="001A602B">
        <w:rPr>
          <w:rFonts w:asciiTheme="minorHAnsi" w:eastAsia="Calibri" w:hAnsiTheme="minorHAnsi" w:cstheme="minorHAnsi"/>
          <w:sz w:val="24"/>
          <w:szCs w:val="24"/>
        </w:rPr>
        <w:t>pretestu</w:t>
      </w:r>
      <w:proofErr w:type="spellEnd"/>
      <w:r w:rsidR="00AD13B0" w:rsidRPr="001A602B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343B45" w:rsidRPr="001A602B">
        <w:rPr>
          <w:rFonts w:asciiTheme="minorHAnsi" w:eastAsia="Calibri" w:hAnsiTheme="minorHAnsi" w:cstheme="minorHAnsi"/>
          <w:sz w:val="24"/>
          <w:szCs w:val="24"/>
        </w:rPr>
        <w:t>kvalitní práce při vyhodnocování získaných dat a</w:t>
      </w:r>
      <w:r w:rsidR="00AD13B0" w:rsidRPr="001A602B">
        <w:rPr>
          <w:rFonts w:asciiTheme="minorHAnsi" w:eastAsia="Calibri" w:hAnsiTheme="minorHAnsi" w:cstheme="minorHAnsi"/>
          <w:sz w:val="24"/>
          <w:szCs w:val="24"/>
        </w:rPr>
        <w:t xml:space="preserve"> vyvození relevantních závěrů</w:t>
      </w:r>
      <w:r w:rsidR="001A602B">
        <w:rPr>
          <w:rFonts w:asciiTheme="minorHAnsi" w:eastAsia="Calibri" w:hAnsiTheme="minorHAnsi" w:cstheme="minorHAnsi"/>
          <w:sz w:val="24"/>
          <w:szCs w:val="24"/>
        </w:rPr>
        <w:t xml:space="preserve">, ale na závěr výsledků dotazníkového šetření je vhodné </w:t>
      </w:r>
      <w:r w:rsidR="006D7925">
        <w:rPr>
          <w:rFonts w:asciiTheme="minorHAnsi" w:eastAsia="Calibri" w:hAnsiTheme="minorHAnsi" w:cstheme="minorHAnsi"/>
          <w:sz w:val="24"/>
          <w:szCs w:val="24"/>
        </w:rPr>
        <w:t>vypracovat shrnutí.</w:t>
      </w:r>
    </w:p>
    <w:p w14:paraId="5AA0770D" w14:textId="0AE12DB5" w:rsidR="00572EA0" w:rsidRPr="001A602B" w:rsidRDefault="00572EA0" w:rsidP="008C1A4D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1A602B">
        <w:rPr>
          <w:rFonts w:asciiTheme="minorHAnsi" w:eastAsia="Calibri" w:hAnsiTheme="minorHAnsi" w:cstheme="minorHAnsi"/>
          <w:sz w:val="24"/>
          <w:szCs w:val="24"/>
        </w:rPr>
        <w:t xml:space="preserve">Zaměňování pojmu respondent a participant. </w:t>
      </w:r>
      <w:r w:rsidR="00771CF2" w:rsidRPr="001A602B">
        <w:rPr>
          <w:rFonts w:asciiTheme="minorHAnsi" w:hAnsiTheme="minorHAnsi" w:cstheme="minorHAnsi"/>
          <w:sz w:val="24"/>
          <w:szCs w:val="24"/>
        </w:rPr>
        <w:t>U kvalitativního výzkumu hovoříme o participantech.</w:t>
      </w:r>
    </w:p>
    <w:p w14:paraId="30B66826" w14:textId="0C30FE1E" w:rsidR="006E1C1D" w:rsidRPr="001A602B" w:rsidRDefault="00CB4BB2" w:rsidP="008C1A4D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bookmarkStart w:id="61" w:name="_Hlk163044468"/>
      <w:r w:rsidRPr="001A602B">
        <w:rPr>
          <w:rFonts w:asciiTheme="minorHAnsi" w:eastAsia="Calibri" w:hAnsiTheme="minorHAnsi" w:cstheme="minorHAnsi"/>
          <w:sz w:val="24"/>
          <w:szCs w:val="24"/>
        </w:rPr>
        <w:t>P</w:t>
      </w:r>
      <w:r w:rsidR="00703119" w:rsidRPr="001A602B">
        <w:rPr>
          <w:rFonts w:asciiTheme="minorHAnsi" w:eastAsia="Calibri" w:hAnsiTheme="minorHAnsi" w:cstheme="minorHAnsi"/>
          <w:sz w:val="24"/>
          <w:szCs w:val="24"/>
        </w:rPr>
        <w:t>raktická využitelnost získaných poznatků</w:t>
      </w:r>
      <w:bookmarkEnd w:id="61"/>
      <w:r w:rsidR="00703119" w:rsidRPr="001A602B">
        <w:rPr>
          <w:rFonts w:asciiTheme="minorHAnsi" w:eastAsia="Calibri" w:hAnsiTheme="minorHAnsi" w:cstheme="minorHAnsi"/>
          <w:sz w:val="24"/>
          <w:szCs w:val="24"/>
        </w:rPr>
        <w:t xml:space="preserve"> a </w:t>
      </w:r>
      <w:r w:rsidRPr="001A602B">
        <w:rPr>
          <w:rFonts w:asciiTheme="minorHAnsi" w:eastAsia="Calibri" w:hAnsiTheme="minorHAnsi" w:cstheme="minorHAnsi"/>
          <w:sz w:val="24"/>
          <w:szCs w:val="24"/>
        </w:rPr>
        <w:t>vypracování relevantních praktických doporučení.</w:t>
      </w:r>
    </w:p>
    <w:p w14:paraId="724089ED" w14:textId="4F94AC47" w:rsidR="003A0172" w:rsidRPr="001A602B" w:rsidRDefault="003A0172" w:rsidP="00AA5BBF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1A602B">
        <w:rPr>
          <w:rFonts w:asciiTheme="minorHAnsi" w:eastAsia="Calibri" w:hAnsiTheme="minorHAnsi" w:cstheme="minorHAnsi"/>
          <w:sz w:val="24"/>
          <w:szCs w:val="24"/>
        </w:rPr>
        <w:t>Překlepy a nedostatky ve stylistice a interpunkci.</w:t>
      </w:r>
    </w:p>
    <w:bookmarkEnd w:id="60"/>
    <w:p w14:paraId="68313B19" w14:textId="77777777" w:rsidR="00B27619" w:rsidRDefault="00B27619" w:rsidP="00114CB6">
      <w:pPr>
        <w:jc w:val="both"/>
        <w:rPr>
          <w:rFonts w:ascii="Calibri" w:hAnsi="Calibri" w:cs="Calibri"/>
          <w:sz w:val="24"/>
          <w:szCs w:val="24"/>
        </w:rPr>
      </w:pPr>
    </w:p>
    <w:p w14:paraId="09D6B071" w14:textId="3EC1A307" w:rsidR="00E5634C" w:rsidRPr="002851B0" w:rsidRDefault="00E5634C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2851B0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880E10" w:rsidRPr="002851B0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3</w:t>
      </w:r>
      <w:r w:rsidRPr="002851B0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6071B12C" w14:textId="77777777" w:rsidR="00184A1B" w:rsidRPr="002851B0" w:rsidRDefault="00184A1B" w:rsidP="00E5634C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3A3309E0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2851B0">
        <w:rPr>
          <w:rFonts w:ascii="Calibri" w:hAnsi="Calibri" w:cs="Calibri"/>
          <w:b/>
          <w:sz w:val="24"/>
          <w:szCs w:val="24"/>
        </w:rPr>
        <w:t xml:space="preserve">Ve Zlíně </w:t>
      </w:r>
      <w:r w:rsidRPr="000D6F95">
        <w:rPr>
          <w:rFonts w:ascii="Calibri" w:hAnsi="Calibri" w:cs="Calibri"/>
          <w:b/>
          <w:sz w:val="24"/>
          <w:szCs w:val="24"/>
        </w:rPr>
        <w:t xml:space="preserve">dne </w:t>
      </w:r>
      <w:r w:rsidR="002851B0" w:rsidRPr="000D6F95">
        <w:rPr>
          <w:rFonts w:ascii="Calibri" w:hAnsi="Calibri" w:cs="Calibri"/>
          <w:b/>
          <w:sz w:val="24"/>
          <w:szCs w:val="24"/>
        </w:rPr>
        <w:t>23</w:t>
      </w:r>
      <w:r w:rsidR="001A18E0" w:rsidRPr="000D6F95">
        <w:rPr>
          <w:rFonts w:ascii="Calibri" w:hAnsi="Calibri" w:cs="Calibri"/>
          <w:b/>
          <w:sz w:val="24"/>
          <w:szCs w:val="24"/>
        </w:rPr>
        <w:t xml:space="preserve">. </w:t>
      </w:r>
      <w:r w:rsidR="002851B0" w:rsidRPr="000D6F95">
        <w:rPr>
          <w:rFonts w:ascii="Calibri" w:hAnsi="Calibri" w:cs="Calibri"/>
          <w:b/>
          <w:sz w:val="24"/>
          <w:szCs w:val="24"/>
        </w:rPr>
        <w:t>4</w:t>
      </w:r>
      <w:r w:rsidR="001A18E0" w:rsidRPr="000D6F95">
        <w:rPr>
          <w:rFonts w:ascii="Calibri" w:hAnsi="Calibri" w:cs="Calibri"/>
          <w:b/>
          <w:sz w:val="24"/>
          <w:szCs w:val="24"/>
        </w:rPr>
        <w:t>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7E6E">
        <w:rPr>
          <w:rFonts w:ascii="Calibri" w:hAnsi="Calibri" w:cs="Calibri"/>
          <w:b/>
          <w:sz w:val="24"/>
          <w:szCs w:val="24"/>
        </w:rPr>
        <w:t>Kamila Gamalová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35CD4" w14:textId="77777777" w:rsidR="00F0761C" w:rsidRDefault="00F0761C">
      <w:r>
        <w:separator/>
      </w:r>
    </w:p>
  </w:endnote>
  <w:endnote w:type="continuationSeparator" w:id="0">
    <w:p w14:paraId="35BAB0F2" w14:textId="77777777" w:rsidR="00F0761C" w:rsidRDefault="00F07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FA78D" w14:textId="77777777" w:rsidR="00F0761C" w:rsidRDefault="00F0761C">
      <w:r>
        <w:separator/>
      </w:r>
    </w:p>
  </w:footnote>
  <w:footnote w:type="continuationSeparator" w:id="0">
    <w:p w14:paraId="37931ACF" w14:textId="77777777" w:rsidR="00F0761C" w:rsidRDefault="00F07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4A5E"/>
    <w:multiLevelType w:val="hybridMultilevel"/>
    <w:tmpl w:val="4E301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B400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78898">
    <w:abstractNumId w:val="1"/>
  </w:num>
  <w:num w:numId="2" w16cid:durableId="1505827615">
    <w:abstractNumId w:val="4"/>
  </w:num>
  <w:num w:numId="3" w16cid:durableId="1916889891">
    <w:abstractNumId w:val="2"/>
  </w:num>
  <w:num w:numId="4" w16cid:durableId="1959291930">
    <w:abstractNumId w:val="5"/>
  </w:num>
  <w:num w:numId="5" w16cid:durableId="577833429">
    <w:abstractNumId w:val="3"/>
  </w:num>
  <w:num w:numId="6" w16cid:durableId="18757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586"/>
    <w:rsid w:val="00016B37"/>
    <w:rsid w:val="00024E78"/>
    <w:rsid w:val="0002590F"/>
    <w:rsid w:val="00031A6C"/>
    <w:rsid w:val="00031BE1"/>
    <w:rsid w:val="000402A0"/>
    <w:rsid w:val="000418AC"/>
    <w:rsid w:val="00042152"/>
    <w:rsid w:val="00047013"/>
    <w:rsid w:val="000511BB"/>
    <w:rsid w:val="000524FE"/>
    <w:rsid w:val="00052AC8"/>
    <w:rsid w:val="00052BAB"/>
    <w:rsid w:val="000553BA"/>
    <w:rsid w:val="00071FF1"/>
    <w:rsid w:val="00082523"/>
    <w:rsid w:val="00085B76"/>
    <w:rsid w:val="000977DC"/>
    <w:rsid w:val="000B2706"/>
    <w:rsid w:val="000B3F5D"/>
    <w:rsid w:val="000C0456"/>
    <w:rsid w:val="000D5A03"/>
    <w:rsid w:val="000D6F95"/>
    <w:rsid w:val="000D7E23"/>
    <w:rsid w:val="000E0C99"/>
    <w:rsid w:val="000E1F09"/>
    <w:rsid w:val="000E410E"/>
    <w:rsid w:val="000E44F6"/>
    <w:rsid w:val="00100095"/>
    <w:rsid w:val="001105EF"/>
    <w:rsid w:val="00114CB6"/>
    <w:rsid w:val="0012179B"/>
    <w:rsid w:val="00131982"/>
    <w:rsid w:val="00132B26"/>
    <w:rsid w:val="0013588D"/>
    <w:rsid w:val="00135F5E"/>
    <w:rsid w:val="0014316C"/>
    <w:rsid w:val="00147C9F"/>
    <w:rsid w:val="001606BB"/>
    <w:rsid w:val="001636B5"/>
    <w:rsid w:val="00171E88"/>
    <w:rsid w:val="001732B6"/>
    <w:rsid w:val="00176686"/>
    <w:rsid w:val="00184A1B"/>
    <w:rsid w:val="001A0981"/>
    <w:rsid w:val="001A18E0"/>
    <w:rsid w:val="001A602B"/>
    <w:rsid w:val="001B0706"/>
    <w:rsid w:val="001B66AE"/>
    <w:rsid w:val="001C13B4"/>
    <w:rsid w:val="001C504C"/>
    <w:rsid w:val="001D6034"/>
    <w:rsid w:val="001F125B"/>
    <w:rsid w:val="001F72B0"/>
    <w:rsid w:val="00201C13"/>
    <w:rsid w:val="002037F0"/>
    <w:rsid w:val="00205E15"/>
    <w:rsid w:val="00206F4D"/>
    <w:rsid w:val="002076CD"/>
    <w:rsid w:val="002169EE"/>
    <w:rsid w:val="00223290"/>
    <w:rsid w:val="0022384E"/>
    <w:rsid w:val="00224DFA"/>
    <w:rsid w:val="0023026F"/>
    <w:rsid w:val="0023276F"/>
    <w:rsid w:val="002343C9"/>
    <w:rsid w:val="00235644"/>
    <w:rsid w:val="0023767B"/>
    <w:rsid w:val="002408C6"/>
    <w:rsid w:val="00244BC9"/>
    <w:rsid w:val="00250D9A"/>
    <w:rsid w:val="00251F21"/>
    <w:rsid w:val="00252ECC"/>
    <w:rsid w:val="002553DE"/>
    <w:rsid w:val="0026323D"/>
    <w:rsid w:val="0026381D"/>
    <w:rsid w:val="0027357F"/>
    <w:rsid w:val="00274332"/>
    <w:rsid w:val="00275E4F"/>
    <w:rsid w:val="00277CCC"/>
    <w:rsid w:val="0028399C"/>
    <w:rsid w:val="002851B0"/>
    <w:rsid w:val="002A1DA9"/>
    <w:rsid w:val="002A2209"/>
    <w:rsid w:val="002A6B01"/>
    <w:rsid w:val="002B0065"/>
    <w:rsid w:val="002B07FF"/>
    <w:rsid w:val="002B2FE4"/>
    <w:rsid w:val="002B3967"/>
    <w:rsid w:val="002B619D"/>
    <w:rsid w:val="002B786A"/>
    <w:rsid w:val="002C44EF"/>
    <w:rsid w:val="002C7325"/>
    <w:rsid w:val="002D04DC"/>
    <w:rsid w:val="002D19D1"/>
    <w:rsid w:val="002D393B"/>
    <w:rsid w:val="002D683B"/>
    <w:rsid w:val="002E0A0C"/>
    <w:rsid w:val="002E29B1"/>
    <w:rsid w:val="002F24B7"/>
    <w:rsid w:val="002F5C43"/>
    <w:rsid w:val="00303FEA"/>
    <w:rsid w:val="0030406D"/>
    <w:rsid w:val="00305DC2"/>
    <w:rsid w:val="00307976"/>
    <w:rsid w:val="003101C9"/>
    <w:rsid w:val="0031112A"/>
    <w:rsid w:val="00313E2B"/>
    <w:rsid w:val="003173DD"/>
    <w:rsid w:val="00321322"/>
    <w:rsid w:val="00343B45"/>
    <w:rsid w:val="00370576"/>
    <w:rsid w:val="00380CCA"/>
    <w:rsid w:val="00383E5D"/>
    <w:rsid w:val="003868F7"/>
    <w:rsid w:val="0039468B"/>
    <w:rsid w:val="00395D72"/>
    <w:rsid w:val="003A0172"/>
    <w:rsid w:val="003B33D3"/>
    <w:rsid w:val="003B6599"/>
    <w:rsid w:val="003B6F1E"/>
    <w:rsid w:val="003D1AA1"/>
    <w:rsid w:val="003D2818"/>
    <w:rsid w:val="003F53EA"/>
    <w:rsid w:val="00406A5C"/>
    <w:rsid w:val="00407767"/>
    <w:rsid w:val="004108F6"/>
    <w:rsid w:val="004114E8"/>
    <w:rsid w:val="0042120A"/>
    <w:rsid w:val="0042394D"/>
    <w:rsid w:val="004419C0"/>
    <w:rsid w:val="00450C38"/>
    <w:rsid w:val="004522B0"/>
    <w:rsid w:val="004607D9"/>
    <w:rsid w:val="00464666"/>
    <w:rsid w:val="0047669B"/>
    <w:rsid w:val="00476CB0"/>
    <w:rsid w:val="00484267"/>
    <w:rsid w:val="00486F09"/>
    <w:rsid w:val="0048773E"/>
    <w:rsid w:val="00494841"/>
    <w:rsid w:val="00495425"/>
    <w:rsid w:val="004976E8"/>
    <w:rsid w:val="004977AE"/>
    <w:rsid w:val="004B153D"/>
    <w:rsid w:val="004B49CA"/>
    <w:rsid w:val="004B74D0"/>
    <w:rsid w:val="004B79E9"/>
    <w:rsid w:val="004C1ADC"/>
    <w:rsid w:val="004C1E75"/>
    <w:rsid w:val="004D02B3"/>
    <w:rsid w:val="004D187D"/>
    <w:rsid w:val="004D6C3D"/>
    <w:rsid w:val="004D72F4"/>
    <w:rsid w:val="004E743F"/>
    <w:rsid w:val="004F225A"/>
    <w:rsid w:val="004F5227"/>
    <w:rsid w:val="005022DF"/>
    <w:rsid w:val="00502910"/>
    <w:rsid w:val="00507C7B"/>
    <w:rsid w:val="005113B5"/>
    <w:rsid w:val="00511645"/>
    <w:rsid w:val="005155D3"/>
    <w:rsid w:val="00515A76"/>
    <w:rsid w:val="00516452"/>
    <w:rsid w:val="005175EF"/>
    <w:rsid w:val="00520C6A"/>
    <w:rsid w:val="00521837"/>
    <w:rsid w:val="005317DB"/>
    <w:rsid w:val="005421F1"/>
    <w:rsid w:val="00544053"/>
    <w:rsid w:val="00572EA0"/>
    <w:rsid w:val="00575EBA"/>
    <w:rsid w:val="00581EDF"/>
    <w:rsid w:val="005820B2"/>
    <w:rsid w:val="00585F29"/>
    <w:rsid w:val="005934FB"/>
    <w:rsid w:val="00595345"/>
    <w:rsid w:val="005B2CF0"/>
    <w:rsid w:val="005D2C5C"/>
    <w:rsid w:val="005D6260"/>
    <w:rsid w:val="005E1DEF"/>
    <w:rsid w:val="005E78E0"/>
    <w:rsid w:val="005F3870"/>
    <w:rsid w:val="005F65E0"/>
    <w:rsid w:val="00600872"/>
    <w:rsid w:val="00602E78"/>
    <w:rsid w:val="006115C5"/>
    <w:rsid w:val="006208E7"/>
    <w:rsid w:val="00621FE1"/>
    <w:rsid w:val="0062665E"/>
    <w:rsid w:val="00627031"/>
    <w:rsid w:val="006303CC"/>
    <w:rsid w:val="006315AB"/>
    <w:rsid w:val="006357A7"/>
    <w:rsid w:val="006372C6"/>
    <w:rsid w:val="0065496E"/>
    <w:rsid w:val="00655BED"/>
    <w:rsid w:val="00655DCF"/>
    <w:rsid w:val="00657703"/>
    <w:rsid w:val="00657F7B"/>
    <w:rsid w:val="006646D4"/>
    <w:rsid w:val="006725DE"/>
    <w:rsid w:val="006900DC"/>
    <w:rsid w:val="0069566F"/>
    <w:rsid w:val="006A14D7"/>
    <w:rsid w:val="006A4B26"/>
    <w:rsid w:val="006B540B"/>
    <w:rsid w:val="006C7F09"/>
    <w:rsid w:val="006D7925"/>
    <w:rsid w:val="006E1C1D"/>
    <w:rsid w:val="006E3EF6"/>
    <w:rsid w:val="006E5E3E"/>
    <w:rsid w:val="006F494A"/>
    <w:rsid w:val="00703119"/>
    <w:rsid w:val="00706325"/>
    <w:rsid w:val="007066BC"/>
    <w:rsid w:val="00711680"/>
    <w:rsid w:val="007137C3"/>
    <w:rsid w:val="00713DF9"/>
    <w:rsid w:val="00717602"/>
    <w:rsid w:val="0072090E"/>
    <w:rsid w:val="00722395"/>
    <w:rsid w:val="00723963"/>
    <w:rsid w:val="00731B63"/>
    <w:rsid w:val="007328FC"/>
    <w:rsid w:val="007336B2"/>
    <w:rsid w:val="00733AF4"/>
    <w:rsid w:val="00736950"/>
    <w:rsid w:val="007377CF"/>
    <w:rsid w:val="00746C2D"/>
    <w:rsid w:val="0075234B"/>
    <w:rsid w:val="00752914"/>
    <w:rsid w:val="00753885"/>
    <w:rsid w:val="00757D03"/>
    <w:rsid w:val="0076183A"/>
    <w:rsid w:val="007649B4"/>
    <w:rsid w:val="00766DB7"/>
    <w:rsid w:val="00766FD3"/>
    <w:rsid w:val="00770B81"/>
    <w:rsid w:val="00771CF2"/>
    <w:rsid w:val="0077337A"/>
    <w:rsid w:val="00781144"/>
    <w:rsid w:val="00781EB1"/>
    <w:rsid w:val="00783017"/>
    <w:rsid w:val="0078615E"/>
    <w:rsid w:val="00791E4F"/>
    <w:rsid w:val="007A3905"/>
    <w:rsid w:val="007A4FDD"/>
    <w:rsid w:val="007A7155"/>
    <w:rsid w:val="007A7D7A"/>
    <w:rsid w:val="007B371F"/>
    <w:rsid w:val="007B6504"/>
    <w:rsid w:val="007C104C"/>
    <w:rsid w:val="007C29F5"/>
    <w:rsid w:val="007C4188"/>
    <w:rsid w:val="007C6BF0"/>
    <w:rsid w:val="007D31B4"/>
    <w:rsid w:val="007D695E"/>
    <w:rsid w:val="007E1CB9"/>
    <w:rsid w:val="007E661B"/>
    <w:rsid w:val="00802C9C"/>
    <w:rsid w:val="00803F20"/>
    <w:rsid w:val="00817E54"/>
    <w:rsid w:val="008206EE"/>
    <w:rsid w:val="008222F2"/>
    <w:rsid w:val="00822EE1"/>
    <w:rsid w:val="008242D2"/>
    <w:rsid w:val="00836538"/>
    <w:rsid w:val="008375A7"/>
    <w:rsid w:val="00841242"/>
    <w:rsid w:val="0084351D"/>
    <w:rsid w:val="00845234"/>
    <w:rsid w:val="0085026C"/>
    <w:rsid w:val="00854A44"/>
    <w:rsid w:val="00856C0C"/>
    <w:rsid w:val="00863A86"/>
    <w:rsid w:val="00865FD3"/>
    <w:rsid w:val="00880E10"/>
    <w:rsid w:val="00882B17"/>
    <w:rsid w:val="00883EEB"/>
    <w:rsid w:val="00884EB7"/>
    <w:rsid w:val="00891940"/>
    <w:rsid w:val="00891C4C"/>
    <w:rsid w:val="0089234F"/>
    <w:rsid w:val="0089461C"/>
    <w:rsid w:val="0089560A"/>
    <w:rsid w:val="008A081E"/>
    <w:rsid w:val="008A2376"/>
    <w:rsid w:val="008A7A57"/>
    <w:rsid w:val="008B0E1F"/>
    <w:rsid w:val="008B33C5"/>
    <w:rsid w:val="008C00C4"/>
    <w:rsid w:val="008C0E42"/>
    <w:rsid w:val="008C1A4D"/>
    <w:rsid w:val="008C30D5"/>
    <w:rsid w:val="008C3E97"/>
    <w:rsid w:val="008C67D9"/>
    <w:rsid w:val="008C738D"/>
    <w:rsid w:val="008E622B"/>
    <w:rsid w:val="008F3361"/>
    <w:rsid w:val="008F54B9"/>
    <w:rsid w:val="00900395"/>
    <w:rsid w:val="009025A9"/>
    <w:rsid w:val="00907B9A"/>
    <w:rsid w:val="009109F6"/>
    <w:rsid w:val="00921658"/>
    <w:rsid w:val="00922C12"/>
    <w:rsid w:val="00922E5A"/>
    <w:rsid w:val="009232BD"/>
    <w:rsid w:val="009249A5"/>
    <w:rsid w:val="00931B48"/>
    <w:rsid w:val="009378F2"/>
    <w:rsid w:val="0094134A"/>
    <w:rsid w:val="00952B4F"/>
    <w:rsid w:val="009558C7"/>
    <w:rsid w:val="00971A6A"/>
    <w:rsid w:val="00973462"/>
    <w:rsid w:val="009748BA"/>
    <w:rsid w:val="0097528F"/>
    <w:rsid w:val="0098283B"/>
    <w:rsid w:val="00984D91"/>
    <w:rsid w:val="009879FB"/>
    <w:rsid w:val="009903E3"/>
    <w:rsid w:val="00992281"/>
    <w:rsid w:val="009954FF"/>
    <w:rsid w:val="00996926"/>
    <w:rsid w:val="009A72BA"/>
    <w:rsid w:val="009A7EA4"/>
    <w:rsid w:val="009B3F58"/>
    <w:rsid w:val="009C1B54"/>
    <w:rsid w:val="009C2D1F"/>
    <w:rsid w:val="009D02F7"/>
    <w:rsid w:val="009D67D5"/>
    <w:rsid w:val="009D7FA3"/>
    <w:rsid w:val="009E0253"/>
    <w:rsid w:val="009E264F"/>
    <w:rsid w:val="009E706E"/>
    <w:rsid w:val="009F3CF9"/>
    <w:rsid w:val="009F6C9F"/>
    <w:rsid w:val="00A01C5D"/>
    <w:rsid w:val="00A03920"/>
    <w:rsid w:val="00A06E62"/>
    <w:rsid w:val="00A127ED"/>
    <w:rsid w:val="00A15388"/>
    <w:rsid w:val="00A26254"/>
    <w:rsid w:val="00A2665F"/>
    <w:rsid w:val="00A30BC3"/>
    <w:rsid w:val="00A319A8"/>
    <w:rsid w:val="00A3370F"/>
    <w:rsid w:val="00A425A6"/>
    <w:rsid w:val="00A4678F"/>
    <w:rsid w:val="00A50016"/>
    <w:rsid w:val="00A50D16"/>
    <w:rsid w:val="00A52AE1"/>
    <w:rsid w:val="00A53EB6"/>
    <w:rsid w:val="00A55A24"/>
    <w:rsid w:val="00A6102C"/>
    <w:rsid w:val="00A627D5"/>
    <w:rsid w:val="00A734B8"/>
    <w:rsid w:val="00A7396E"/>
    <w:rsid w:val="00A80566"/>
    <w:rsid w:val="00A811EC"/>
    <w:rsid w:val="00A937FC"/>
    <w:rsid w:val="00AA09BC"/>
    <w:rsid w:val="00AA5BBF"/>
    <w:rsid w:val="00AB1EA6"/>
    <w:rsid w:val="00AC0287"/>
    <w:rsid w:val="00AC5F2D"/>
    <w:rsid w:val="00AD13B0"/>
    <w:rsid w:val="00AD2ECE"/>
    <w:rsid w:val="00AE5F6C"/>
    <w:rsid w:val="00AF23F4"/>
    <w:rsid w:val="00AF5110"/>
    <w:rsid w:val="00B01F32"/>
    <w:rsid w:val="00B02293"/>
    <w:rsid w:val="00B05225"/>
    <w:rsid w:val="00B0625F"/>
    <w:rsid w:val="00B074CC"/>
    <w:rsid w:val="00B10BCB"/>
    <w:rsid w:val="00B17EEB"/>
    <w:rsid w:val="00B2031F"/>
    <w:rsid w:val="00B249D9"/>
    <w:rsid w:val="00B27619"/>
    <w:rsid w:val="00B302A7"/>
    <w:rsid w:val="00B3345C"/>
    <w:rsid w:val="00B441DC"/>
    <w:rsid w:val="00B45D5B"/>
    <w:rsid w:val="00B50161"/>
    <w:rsid w:val="00B5070B"/>
    <w:rsid w:val="00B559B0"/>
    <w:rsid w:val="00B57DA5"/>
    <w:rsid w:val="00B63737"/>
    <w:rsid w:val="00B67482"/>
    <w:rsid w:val="00B70C05"/>
    <w:rsid w:val="00B83C09"/>
    <w:rsid w:val="00B8715C"/>
    <w:rsid w:val="00B90011"/>
    <w:rsid w:val="00B9599E"/>
    <w:rsid w:val="00BA00CA"/>
    <w:rsid w:val="00BA6545"/>
    <w:rsid w:val="00BA68F2"/>
    <w:rsid w:val="00BB0658"/>
    <w:rsid w:val="00BB5C48"/>
    <w:rsid w:val="00BB6BB9"/>
    <w:rsid w:val="00BB76CB"/>
    <w:rsid w:val="00BC15B4"/>
    <w:rsid w:val="00BC2E4C"/>
    <w:rsid w:val="00BC3818"/>
    <w:rsid w:val="00BD56CD"/>
    <w:rsid w:val="00BD7336"/>
    <w:rsid w:val="00BE16B7"/>
    <w:rsid w:val="00BE269D"/>
    <w:rsid w:val="00BE2CBD"/>
    <w:rsid w:val="00BE5B19"/>
    <w:rsid w:val="00BE6773"/>
    <w:rsid w:val="00BF11F1"/>
    <w:rsid w:val="00C00719"/>
    <w:rsid w:val="00C10AE5"/>
    <w:rsid w:val="00C17E6E"/>
    <w:rsid w:val="00C47F7E"/>
    <w:rsid w:val="00C5154F"/>
    <w:rsid w:val="00C6091C"/>
    <w:rsid w:val="00C7046F"/>
    <w:rsid w:val="00C75DA8"/>
    <w:rsid w:val="00C779E1"/>
    <w:rsid w:val="00C77B89"/>
    <w:rsid w:val="00C83B7F"/>
    <w:rsid w:val="00CB4BB2"/>
    <w:rsid w:val="00CB5F99"/>
    <w:rsid w:val="00CC193C"/>
    <w:rsid w:val="00CC30D2"/>
    <w:rsid w:val="00CC72DF"/>
    <w:rsid w:val="00CD06B9"/>
    <w:rsid w:val="00CD44EE"/>
    <w:rsid w:val="00CE7AD9"/>
    <w:rsid w:val="00CF5721"/>
    <w:rsid w:val="00CF6F04"/>
    <w:rsid w:val="00D02B3B"/>
    <w:rsid w:val="00D151E8"/>
    <w:rsid w:val="00D3075D"/>
    <w:rsid w:val="00D32A03"/>
    <w:rsid w:val="00D50E58"/>
    <w:rsid w:val="00D51FFA"/>
    <w:rsid w:val="00D52B9C"/>
    <w:rsid w:val="00D6137B"/>
    <w:rsid w:val="00D6226A"/>
    <w:rsid w:val="00D6632C"/>
    <w:rsid w:val="00D7029A"/>
    <w:rsid w:val="00D74405"/>
    <w:rsid w:val="00D757D5"/>
    <w:rsid w:val="00D77699"/>
    <w:rsid w:val="00D85D04"/>
    <w:rsid w:val="00DB0151"/>
    <w:rsid w:val="00DB67E9"/>
    <w:rsid w:val="00DC00B4"/>
    <w:rsid w:val="00DC13C6"/>
    <w:rsid w:val="00DD11C4"/>
    <w:rsid w:val="00DD1937"/>
    <w:rsid w:val="00DD4794"/>
    <w:rsid w:val="00DD4815"/>
    <w:rsid w:val="00DD4AF9"/>
    <w:rsid w:val="00DD58A5"/>
    <w:rsid w:val="00DE0EAD"/>
    <w:rsid w:val="00DE6D23"/>
    <w:rsid w:val="00DF3122"/>
    <w:rsid w:val="00DF35ED"/>
    <w:rsid w:val="00E02960"/>
    <w:rsid w:val="00E1071B"/>
    <w:rsid w:val="00E16ABE"/>
    <w:rsid w:val="00E22A1F"/>
    <w:rsid w:val="00E25711"/>
    <w:rsid w:val="00E257A7"/>
    <w:rsid w:val="00E31ACF"/>
    <w:rsid w:val="00E337F0"/>
    <w:rsid w:val="00E34B70"/>
    <w:rsid w:val="00E35E3C"/>
    <w:rsid w:val="00E36964"/>
    <w:rsid w:val="00E44FB1"/>
    <w:rsid w:val="00E46B21"/>
    <w:rsid w:val="00E5634C"/>
    <w:rsid w:val="00E62741"/>
    <w:rsid w:val="00E62F8B"/>
    <w:rsid w:val="00E65FC8"/>
    <w:rsid w:val="00E6636E"/>
    <w:rsid w:val="00E66A01"/>
    <w:rsid w:val="00E7210B"/>
    <w:rsid w:val="00E72341"/>
    <w:rsid w:val="00E81A1D"/>
    <w:rsid w:val="00EA033D"/>
    <w:rsid w:val="00EA044B"/>
    <w:rsid w:val="00EA13D2"/>
    <w:rsid w:val="00EB03A1"/>
    <w:rsid w:val="00EB2DE7"/>
    <w:rsid w:val="00EB5BBF"/>
    <w:rsid w:val="00EB7F22"/>
    <w:rsid w:val="00EC3D50"/>
    <w:rsid w:val="00EE0E4A"/>
    <w:rsid w:val="00EE1C65"/>
    <w:rsid w:val="00EE74C9"/>
    <w:rsid w:val="00EF6AC0"/>
    <w:rsid w:val="00F04F5E"/>
    <w:rsid w:val="00F0761C"/>
    <w:rsid w:val="00F12283"/>
    <w:rsid w:val="00F12C60"/>
    <w:rsid w:val="00F130D7"/>
    <w:rsid w:val="00F158C3"/>
    <w:rsid w:val="00F159E0"/>
    <w:rsid w:val="00F231D1"/>
    <w:rsid w:val="00F26FA3"/>
    <w:rsid w:val="00F27AC4"/>
    <w:rsid w:val="00F33516"/>
    <w:rsid w:val="00F377CA"/>
    <w:rsid w:val="00F37C5E"/>
    <w:rsid w:val="00F40181"/>
    <w:rsid w:val="00F4052F"/>
    <w:rsid w:val="00F43EF3"/>
    <w:rsid w:val="00F45044"/>
    <w:rsid w:val="00F52FB6"/>
    <w:rsid w:val="00F86541"/>
    <w:rsid w:val="00F92ED5"/>
    <w:rsid w:val="00F93A02"/>
    <w:rsid w:val="00FA2EBC"/>
    <w:rsid w:val="00FA6194"/>
    <w:rsid w:val="00FA7A3E"/>
    <w:rsid w:val="00FD471B"/>
    <w:rsid w:val="00FD715C"/>
    <w:rsid w:val="00FE1A52"/>
    <w:rsid w:val="00FE284D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1A18E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4052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158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1</Pages>
  <Words>152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Kamila Gamalová</cp:lastModifiedBy>
  <cp:revision>42</cp:revision>
  <cp:lastPrinted>2010-04-15T13:27:00Z</cp:lastPrinted>
  <dcterms:created xsi:type="dcterms:W3CDTF">2025-04-14T18:06:00Z</dcterms:created>
  <dcterms:modified xsi:type="dcterms:W3CDTF">2025-04-23T13:36:00Z</dcterms:modified>
</cp:coreProperties>
</file>